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3060-1621846615933"/>
      <w:bookmarkEnd w:id="0"/>
      <w:r>
        <w:t>一、RSS的例子：</w:t>
      </w:r>
    </w:p>
    <w:p>
      <w:bookmarkStart w:id="1" w:name="Zrk1-1689381783827"/>
      <w:bookmarkEnd w:id="1"/>
      <w:r>
        <w:t xml:space="preserve">1. </w:t>
      </w:r>
      <w:r>
        <w:fldChar w:fldCharType="begin"/>
      </w:r>
      <w:r>
        <w:instrText xml:space="preserve"> HYPERLINK "https://press.ktm.com/" \h </w:instrText>
      </w:r>
      <w:r>
        <w:fldChar w:fldCharType="separate"/>
      </w:r>
      <w:r>
        <w:rPr>
          <w:color w:val="003884"/>
        </w:rPr>
        <w:t>KTM PRESS CENTER</w:t>
      </w:r>
      <w:r>
        <w:rPr>
          <w:color w:val="003884"/>
        </w:rPr>
        <w:fldChar w:fldCharType="end"/>
      </w:r>
      <w:r>
        <w:t>（KTM新闻订阅中心）</w:t>
      </w:r>
    </w:p>
    <w:p>
      <w:bookmarkStart w:id="2" w:name="Riml-1689381424857"/>
      <w:bookmarkEnd w:id="2"/>
      <w:r>
        <w:t>种子订阅：</w:t>
      </w:r>
    </w:p>
    <w:p>
      <w:bookmarkStart w:id="3" w:name="gdE4-1689381396389"/>
      <w:bookmarkEnd w:id="3"/>
      <w:r>
        <w:fldChar w:fldCharType="begin"/>
      </w:r>
      <w:r>
        <w:instrText xml:space="preserve"> HYPERLINK "https://press.ktm.com/Rss/Feed.aspx?feedsCount=10&amp;l=INTERNATIONAL" \h </w:instrText>
      </w:r>
      <w:r>
        <w:fldChar w:fldCharType="separate"/>
      </w:r>
      <w:r>
        <w:rPr>
          <w:color w:val="003884"/>
        </w:rPr>
        <w:t>https://press.ktm.com/Rss/Feed.aspx?feedsCount=10&amp;l=INTERNATIONAL</w:t>
      </w:r>
      <w:r>
        <w:rPr>
          <w:color w:val="003884"/>
        </w:rPr>
        <w:fldChar w:fldCharType="end"/>
      </w:r>
    </w:p>
    <w:p>
      <w:bookmarkStart w:id="4" w:name="BcsA-1689381788237"/>
      <w:bookmarkEnd w:id="4"/>
    </w:p>
    <w:p>
      <w:bookmarkStart w:id="5" w:name="NikH-1689381788415"/>
      <w:bookmarkEnd w:id="5"/>
      <w:r>
        <w:t>newsletter的例子：</w:t>
      </w:r>
    </w:p>
    <w:p>
      <w:bookmarkStart w:id="6" w:name="DpQ8-1689381958568"/>
      <w:bookmarkEnd w:id="6"/>
      <w:r>
        <w:t xml:space="preserve">1. </w:t>
      </w:r>
      <w:r>
        <w:fldChar w:fldCharType="begin"/>
      </w:r>
      <w:r>
        <w:instrText xml:space="preserve"> HYPERLINK "https://www.cycleworld.com/" \h </w:instrText>
      </w:r>
      <w:r>
        <w:fldChar w:fldCharType="separate"/>
      </w:r>
      <w:r>
        <w:rPr>
          <w:color w:val="003884"/>
        </w:rPr>
        <w:t>https://www.cycleworld.com/</w:t>
      </w:r>
      <w:r>
        <w:rPr>
          <w:color w:val="003884"/>
        </w:rPr>
        <w:fldChar w:fldCharType="end"/>
      </w:r>
    </w:p>
    <w:p>
      <w:bookmarkStart w:id="7" w:name="Dir0-1689382017728"/>
      <w:bookmarkEnd w:id="7"/>
      <w:r>
        <w:t>点击该链接订阅cycleworld的电子邮件资讯</w:t>
      </w:r>
    </w:p>
    <w:p>
      <w:bookmarkStart w:id="8" w:name="9TtA-1689381973234"/>
      <w:bookmarkEnd w:id="8"/>
      <w:r>
        <w:fldChar w:fldCharType="begin"/>
      </w:r>
      <w:r>
        <w:instrText xml:space="preserve"> HYPERLINK "https://cycleworld.us12.list-manage.com/subscribe/?u=6db3ed590d374131074a65e07&amp;id=3a16588fbb" \h </w:instrText>
      </w:r>
      <w:r>
        <w:fldChar w:fldCharType="separate"/>
      </w:r>
      <w:r>
        <w:rPr>
          <w:color w:val="003884"/>
        </w:rPr>
        <w:t>https://cycleworld.us12.list-manage.com/subscribe/?u=6db3ed590d374131074a65e07&amp;id=3a16588fbb</w:t>
      </w:r>
      <w:r>
        <w:rPr>
          <w:color w:val="003884"/>
        </w:rPr>
        <w:fldChar w:fldCharType="end"/>
      </w:r>
    </w:p>
    <w:p>
      <w:bookmarkStart w:id="9" w:name="P3Sw-1689382021091"/>
      <w:bookmarkEnd w:id="9"/>
      <w:r>
        <w:t>从邮件中获取资讯的源码很多，这种方式也相当成熟，不必担心</w:t>
      </w:r>
    </w:p>
    <w:p>
      <w:bookmarkStart w:id="10" w:name="QL3l-1689383874232"/>
      <w:bookmarkEnd w:id="10"/>
    </w:p>
    <w:p>
      <w:bookmarkStart w:id="11" w:name="JzYz-1689382484062"/>
      <w:bookmarkEnd w:id="11"/>
      <w:r>
        <w:t>只有网页入口的例子：</w:t>
      </w:r>
    </w:p>
    <w:p>
      <w:bookmarkStart w:id="12" w:name="ncdX-1689382819686"/>
      <w:bookmarkEnd w:id="12"/>
      <w:r>
        <w:t xml:space="preserve">1.  </w:t>
      </w:r>
      <w:r>
        <w:fldChar w:fldCharType="begin"/>
      </w:r>
      <w:r>
        <w:instrText xml:space="preserve"> HYPERLINK "https://www.motorcycle.com/" \h </w:instrText>
      </w:r>
      <w:r>
        <w:fldChar w:fldCharType="separate"/>
      </w:r>
      <w:r>
        <w:rPr>
          <w:color w:val="003884"/>
        </w:rPr>
        <w:t>https://www.motorcycle.com/</w:t>
      </w:r>
      <w:r>
        <w:rPr>
          <w:color w:val="003884"/>
        </w:rPr>
        <w:fldChar w:fldCharType="end"/>
      </w:r>
    </w:p>
    <w:p>
      <w:bookmarkStart w:id="13" w:name="qv8A-1689382841807"/>
      <w:bookmarkEnd w:id="13"/>
      <w:r>
        <w:t>直接点击进入网页（车辆测评）</w:t>
      </w:r>
    </w:p>
    <w:p>
      <w:bookmarkStart w:id="14" w:name="ztIL-1689382817889"/>
      <w:bookmarkEnd w:id="14"/>
      <w:r>
        <w:fldChar w:fldCharType="begin"/>
      </w:r>
      <w:r>
        <w:instrText xml:space="preserve"> HYPERLINK "https://www.motorcycle.com/manufacturer/reviews.html" \h </w:instrText>
      </w:r>
      <w:r>
        <w:fldChar w:fldCharType="separate"/>
      </w:r>
      <w:r>
        <w:rPr>
          <w:color w:val="003884"/>
        </w:rPr>
        <w:t>https://www.motorcycle.com/manufacturer/reviews.html</w:t>
      </w:r>
      <w:r>
        <w:rPr>
          <w:color w:val="003884"/>
        </w:rPr>
        <w:fldChar w:fldCharType="end"/>
      </w:r>
    </w:p>
    <w:p>
      <w:bookmarkStart w:id="15" w:name="Ozer-1689382863360"/>
      <w:bookmarkEnd w:id="15"/>
    </w:p>
    <w:p>
      <w:bookmarkStart w:id="16" w:name="AExP-1689382863499"/>
      <w:bookmarkEnd w:id="16"/>
      <w:r>
        <w:t xml:space="preserve">2. </w:t>
      </w:r>
      <w:r>
        <w:fldChar w:fldCharType="begin"/>
      </w:r>
      <w:r>
        <w:instrText xml:space="preserve"> HYPERLINK "https://enduro21.com/en/sitemap" \h </w:instrText>
      </w:r>
      <w:r>
        <w:fldChar w:fldCharType="separate"/>
      </w:r>
      <w:r>
        <w:rPr>
          <w:color w:val="003884"/>
        </w:rPr>
        <w:t>https://enduro21.com/</w:t>
      </w:r>
      <w:r>
        <w:rPr>
          <w:color w:val="003884"/>
        </w:rPr>
        <w:fldChar w:fldCharType="end"/>
      </w:r>
    </w:p>
    <w:p>
      <w:bookmarkStart w:id="17" w:name="RnO7-1689383051824"/>
      <w:bookmarkEnd w:id="17"/>
      <w:r>
        <w:t>该网站提供一个sitemap，兼顾给搜索引擎抓取用</w:t>
      </w:r>
    </w:p>
    <w:p>
      <w:bookmarkStart w:id="18" w:name="rKjB-1689383107516"/>
      <w:bookmarkEnd w:id="18"/>
      <w:r>
        <w:fldChar w:fldCharType="begin"/>
      </w:r>
      <w:r>
        <w:instrText xml:space="preserve"> HYPERLINK "https://enduro21.com/en/sitemap" \h </w:instrText>
      </w:r>
      <w:r>
        <w:fldChar w:fldCharType="separate"/>
      </w:r>
      <w:r>
        <w:rPr>
          <w:color w:val="003884"/>
        </w:rPr>
        <w:t>https://enduro21.com/en/sitemap</w:t>
      </w:r>
      <w:r>
        <w:rPr>
          <w:color w:val="003884"/>
        </w:rPr>
        <w:fldChar w:fldCharType="end"/>
      </w:r>
    </w:p>
    <w:p>
      <w:bookmarkStart w:id="19" w:name="Wtw5-1689383203968"/>
      <w:bookmarkEnd w:id="19"/>
    </w:p>
    <w:p>
      <w:bookmarkStart w:id="20" w:name="wCvW-1689383204148"/>
      <w:bookmarkEnd w:id="20"/>
      <w:r>
        <w:t>二、辅助订阅工具（</w:t>
      </w:r>
      <w:r>
        <w:rPr>
          <w:rFonts w:hint="eastAsia"/>
          <w:lang w:val="en-US" w:eastAsia="zh-CN"/>
        </w:rPr>
        <w:t>可以试一下</w:t>
      </w:r>
      <w:r>
        <w:t>）：</w:t>
      </w:r>
    </w:p>
    <w:p>
      <w:pPr>
        <w:rPr>
          <w:rFonts w:hint="default" w:eastAsia="宋体"/>
          <w:lang w:val="en-US" w:eastAsia="zh-CN"/>
        </w:rPr>
      </w:pPr>
      <w:bookmarkStart w:id="21" w:name="qRwl-1689383252401"/>
      <w:bookmarkEnd w:id="21"/>
      <w:r>
        <w:fldChar w:fldCharType="begin"/>
      </w:r>
      <w:r>
        <w:instrText xml:space="preserve"> HYPERLINK "https://rss.app/" \h </w:instrText>
      </w:r>
      <w:r>
        <w:fldChar w:fldCharType="separate"/>
      </w:r>
      <w:r>
        <w:rPr>
          <w:color w:val="003884"/>
        </w:rPr>
        <w:t>https://rss.app/</w:t>
      </w:r>
      <w:r>
        <w:rPr>
          <w:color w:val="003884"/>
        </w:rPr>
        <w:fldChar w:fldCharType="end"/>
      </w:r>
    </w:p>
    <w:p>
      <w:bookmarkStart w:id="22" w:name="Qdw6-1689383219312"/>
      <w:bookmarkEnd w:id="22"/>
      <w:r>
        <w:t>可以帮助用户将twitter、Instagram、facebook等任何up主的主页更新变为feed的形式，使用RSS.APP的服务，理论上只需RSS一种方式来获取目标媒体的更新。</w:t>
      </w:r>
      <w:bookmarkStart w:id="23" w:name="Wrqp-1689383412861"/>
      <w:bookmarkEnd w:id="23"/>
      <w:bookmarkStart w:id="24" w:name="m4p7-1689383435582"/>
      <w:bookmarkEnd w:id="24"/>
    </w:p>
    <w:p>
      <w:bookmarkStart w:id="42" w:name="_GoBack"/>
      <w:bookmarkEnd w:id="42"/>
    </w:p>
    <w:p>
      <w:bookmarkStart w:id="25" w:name="6Yee-1689383435757"/>
      <w:bookmarkEnd w:id="25"/>
      <w:r>
        <w:t>三、 参考</w:t>
      </w:r>
    </w:p>
    <w:p>
      <w:bookmarkStart w:id="26" w:name="NSD1-1689383833006"/>
      <w:bookmarkEnd w:id="26"/>
      <w:r>
        <w:t>如何订阅youtbe的技巧</w:t>
      </w:r>
    </w:p>
    <w:p>
      <w:bookmarkStart w:id="27" w:name="1e8H-1689383846882"/>
      <w:bookmarkEnd w:id="27"/>
      <w:r>
        <w:fldChar w:fldCharType="begin"/>
      </w:r>
      <w:r>
        <w:instrText xml:space="preserve"> HYPERLINK "https://danielmiessler.com/p/rss-feed-youtube-channel/" \h </w:instrText>
      </w:r>
      <w:r>
        <w:fldChar w:fldCharType="separate"/>
      </w:r>
      <w:r>
        <w:rPr>
          <w:color w:val="003884"/>
        </w:rPr>
        <w:t>https://danielmiessler.com/p/rss-feed-youtube-channel/</w:t>
      </w:r>
      <w:r>
        <w:rPr>
          <w:color w:val="003884"/>
        </w:rPr>
        <w:fldChar w:fldCharType="end"/>
      </w:r>
    </w:p>
    <w:p>
      <w:bookmarkStart w:id="28" w:name="7edP-1689383847719"/>
      <w:bookmarkEnd w:id="28"/>
      <w:r>
        <w:fldChar w:fldCharType="begin"/>
      </w:r>
      <w:r>
        <w:instrText xml:space="preserve"> HYPERLINK "https://www.ghacks.net/2022/08/01/how-to-subscribe-to-youtube-rss-feeds-without-third-party-services/" \h </w:instrText>
      </w:r>
      <w:r>
        <w:fldChar w:fldCharType="separate"/>
      </w:r>
      <w:r>
        <w:rPr>
          <w:color w:val="003884"/>
        </w:rPr>
        <w:t>https://www.ghacks.net/2022/08/01/how-to-subscribe-to-youtube-rss-feeds-without-third-party-services/</w:t>
      </w:r>
      <w:r>
        <w:rPr>
          <w:color w:val="003884"/>
        </w:rPr>
        <w:fldChar w:fldCharType="end"/>
      </w:r>
    </w:p>
    <w:p>
      <w:bookmarkStart w:id="29" w:name="XX9L-1689383988805"/>
      <w:bookmarkEnd w:id="29"/>
      <w:r>
        <w:fldChar w:fldCharType="begin"/>
      </w:r>
      <w:r>
        <w:instrText xml:space="preserve"> HYPERLINK "https://www.reddit.com/r/rss/comments/h0ahkw/how_to_get_a_twitter_rss/" \h </w:instrText>
      </w:r>
      <w:r>
        <w:fldChar w:fldCharType="separate"/>
      </w:r>
      <w:r>
        <w:rPr>
          <w:color w:val="003884"/>
        </w:rPr>
        <w:t>https://www.reddit.com/r/rss/comments/h0ahkw/how_to_get_a_twitter_rss/</w:t>
      </w:r>
      <w:r>
        <w:rPr>
          <w:color w:val="003884"/>
        </w:rPr>
        <w:fldChar w:fldCharType="end"/>
      </w:r>
    </w:p>
    <w:p>
      <w:bookmarkStart w:id="30" w:name="nT7q-1689384018518"/>
      <w:bookmarkEnd w:id="30"/>
      <w:r>
        <w:fldChar w:fldCharType="begin"/>
      </w:r>
      <w:r>
        <w:instrText xml:space="preserve"> HYPERLINK "https://feeder.co/knowledge-base/rss-feed-creation/twitter-rss-feeds/" \h </w:instrText>
      </w:r>
      <w:r>
        <w:fldChar w:fldCharType="separate"/>
      </w:r>
      <w:r>
        <w:rPr>
          <w:color w:val="003884"/>
        </w:rPr>
        <w:t>https://feeder.co/knowledge-base/rss-feed-creation/twitter-rss-feeds/</w:t>
      </w:r>
      <w:r>
        <w:rPr>
          <w:color w:val="003884"/>
        </w:rPr>
        <w:fldChar w:fldCharType="end"/>
      </w:r>
    </w:p>
    <w:p>
      <w:bookmarkStart w:id="31" w:name="YW9e-1689384038110"/>
      <w:bookmarkEnd w:id="31"/>
      <w:bookmarkStart w:id="32" w:name="3VsQ-1689384038320"/>
      <w:bookmarkEnd w:id="32"/>
      <w:bookmarkStart w:id="33" w:name="9hEq-1689384082905"/>
      <w:bookmarkEnd w:id="33"/>
    </w:p>
    <w:p>
      <w:bookmarkStart w:id="34" w:name="XKhv-1689384083095"/>
      <w:bookmarkEnd w:id="34"/>
    </w:p>
    <w:p>
      <w:bookmarkStart w:id="35" w:name="g60h-1689384018717"/>
      <w:bookmarkEnd w:id="35"/>
    </w:p>
    <w:p>
      <w:bookmarkStart w:id="36" w:name="mcku-1689383989457"/>
      <w:bookmarkEnd w:id="36"/>
    </w:p>
    <w:p>
      <w:bookmarkStart w:id="37" w:name="0ReZ-1689383848917"/>
      <w:bookmarkEnd w:id="37"/>
    </w:p>
    <w:p>
      <w:bookmarkStart w:id="38" w:name="kWju-1689383810034"/>
      <w:bookmarkEnd w:id="38"/>
    </w:p>
    <w:p>
      <w:bookmarkStart w:id="39" w:name="1YT3-1689383358200"/>
      <w:bookmarkEnd w:id="39"/>
    </w:p>
    <w:p>
      <w:bookmarkStart w:id="40" w:name="gcQz-1689383340371"/>
      <w:bookmarkEnd w:id="40"/>
    </w:p>
    <w:p>
      <w:bookmarkStart w:id="41" w:name="Exp2-1689383340535"/>
      <w:bookmarkEnd w:id="41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647B0F1C"/>
    <w:rsid w:val="71A52D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Office_11.8.2.9022_F1E327BC-269C-435d-A152-05C5408002CA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2023-07-15T01:21:00Z</dcterms:created>
  <dc:creator>Apache POI</dc:creator>
  <cp:lastModifiedBy>zgdj</cp:lastModifiedBy>
  <dcterms:modified xsi:type="dcterms:W3CDTF">2023-08-22T05:49:47Z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