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79" w:rsidRDefault="00407879" w:rsidP="00407879">
      <w:r>
        <w:rPr>
          <w:rFonts w:hint="eastAsia"/>
        </w:rPr>
        <w:t>概述</w:t>
      </w:r>
      <w:r>
        <w:rPr>
          <w:rFonts w:hint="eastAsia"/>
        </w:rPr>
        <w:t>:</w:t>
      </w:r>
    </w:p>
    <w:p w:rsidR="00407879" w:rsidRDefault="00407879" w:rsidP="00407879">
      <w:r>
        <w:t>https://read01.com/7K8yE3.html</w:t>
      </w:r>
    </w:p>
    <w:p w:rsidR="00407879" w:rsidRDefault="00407879" w:rsidP="00407879"/>
    <w:p w:rsidR="00407879" w:rsidRDefault="00407879" w:rsidP="00407879">
      <w:r>
        <w:rPr>
          <w:rFonts w:hint="eastAsia"/>
        </w:rPr>
        <w:t>配合</w:t>
      </w:r>
      <w:r>
        <w:rPr>
          <w:rFonts w:hint="eastAsia"/>
        </w:rPr>
        <w:t xml:space="preserve"> (</w:t>
      </w:r>
      <w:r>
        <w:rPr>
          <w:rFonts w:hint="eastAsia"/>
        </w:rPr>
        <w:t>會動網頁</w:t>
      </w:r>
      <w:r>
        <w:rPr>
          <w:rFonts w:hint="eastAsia"/>
        </w:rPr>
        <w:t>)</w:t>
      </w:r>
    </w:p>
    <w:p w:rsidR="00407879" w:rsidRDefault="00407879" w:rsidP="00407879"/>
    <w:p w:rsidR="00407879" w:rsidRPr="00407879" w:rsidRDefault="00407879" w:rsidP="00407879"/>
    <w:p w:rsidR="00407879" w:rsidRPr="00C87A2B" w:rsidRDefault="00407879" w:rsidP="00407879">
      <w:r>
        <w:rPr>
          <w:rFonts w:hint="eastAsia"/>
        </w:rPr>
        <w:t>ID3:</w:t>
      </w:r>
      <w:r w:rsidR="00C87A2B" w:rsidRPr="00C87A2B">
        <w:t xml:space="preserve"> </w:t>
      </w:r>
      <w:r w:rsidR="00C87A2B">
        <w:t>https://read01.com/7K8yE3.html</w:t>
      </w:r>
    </w:p>
    <w:p w:rsidR="00407879" w:rsidRDefault="00407879" w:rsidP="00407879">
      <w:r>
        <w:rPr>
          <w:rFonts w:hint="eastAsia"/>
          <w:noProof/>
        </w:rPr>
        <w:drawing>
          <wp:inline distT="0" distB="0" distL="0" distR="0">
            <wp:extent cx="5274310" cy="2566106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79" w:rsidRDefault="00407879" w:rsidP="00407879">
      <w:r>
        <w:rPr>
          <w:rFonts w:hint="eastAsia"/>
          <w:noProof/>
        </w:rPr>
        <w:drawing>
          <wp:inline distT="0" distB="0" distL="0" distR="0">
            <wp:extent cx="5274310" cy="2403591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79" w:rsidRDefault="00407879" w:rsidP="00407879">
      <w:r>
        <w:rPr>
          <w:rFonts w:hint="eastAsia"/>
          <w:noProof/>
        </w:rPr>
        <w:lastRenderedPageBreak/>
        <w:drawing>
          <wp:inline distT="0" distB="0" distL="0" distR="0">
            <wp:extent cx="5274310" cy="2442929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79" w:rsidRDefault="00407879" w:rsidP="00407879">
      <w:r>
        <w:rPr>
          <w:rFonts w:hint="eastAsia"/>
        </w:rPr>
        <w:t>每次劃分選取信息增益最高的屬性為劃分標準，重複這個過程，直至生成一個能完美分類訓練樣本的決策樹。</w:t>
      </w:r>
    </w:p>
    <w:p w:rsidR="00407879" w:rsidRDefault="00407879" w:rsidP="00407879">
      <w:r>
        <w:rPr>
          <w:rFonts w:hint="eastAsia"/>
        </w:rPr>
        <w:t xml:space="preserve">    </w:t>
      </w:r>
      <w:r>
        <w:rPr>
          <w:rFonts w:hint="eastAsia"/>
        </w:rPr>
        <w:t>終止條件</w:t>
      </w:r>
      <w:r>
        <w:rPr>
          <w:rFonts w:hint="eastAsia"/>
        </w:rPr>
        <w:t>: 1.</w:t>
      </w:r>
      <w:r>
        <w:rPr>
          <w:rFonts w:hint="eastAsia"/>
        </w:rPr>
        <w:t>目標屬性全是一個值，熵為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C1505" w:rsidRDefault="00407879" w:rsidP="00407879">
      <w:r>
        <w:rPr>
          <w:rFonts w:hint="eastAsia"/>
        </w:rPr>
        <w:t xml:space="preserve">              2.</w:t>
      </w:r>
      <w:r>
        <w:rPr>
          <w:rFonts w:hint="eastAsia"/>
        </w:rPr>
        <w:t>某個值的比例達到給訂的閥值。</w:t>
      </w:r>
    </w:p>
    <w:p w:rsidR="000921DF" w:rsidRDefault="000921DF" w:rsidP="00407879"/>
    <w:p w:rsidR="000921DF" w:rsidRDefault="000921DF" w:rsidP="00407879"/>
    <w:p w:rsidR="00A25428" w:rsidRDefault="000921DF" w:rsidP="00407879">
      <w:r>
        <w:rPr>
          <w:rFonts w:hint="eastAsia"/>
        </w:rPr>
        <w:t xml:space="preserve">CART: </w:t>
      </w:r>
      <w:hyperlink r:id="rId9" w:history="1">
        <w:r w:rsidR="00A25428" w:rsidRPr="008A5C31">
          <w:rPr>
            <w:rStyle w:val="a9"/>
          </w:rPr>
          <w:t>https://read01.com/ykd8P.html</w:t>
        </w:r>
      </w:hyperlink>
    </w:p>
    <w:p w:rsidR="00A25428" w:rsidRDefault="00A25428">
      <w:pPr>
        <w:widowControl/>
      </w:pPr>
      <w:r>
        <w:br w:type="page"/>
      </w:r>
    </w:p>
    <w:p w:rsidR="000921DF" w:rsidRPr="00A25428" w:rsidRDefault="00A25428" w:rsidP="00407879">
      <w:r>
        <w:rPr>
          <w:noProof/>
        </w:rPr>
        <w:lastRenderedPageBreak/>
        <w:drawing>
          <wp:inline distT="0" distB="0" distL="0" distR="0" wp14:anchorId="60E8E34F" wp14:editId="2F969638">
            <wp:extent cx="5274310" cy="35064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1DF" w:rsidRPr="00A25428" w:rsidSect="000C1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19" w:rsidRDefault="000D0B19" w:rsidP="000921DF">
      <w:r>
        <w:separator/>
      </w:r>
    </w:p>
  </w:endnote>
  <w:endnote w:type="continuationSeparator" w:id="0">
    <w:p w:rsidR="000D0B19" w:rsidRDefault="000D0B19" w:rsidP="0009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19" w:rsidRDefault="000D0B19" w:rsidP="000921DF">
      <w:r>
        <w:separator/>
      </w:r>
    </w:p>
  </w:footnote>
  <w:footnote w:type="continuationSeparator" w:id="0">
    <w:p w:rsidR="000D0B19" w:rsidRDefault="000D0B19" w:rsidP="00092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79"/>
    <w:rsid w:val="000921DF"/>
    <w:rsid w:val="000C1505"/>
    <w:rsid w:val="000D0B19"/>
    <w:rsid w:val="00407879"/>
    <w:rsid w:val="00596251"/>
    <w:rsid w:val="00A25428"/>
    <w:rsid w:val="00C87A2B"/>
    <w:rsid w:val="00D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422B5-DB61-4432-A753-BAAFF644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5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078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2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921D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92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921DF"/>
    <w:rPr>
      <w:sz w:val="20"/>
      <w:szCs w:val="20"/>
    </w:rPr>
  </w:style>
  <w:style w:type="character" w:styleId="a9">
    <w:name w:val="Hyperlink"/>
    <w:basedOn w:val="a0"/>
    <w:uiPriority w:val="99"/>
    <w:unhideWhenUsed/>
    <w:rsid w:val="00A25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read01.com/ykd8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anne.jiang</dc:creator>
  <cp:lastModifiedBy>anne</cp:lastModifiedBy>
  <cp:revision>2</cp:revision>
  <dcterms:created xsi:type="dcterms:W3CDTF">2017-05-19T06:53:00Z</dcterms:created>
  <dcterms:modified xsi:type="dcterms:W3CDTF">2017-05-19T06:53:00Z</dcterms:modified>
</cp:coreProperties>
</file>