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DA" w:rsidRDefault="00D82ADA" w:rsidP="00D82ADA">
      <w:pPr>
        <w:rPr>
          <w:sz w:val="32"/>
        </w:rPr>
      </w:pPr>
      <w:r w:rsidRPr="00D82ADA">
        <w:rPr>
          <w:sz w:val="32"/>
        </w:rPr>
        <w:t>Miniscope</w:t>
      </w:r>
      <w:r w:rsidR="00CC2531">
        <w:rPr>
          <w:sz w:val="32"/>
        </w:rPr>
        <w:t xml:space="preserve"> DAQ PCB Fabrication Information</w:t>
      </w:r>
    </w:p>
    <w:p w:rsidR="003055E6" w:rsidRDefault="00D82ADA" w:rsidP="00D82ADA">
      <w:pPr>
        <w:pStyle w:val="ListParagraph"/>
        <w:numPr>
          <w:ilvl w:val="0"/>
          <w:numId w:val="1"/>
        </w:numPr>
      </w:pPr>
      <w:r w:rsidRPr="00D82ADA">
        <w:t>4 layers: Suggested spacing is in ‘USB_Control_BoardStack.xls.’ I am not concerned with the spacing between layers other than to maintain 90ohm impedance on 3 differential pairs discussed below.</w:t>
      </w:r>
    </w:p>
    <w:p w:rsidR="00CC2531" w:rsidRPr="00D82ADA" w:rsidRDefault="00CC2531" w:rsidP="00D82ADA">
      <w:pPr>
        <w:pStyle w:val="ListParagraph"/>
        <w:numPr>
          <w:ilvl w:val="0"/>
          <w:numId w:val="1"/>
        </w:numPr>
      </w:pPr>
      <w:r>
        <w:t>Order of copper layers: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Component layer</w:t>
      </w:r>
      <w:r w:rsidR="00876780">
        <w:t xml:space="preserve"> (Top Layer)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Ground plane</w:t>
      </w:r>
      <w:r w:rsidR="00392A92">
        <w:t xml:space="preserve"> (GP1)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Power plane</w:t>
      </w:r>
      <w:r w:rsidR="00392A92">
        <w:t xml:space="preserve"> (GP2)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Signal layer</w:t>
      </w:r>
      <w:r w:rsidR="00876780">
        <w:t xml:space="preserve"> (Bottom Layer)</w:t>
      </w:r>
    </w:p>
    <w:p w:rsidR="00D82ADA" w:rsidRPr="006445BA" w:rsidRDefault="00D82ADA" w:rsidP="00D82ADA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Board Dimensions 3.1 in X  2.25 in </w:t>
      </w:r>
    </w:p>
    <w:p w:rsidR="006445BA" w:rsidRPr="00D82ADA" w:rsidRDefault="006445BA" w:rsidP="006445BA">
      <w:pPr>
        <w:pStyle w:val="ListParagraph"/>
        <w:numPr>
          <w:ilvl w:val="1"/>
          <w:numId w:val="1"/>
        </w:numPr>
      </w:pPr>
      <w:r>
        <w:rPr>
          <w:rFonts w:cs="Arial"/>
          <w:color w:val="222222"/>
          <w:shd w:val="clear" w:color="auto" w:fill="FFFFFF"/>
        </w:rPr>
        <w:t>Board outline in ‘</w:t>
      </w:r>
      <w:r w:rsidRPr="006445BA">
        <w:rPr>
          <w:rFonts w:cs="Arial"/>
          <w:color w:val="222222"/>
          <w:shd w:val="clear" w:color="auto" w:fill="FFFFFF"/>
        </w:rPr>
        <w:t>USB_Control.GM2</w:t>
      </w:r>
      <w:r>
        <w:rPr>
          <w:rFonts w:cs="Arial"/>
          <w:color w:val="222222"/>
          <w:shd w:val="clear" w:color="auto" w:fill="FFFFFF"/>
        </w:rPr>
        <w:t>’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Finished Thickness 0.062 inches (I am flexible on this)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</w:pPr>
      <w:r w:rsidRPr="00D82ADA">
        <w:t>FR4</w:t>
      </w:r>
    </w:p>
    <w:p w:rsidR="002E7ED8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t>Minimum Spacing: 6mil</w:t>
      </w:r>
    </w:p>
    <w:p w:rsidR="002E7ED8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t>Minimum Trace: 5mil</w:t>
      </w:r>
    </w:p>
    <w:p w:rsidR="00D82ADA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Minimum Hole Size: 7mil</w:t>
      </w:r>
    </w:p>
    <w:p w:rsidR="00D82ADA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Surface finish:</w:t>
      </w:r>
      <w:r w:rsidR="00CC2531">
        <w:rPr>
          <w:rFonts w:cs="Arial"/>
          <w:color w:val="222222"/>
          <w:shd w:val="clear" w:color="auto" w:fill="FFFFFF"/>
        </w:rPr>
        <w:t xml:space="preserve"> ENIG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Solder Mask Color: Green 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Silk Screen Color: White 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Inner Copper: 1 oz Inners 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Outer Layer Finish Copper: 1 Oz </w:t>
      </w:r>
    </w:p>
    <w:p w:rsid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Screen Sides: Top and bottom</w:t>
      </w:r>
    </w:p>
    <w:p w:rsidR="006228AD" w:rsidRPr="00D82ADA" w:rsidRDefault="006228AD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Tented Vias</w:t>
      </w:r>
    </w:p>
    <w:p w:rsidR="008A1CB8" w:rsidRPr="00D82ADA" w:rsidRDefault="002E7ED8" w:rsidP="008A1CB8">
      <w:pPr>
        <w:pStyle w:val="ListParagraph"/>
        <w:numPr>
          <w:ilvl w:val="0"/>
          <w:numId w:val="1"/>
        </w:numPr>
      </w:pPr>
      <w:r w:rsidRPr="00D82ADA">
        <w:t>Controlled impedance for 3 high/super speed USB differential pairs</w:t>
      </w:r>
      <w:r w:rsidR="008A1CB8">
        <w:t xml:space="preserve"> shown below</w:t>
      </w:r>
      <w:r w:rsidR="006011A7">
        <w:t xml:space="preserve"> (10% tolerance)</w:t>
      </w:r>
    </w:p>
    <w:p w:rsidR="006228AD" w:rsidRDefault="002E7ED8" w:rsidP="006228AD">
      <w:pPr>
        <w:pStyle w:val="ListParagraph"/>
        <w:jc w:val="center"/>
      </w:pPr>
      <w:r>
        <w:rPr>
          <w:noProof/>
        </w:rPr>
        <w:drawing>
          <wp:inline distT="0" distB="0" distL="0" distR="0" wp14:anchorId="36A16BCD" wp14:editId="69B172BC">
            <wp:extent cx="3376806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B_Fab_Im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635" cy="30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D3" w:rsidRDefault="007133D3" w:rsidP="006228AD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7133D3" w:rsidTr="007133D3">
        <w:tc>
          <w:tcPr>
            <w:tcW w:w="143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lastRenderedPageBreak/>
              <w:t>Top Layer</w:t>
            </w:r>
          </w:p>
        </w:tc>
        <w:tc>
          <w:tcPr>
            <w:tcW w:w="719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90642CC" wp14:editId="2AEE846F">
                  <wp:extent cx="2638952" cy="1940307"/>
                  <wp:effectExtent l="0" t="0" r="952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2" cy="195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3D3" w:rsidTr="007133D3">
        <w:tc>
          <w:tcPr>
            <w:tcW w:w="143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t>GP1</w:t>
            </w:r>
          </w:p>
          <w:p w:rsidR="0095008B" w:rsidRDefault="0095008B" w:rsidP="006228AD">
            <w:pPr>
              <w:pStyle w:val="ListParagraph"/>
              <w:ind w:left="0"/>
              <w:jc w:val="center"/>
            </w:pPr>
            <w:r>
              <w:t>(inverted)</w:t>
            </w:r>
          </w:p>
        </w:tc>
        <w:tc>
          <w:tcPr>
            <w:tcW w:w="719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1BFA816" wp14:editId="4F6AB3C4">
                  <wp:extent cx="2707796" cy="19860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809" cy="2008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3D3" w:rsidTr="007133D3">
        <w:tc>
          <w:tcPr>
            <w:tcW w:w="143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t>GP2</w:t>
            </w:r>
          </w:p>
          <w:p w:rsidR="0095008B" w:rsidRDefault="0095008B" w:rsidP="006228AD">
            <w:pPr>
              <w:pStyle w:val="ListParagraph"/>
              <w:ind w:left="0"/>
              <w:jc w:val="center"/>
            </w:pPr>
            <w:r>
              <w:t>(inverted)</w:t>
            </w:r>
            <w:bookmarkStart w:id="0" w:name="_GoBack"/>
            <w:bookmarkEnd w:id="0"/>
          </w:p>
        </w:tc>
        <w:tc>
          <w:tcPr>
            <w:tcW w:w="719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FB0D52F" wp14:editId="54AD2C4C">
                  <wp:extent cx="2750908" cy="201351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85" cy="20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3D3" w:rsidTr="007133D3">
        <w:tc>
          <w:tcPr>
            <w:tcW w:w="143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t>Bottom Layer</w:t>
            </w:r>
          </w:p>
        </w:tc>
        <w:tc>
          <w:tcPr>
            <w:tcW w:w="719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54DEF9E" wp14:editId="46DAA917">
                  <wp:extent cx="2706413" cy="1975449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301" cy="204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3D3" w:rsidRDefault="007133D3" w:rsidP="006228AD">
      <w:pPr>
        <w:pStyle w:val="ListParagraph"/>
        <w:jc w:val="center"/>
      </w:pPr>
    </w:p>
    <w:p w:rsidR="007133D3" w:rsidRDefault="007133D3" w:rsidP="006228AD">
      <w:pPr>
        <w:pStyle w:val="ListParagraph"/>
        <w:jc w:val="center"/>
      </w:pPr>
    </w:p>
    <w:sectPr w:rsidR="0071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43A5F"/>
    <w:multiLevelType w:val="hybridMultilevel"/>
    <w:tmpl w:val="08E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02"/>
    <w:rsid w:val="001F1996"/>
    <w:rsid w:val="002E1402"/>
    <w:rsid w:val="002E7ED8"/>
    <w:rsid w:val="003055E6"/>
    <w:rsid w:val="00392A92"/>
    <w:rsid w:val="003B15D0"/>
    <w:rsid w:val="006011A7"/>
    <w:rsid w:val="006228AD"/>
    <w:rsid w:val="006445BA"/>
    <w:rsid w:val="007133D3"/>
    <w:rsid w:val="00827A39"/>
    <w:rsid w:val="00876780"/>
    <w:rsid w:val="008A1CB8"/>
    <w:rsid w:val="0095008B"/>
    <w:rsid w:val="00CC2531"/>
    <w:rsid w:val="00D4462E"/>
    <w:rsid w:val="00D82ADA"/>
    <w:rsid w:val="00DA0E12"/>
    <w:rsid w:val="00DA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CD33A-4BFC-4D99-A906-80240DAA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ADA"/>
  </w:style>
  <w:style w:type="character" w:customStyle="1" w:styleId="il">
    <w:name w:val="il"/>
    <w:basedOn w:val="DefaultParagraphFont"/>
    <w:rsid w:val="00D82ADA"/>
  </w:style>
  <w:style w:type="table" w:styleId="TableGrid">
    <w:name w:val="Table Grid"/>
    <w:basedOn w:val="TableNormal"/>
    <w:uiPriority w:val="39"/>
    <w:rsid w:val="0071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2016-01-08T23:21:00Z</dcterms:created>
  <dcterms:modified xsi:type="dcterms:W3CDTF">2016-01-28T05:43:00Z</dcterms:modified>
</cp:coreProperties>
</file>