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769EB" w14:textId="77777777" w:rsidR="00D9194A" w:rsidRDefault="00000000">
      <w:pPr>
        <w:pStyle w:val="Ttulo"/>
        <w:spacing w:after="120"/>
      </w:pPr>
      <w:r>
        <w:t>Aplicativos que estruturam conteúdo e respondem perguntas em linguagem natural</w:t>
      </w:r>
    </w:p>
    <w:p w14:paraId="7BB70474" w14:textId="77777777" w:rsidR="00D9194A" w:rsidRDefault="00000000">
      <w:pPr>
        <w:spacing w:after="120"/>
      </w:pPr>
      <w:r>
        <w:t>Pesquisa comparativa para posicionamento do myMemory — outubro de 2026</w:t>
      </w:r>
    </w:p>
    <w:p w14:paraId="3732DD2A" w14:textId="77777777" w:rsidR="00D9194A" w:rsidRDefault="00000000">
      <w:pPr>
        <w:pStyle w:val="Ttulo1"/>
        <w:keepNext/>
        <w:keepLines/>
        <w:spacing w:before="240" w:after="120"/>
      </w:pPr>
      <w:r>
        <w:t>Pergunta da pesquisa</w:t>
      </w:r>
    </w:p>
    <w:p w14:paraId="355B5406" w14:textId="77777777" w:rsidR="00D9194A" w:rsidRDefault="00000000">
      <w:pPr>
        <w:spacing w:after="120"/>
      </w:pPr>
      <w:r>
        <w:t>Pesquisar aplicativos que importam dados contextualizados em dados estruturados e disponibilizam consultas para os usuários perguntarem por meio de linguagem natural. Verificar se têm a característica de permitir ao próprio usuário criar ou personalizar o tipo de contexto que determina a sua própria estrutura (como a nossa categoria).</w:t>
      </w:r>
    </w:p>
    <w:p w14:paraId="0BB333C3" w14:textId="77777777" w:rsidR="00D9194A" w:rsidRDefault="00000000">
      <w:pPr>
        <w:pStyle w:val="Ttulo1"/>
        <w:keepNext/>
        <w:keepLines/>
        <w:spacing w:before="240" w:after="120"/>
      </w:pPr>
      <w:r>
        <w:t>Resumo</w:t>
      </w:r>
    </w:p>
    <w:p w14:paraId="74D5818D" w14:textId="77777777" w:rsidR="00D9194A" w:rsidRDefault="00000000">
      <w:pPr>
        <w:spacing w:after="120"/>
      </w:pPr>
      <w:r>
        <w:t xml:space="preserve">Pesquisei os principais produtos que transformam conteúdo livre em campos estruturados e deixam o usuário consultar esses dados em linguagem natural. </w:t>
      </w:r>
      <w:r>
        <w:rPr>
          <w:b/>
          <w:bCs/>
        </w:rPr>
        <w:t>A ideia de "o próprio usuário define o tipo de contexto e os campos" já é comum hoje.</w:t>
      </w:r>
      <w:r>
        <w:t xml:space="preserve"> O que diferencia o myMemory são outras três coisas, descritas mais abaixo.</w:t>
      </w:r>
    </w:p>
    <w:p w14:paraId="3DD7E387" w14:textId="77777777" w:rsidR="00D9194A" w:rsidRDefault="00000000">
      <w:pPr>
        <w:pStyle w:val="Ttulo1"/>
        <w:keepNext/>
        <w:keepLines/>
        <w:spacing w:before="240" w:after="120"/>
      </w:pPr>
      <w:r>
        <w:t>Quem faz algo parecido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8"/>
        <w:gridCol w:w="2602"/>
        <w:gridCol w:w="2698"/>
        <w:gridCol w:w="2700"/>
      </w:tblGrid>
      <w:tr w:rsidR="00D9194A" w14:paraId="50D8B8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07BB3" w14:textId="77777777" w:rsidR="00D9194A" w:rsidRDefault="00000000">
            <w:r>
              <w:rPr>
                <w:b/>
                <w:bCs/>
                <w:sz w:val="19"/>
                <w:szCs w:val="19"/>
              </w:rPr>
              <w:t>Produto</w:t>
            </w:r>
          </w:p>
        </w:tc>
        <w:tc>
          <w:tcPr>
            <w:tcW w:w="2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64AB6" w14:textId="77777777" w:rsidR="00D9194A" w:rsidRDefault="00000000">
            <w:r>
              <w:rPr>
                <w:b/>
                <w:bCs/>
                <w:sz w:val="19"/>
                <w:szCs w:val="19"/>
              </w:rPr>
              <w:t>Usuário cria a própria "categoria"?</w:t>
            </w:r>
          </w:p>
        </w:tc>
        <w:tc>
          <w:tcPr>
            <w:tcW w:w="26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CE2EF" w14:textId="77777777" w:rsidR="00D9194A" w:rsidRDefault="00000000">
            <w:r>
              <w:rPr>
                <w:b/>
                <w:bCs/>
                <w:sz w:val="19"/>
                <w:szCs w:val="19"/>
              </w:rPr>
              <w:t>IA preenche os campos a partir do conteúdo?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ADB37" w14:textId="77777777" w:rsidR="00D9194A" w:rsidRDefault="00000000">
            <w:r>
              <w:rPr>
                <w:b/>
                <w:bCs/>
                <w:sz w:val="19"/>
                <w:szCs w:val="19"/>
              </w:rPr>
              <w:t>Perguntas em linguagem natural</w:t>
            </w:r>
          </w:p>
        </w:tc>
      </w:tr>
      <w:tr w:rsidR="00D9194A" w14:paraId="4A1602A7" w14:textId="77777777">
        <w:tblPrEx>
          <w:tblCellMar>
            <w:top w:w="0" w:type="dxa"/>
            <w:bottom w:w="0" w:type="dxa"/>
          </w:tblCellMar>
        </w:tblPrEx>
        <w:tc>
          <w:tcPr>
            <w:tcW w:w="1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AF984" w14:textId="77777777" w:rsidR="00D9194A" w:rsidRDefault="00000000">
            <w:r>
              <w:rPr>
                <w:b/>
                <w:bCs/>
                <w:sz w:val="19"/>
                <w:szCs w:val="19"/>
              </w:rPr>
              <w:t>Tana</w:t>
            </w:r>
          </w:p>
        </w:tc>
        <w:tc>
          <w:tcPr>
            <w:tcW w:w="2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30FD2" w14:textId="77777777" w:rsidR="00D9194A" w:rsidRDefault="00000000">
            <w:r>
              <w:rPr>
                <w:sz w:val="19"/>
                <w:szCs w:val="19"/>
              </w:rPr>
              <w:t xml:space="preserve">✅ </w:t>
            </w:r>
            <w:r>
              <w:rPr>
                <w:b/>
                <w:bCs/>
                <w:sz w:val="19"/>
                <w:szCs w:val="19"/>
              </w:rPr>
              <w:t>Supertags</w:t>
            </w:r>
            <w:r>
              <w:rPr>
                <w:sz w:val="19"/>
                <w:szCs w:val="19"/>
              </w:rPr>
              <w:t xml:space="preserve"> com campos e </w:t>
            </w:r>
            <w:r>
              <w:rPr>
                <w:b/>
                <w:bCs/>
                <w:sz w:val="19"/>
                <w:szCs w:val="19"/>
              </w:rPr>
              <w:t>instruções de IA</w:t>
            </w:r>
            <w:r>
              <w:rPr>
                <w:sz w:val="19"/>
                <w:szCs w:val="19"/>
              </w:rPr>
              <w:t xml:space="preserve"> por supertag/campo, o equivalente mais próximo da nossa categoria</w:t>
            </w:r>
          </w:p>
        </w:tc>
        <w:tc>
          <w:tcPr>
            <w:tcW w:w="26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2E771" w14:textId="77777777" w:rsidR="00D9194A" w:rsidRDefault="00000000">
            <w:r>
              <w:rPr>
                <w:sz w:val="19"/>
                <w:szCs w:val="19"/>
              </w:rPr>
              <w:t xml:space="preserve">✅ Inclusive de </w:t>
            </w:r>
            <w:r>
              <w:rPr>
                <w:b/>
                <w:bCs/>
                <w:sz w:val="19"/>
                <w:szCs w:val="19"/>
              </w:rPr>
              <w:t>memo de voz</w:t>
            </w:r>
            <w:r>
              <w:rPr>
                <w:sz w:val="19"/>
                <w:szCs w:val="19"/>
              </w:rPr>
              <w:t xml:space="preserve">: </w:t>
            </w:r>
            <w:r w:rsidRPr="00EA21B6">
              <w:rPr>
                <w:sz w:val="19"/>
                <w:szCs w:val="19"/>
                <w:highlight w:val="yellow"/>
              </w:rPr>
              <w:t>você escolhe</w:t>
            </w:r>
            <w:r>
              <w:rPr>
                <w:sz w:val="19"/>
                <w:szCs w:val="19"/>
              </w:rPr>
              <w:t xml:space="preserve"> a supertag e ele preenche os campos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5D981" w14:textId="77777777" w:rsidR="00D9194A" w:rsidRDefault="00000000">
            <w:r>
              <w:rPr>
                <w:sz w:val="19"/>
                <w:szCs w:val="19"/>
              </w:rPr>
              <w:t>✅ Chat de IA sobre o conteúdo</w:t>
            </w:r>
          </w:p>
        </w:tc>
      </w:tr>
      <w:tr w:rsidR="00D9194A" w14:paraId="6135F56B" w14:textId="77777777">
        <w:tblPrEx>
          <w:tblCellMar>
            <w:top w:w="0" w:type="dxa"/>
            <w:bottom w:w="0" w:type="dxa"/>
          </w:tblCellMar>
        </w:tblPrEx>
        <w:tc>
          <w:tcPr>
            <w:tcW w:w="1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0A3DF" w14:textId="77777777" w:rsidR="00D9194A" w:rsidRDefault="00000000">
            <w:r>
              <w:rPr>
                <w:b/>
                <w:bCs/>
                <w:sz w:val="19"/>
                <w:szCs w:val="19"/>
              </w:rPr>
              <w:t>Capacities</w:t>
            </w:r>
          </w:p>
        </w:tc>
        <w:tc>
          <w:tcPr>
            <w:tcW w:w="2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B8EBD" w14:textId="77777777" w:rsidR="00D9194A" w:rsidRDefault="00000000">
            <w:r>
              <w:rPr>
                <w:sz w:val="19"/>
                <w:szCs w:val="19"/>
              </w:rPr>
              <w:t xml:space="preserve">✅ </w:t>
            </w:r>
            <w:r>
              <w:rPr>
                <w:b/>
                <w:bCs/>
                <w:sz w:val="19"/>
                <w:szCs w:val="19"/>
              </w:rPr>
              <w:t>Object types</w:t>
            </w:r>
            <w:r>
              <w:rPr>
                <w:sz w:val="19"/>
                <w:szCs w:val="19"/>
              </w:rPr>
              <w:t xml:space="preserve"> personalizados com propriedades</w:t>
            </w:r>
          </w:p>
        </w:tc>
        <w:tc>
          <w:tcPr>
            <w:tcW w:w="26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F8B47" w14:textId="77777777" w:rsidR="00D9194A" w:rsidRDefault="00000000">
            <w:r>
              <w:rPr>
                <w:sz w:val="19"/>
                <w:szCs w:val="19"/>
              </w:rPr>
              <w:t>✅ "AI Property Auto-Fill"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EF97C" w14:textId="77777777" w:rsidR="00D9194A" w:rsidRDefault="00000000">
            <w:r>
              <w:rPr>
                <w:sz w:val="19"/>
                <w:szCs w:val="19"/>
              </w:rPr>
              <w:t>✅ Assistente que pesquisa as notas</w:t>
            </w:r>
          </w:p>
        </w:tc>
      </w:tr>
      <w:tr w:rsidR="00D9194A" w14:paraId="12A43428" w14:textId="77777777">
        <w:tblPrEx>
          <w:tblCellMar>
            <w:top w:w="0" w:type="dxa"/>
            <w:bottom w:w="0" w:type="dxa"/>
          </w:tblCellMar>
        </w:tblPrEx>
        <w:tc>
          <w:tcPr>
            <w:tcW w:w="1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4EEDF" w14:textId="77777777" w:rsidR="00D9194A" w:rsidRDefault="00000000">
            <w:r>
              <w:rPr>
                <w:b/>
                <w:bCs/>
                <w:sz w:val="19"/>
                <w:szCs w:val="19"/>
              </w:rPr>
              <w:t>Notion</w:t>
            </w:r>
          </w:p>
        </w:tc>
        <w:tc>
          <w:tcPr>
            <w:tcW w:w="2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CDB85" w14:textId="77777777" w:rsidR="00D9194A" w:rsidRDefault="00000000">
            <w:r>
              <w:rPr>
                <w:sz w:val="19"/>
                <w:szCs w:val="19"/>
              </w:rPr>
              <w:t>✅ Bancos de dados com propriedades livres</w:t>
            </w:r>
          </w:p>
        </w:tc>
        <w:tc>
          <w:tcPr>
            <w:tcW w:w="26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E568E" w14:textId="37AE7FCF" w:rsidR="00D9194A" w:rsidRDefault="00000000">
            <w:r>
              <w:rPr>
                <w:sz w:val="19"/>
                <w:szCs w:val="19"/>
              </w:rPr>
              <w:t xml:space="preserve">✅ </w:t>
            </w:r>
            <w:r>
              <w:rPr>
                <w:b/>
                <w:bCs/>
                <w:sz w:val="19"/>
                <w:szCs w:val="19"/>
              </w:rPr>
              <w:t xml:space="preserve">AI </w:t>
            </w:r>
            <w:r w:rsidR="00D972E8">
              <w:rPr>
                <w:b/>
                <w:bCs/>
                <w:sz w:val="19"/>
                <w:szCs w:val="19"/>
              </w:rPr>
              <w:t>Auto-Fill</w:t>
            </w:r>
            <w:r>
              <w:rPr>
                <w:sz w:val="19"/>
                <w:szCs w:val="19"/>
              </w:rPr>
              <w:t>: um prompt por propriedade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B6C3C" w14:textId="77777777" w:rsidR="00D9194A" w:rsidRDefault="00000000">
            <w:r>
              <w:rPr>
                <w:sz w:val="19"/>
                <w:szCs w:val="19"/>
              </w:rPr>
              <w:t xml:space="preserve">⚠️ Q&amp;A sobre o workspace, mas </w:t>
            </w:r>
            <w:r w:rsidRPr="00EA21B6">
              <w:rPr>
                <w:b/>
                <w:bCs/>
                <w:sz w:val="19"/>
                <w:szCs w:val="19"/>
                <w:highlight w:val="yellow"/>
              </w:rPr>
              <w:t>não responde totais, médias nem contagens</w:t>
            </w:r>
            <w:r>
              <w:rPr>
                <w:sz w:val="19"/>
                <w:szCs w:val="19"/>
              </w:rPr>
              <w:t xml:space="preserve">: </w:t>
            </w:r>
            <w:r w:rsidRPr="00EA21B6">
              <w:rPr>
                <w:sz w:val="19"/>
                <w:szCs w:val="19"/>
                <w:highlight w:val="yellow"/>
              </w:rPr>
              <w:t>não executa consultas no banco</w:t>
            </w:r>
          </w:p>
        </w:tc>
      </w:tr>
      <w:tr w:rsidR="00D9194A" w14:paraId="1D761BAC" w14:textId="77777777">
        <w:tblPrEx>
          <w:tblCellMar>
            <w:top w:w="0" w:type="dxa"/>
            <w:bottom w:w="0" w:type="dxa"/>
          </w:tblCellMar>
        </w:tblPrEx>
        <w:tc>
          <w:tcPr>
            <w:tcW w:w="1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1ADD6" w14:textId="77777777" w:rsidR="00D9194A" w:rsidRDefault="00000000">
            <w:r>
              <w:rPr>
                <w:b/>
                <w:bCs/>
                <w:sz w:val="19"/>
                <w:szCs w:val="19"/>
              </w:rPr>
              <w:t>Airtable</w:t>
            </w:r>
          </w:p>
        </w:tc>
        <w:tc>
          <w:tcPr>
            <w:tcW w:w="2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6B345" w14:textId="77777777" w:rsidR="00D9194A" w:rsidRDefault="00000000">
            <w:r>
              <w:rPr>
                <w:sz w:val="19"/>
                <w:szCs w:val="19"/>
              </w:rPr>
              <w:t>✅ Tabelas e campos livres</w:t>
            </w:r>
          </w:p>
        </w:tc>
        <w:tc>
          <w:tcPr>
            <w:tcW w:w="26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857AD" w14:textId="77777777" w:rsidR="00D9194A" w:rsidRDefault="00000000">
            <w:r>
              <w:rPr>
                <w:sz w:val="19"/>
                <w:szCs w:val="19"/>
              </w:rPr>
              <w:t>✅ AI fields / Field Agents extraem de anexos (contratos, PDFs)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85A1F" w14:textId="77777777" w:rsidR="00D9194A" w:rsidRDefault="00000000">
            <w:r>
              <w:rPr>
                <w:sz w:val="19"/>
                <w:szCs w:val="19"/>
              </w:rPr>
              <w:t xml:space="preserve">⚠️ </w:t>
            </w:r>
            <w:r>
              <w:rPr>
                <w:b/>
                <w:bCs/>
                <w:sz w:val="19"/>
                <w:szCs w:val="19"/>
              </w:rPr>
              <w:t>Omni</w:t>
            </w:r>
            <w:r>
              <w:rPr>
                <w:sz w:val="19"/>
                <w:szCs w:val="19"/>
              </w:rPr>
              <w:t xml:space="preserve"> faz cálculos, </w:t>
            </w:r>
            <w:r w:rsidRPr="00EA21B6">
              <w:rPr>
                <w:sz w:val="19"/>
                <w:szCs w:val="19"/>
                <w:highlight w:val="yellow"/>
              </w:rPr>
              <w:t xml:space="preserve">mas a comunidade relata </w:t>
            </w:r>
            <w:r w:rsidRPr="00EA21B6">
              <w:rPr>
                <w:b/>
                <w:bCs/>
                <w:sz w:val="19"/>
                <w:szCs w:val="19"/>
                <w:highlight w:val="yellow"/>
              </w:rPr>
              <w:t>dados inventados e contagens erradas</w:t>
            </w:r>
          </w:p>
        </w:tc>
      </w:tr>
      <w:tr w:rsidR="00D9194A" w14:paraId="0743C2D6" w14:textId="77777777">
        <w:tblPrEx>
          <w:tblCellMar>
            <w:top w:w="0" w:type="dxa"/>
            <w:bottom w:w="0" w:type="dxa"/>
          </w:tblCellMar>
        </w:tblPrEx>
        <w:tc>
          <w:tcPr>
            <w:tcW w:w="1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0691A" w14:textId="77777777" w:rsidR="00D9194A" w:rsidRDefault="00000000">
            <w:r>
              <w:rPr>
                <w:b/>
                <w:bCs/>
                <w:sz w:val="19"/>
                <w:szCs w:val="19"/>
              </w:rPr>
              <w:t>ClickUp</w:t>
            </w:r>
          </w:p>
        </w:tc>
        <w:tc>
          <w:tcPr>
            <w:tcW w:w="2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CFF8F" w14:textId="77777777" w:rsidR="00D9194A" w:rsidRDefault="00000000">
            <w:r>
              <w:rPr>
                <w:sz w:val="19"/>
                <w:szCs w:val="19"/>
              </w:rPr>
              <w:t>✅ Custom fields</w:t>
            </w:r>
          </w:p>
        </w:tc>
        <w:tc>
          <w:tcPr>
            <w:tcW w:w="26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4E71E" w14:textId="77777777" w:rsidR="00D9194A" w:rsidRDefault="00000000">
            <w:r>
              <w:rPr>
                <w:sz w:val="19"/>
                <w:szCs w:val="19"/>
              </w:rPr>
              <w:t xml:space="preserve">⚠️ AI fields a partir da descrição da tarefa; </w:t>
            </w:r>
            <w:r w:rsidRPr="00EA21B6">
              <w:rPr>
                <w:sz w:val="19"/>
                <w:szCs w:val="19"/>
                <w:highlight w:val="yellow"/>
              </w:rPr>
              <w:t>extração de anexos ainda é pedido em aberto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33F64" w14:textId="77777777" w:rsidR="00D9194A" w:rsidRDefault="00000000">
            <w:r>
              <w:rPr>
                <w:sz w:val="19"/>
                <w:szCs w:val="19"/>
              </w:rPr>
              <w:t>✅ ClickUp Brain</w:t>
            </w:r>
          </w:p>
        </w:tc>
      </w:tr>
      <w:tr w:rsidR="00D9194A" w14:paraId="14CBACBF" w14:textId="77777777">
        <w:tblPrEx>
          <w:tblCellMar>
            <w:top w:w="0" w:type="dxa"/>
            <w:bottom w:w="0" w:type="dxa"/>
          </w:tblCellMar>
        </w:tblPrEx>
        <w:tc>
          <w:tcPr>
            <w:tcW w:w="1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6479C" w14:textId="77777777" w:rsidR="00D9194A" w:rsidRDefault="00000000">
            <w:r>
              <w:rPr>
                <w:b/>
                <w:bCs/>
                <w:sz w:val="19"/>
                <w:szCs w:val="19"/>
              </w:rPr>
              <w:t>SharePoint (Knowledge Agent / Autofill)</w:t>
            </w:r>
          </w:p>
        </w:tc>
        <w:tc>
          <w:tcPr>
            <w:tcW w:w="2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60A89" w14:textId="77777777" w:rsidR="00D9194A" w:rsidRDefault="00000000">
            <w:r>
              <w:rPr>
                <w:sz w:val="19"/>
                <w:szCs w:val="19"/>
              </w:rPr>
              <w:t xml:space="preserve">✅ Colunas por biblioteca, que a IA até </w:t>
            </w:r>
            <w:r>
              <w:rPr>
                <w:b/>
                <w:bCs/>
                <w:sz w:val="19"/>
                <w:szCs w:val="19"/>
              </w:rPr>
              <w:t>sugere</w:t>
            </w:r>
          </w:p>
        </w:tc>
        <w:tc>
          <w:tcPr>
            <w:tcW w:w="26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EDB99" w14:textId="77777777" w:rsidR="00D9194A" w:rsidRDefault="00000000">
            <w:r>
              <w:rPr>
                <w:sz w:val="19"/>
                <w:szCs w:val="19"/>
              </w:rPr>
              <w:t xml:space="preserve">✅ </w:t>
            </w:r>
            <w:r>
              <w:rPr>
                <w:b/>
                <w:bCs/>
                <w:sz w:val="19"/>
                <w:szCs w:val="19"/>
              </w:rPr>
              <w:t>Autofill columns</w:t>
            </w:r>
            <w:r>
              <w:rPr>
                <w:sz w:val="19"/>
                <w:szCs w:val="19"/>
              </w:rPr>
              <w:t>: um prompt por coluna, aplicado a documentos novos e antigos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B4E67" w14:textId="77777777" w:rsidR="00D9194A" w:rsidRDefault="00000000">
            <w:r>
              <w:rPr>
                <w:sz w:val="19"/>
                <w:szCs w:val="19"/>
              </w:rPr>
              <w:t>✅ "Ask a question" sobre a biblioteca ou o site</w:t>
            </w:r>
          </w:p>
        </w:tc>
      </w:tr>
      <w:tr w:rsidR="00D9194A" w14:paraId="0F95E858" w14:textId="77777777">
        <w:tblPrEx>
          <w:tblCellMar>
            <w:top w:w="0" w:type="dxa"/>
            <w:bottom w:w="0" w:type="dxa"/>
          </w:tblCellMar>
        </w:tblPrEx>
        <w:tc>
          <w:tcPr>
            <w:tcW w:w="1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EE15E" w14:textId="77777777" w:rsidR="00D9194A" w:rsidRDefault="00000000">
            <w:r>
              <w:rPr>
                <w:b/>
                <w:bCs/>
                <w:sz w:val="19"/>
                <w:szCs w:val="19"/>
              </w:rPr>
              <w:t>Box AI</w:t>
            </w:r>
          </w:p>
        </w:tc>
        <w:tc>
          <w:tcPr>
            <w:tcW w:w="2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8C604" w14:textId="77777777" w:rsidR="00D9194A" w:rsidRDefault="00000000">
            <w:r>
              <w:rPr>
                <w:sz w:val="19"/>
                <w:szCs w:val="19"/>
              </w:rPr>
              <w:t xml:space="preserve">✅ </w:t>
            </w:r>
            <w:r>
              <w:rPr>
                <w:b/>
                <w:bCs/>
                <w:sz w:val="19"/>
                <w:szCs w:val="19"/>
              </w:rPr>
              <w:t>Metadata templates</w:t>
            </w:r>
          </w:p>
        </w:tc>
        <w:tc>
          <w:tcPr>
            <w:tcW w:w="26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14C62" w14:textId="77777777" w:rsidR="00D9194A" w:rsidRDefault="00000000">
            <w:r>
              <w:rPr>
                <w:sz w:val="19"/>
                <w:szCs w:val="19"/>
              </w:rPr>
              <w:t>✅ Extract Agents preenchem o template a partir do arquivo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C4FFF" w14:textId="77777777" w:rsidR="00D9194A" w:rsidRDefault="00000000">
            <w:r>
              <w:rPr>
                <w:sz w:val="19"/>
                <w:szCs w:val="19"/>
              </w:rPr>
              <w:t>✅ Perguntas a um arquivo, a vários ou a um Hub</w:t>
            </w:r>
          </w:p>
        </w:tc>
      </w:tr>
      <w:tr w:rsidR="00D9194A" w14:paraId="42041AEB" w14:textId="77777777">
        <w:tblPrEx>
          <w:tblCellMar>
            <w:top w:w="0" w:type="dxa"/>
            <w:bottom w:w="0" w:type="dxa"/>
          </w:tblCellMar>
        </w:tblPrEx>
        <w:tc>
          <w:tcPr>
            <w:tcW w:w="1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F315E" w14:textId="77777777" w:rsidR="00D9194A" w:rsidRDefault="00000000">
            <w:r>
              <w:rPr>
                <w:b/>
                <w:bCs/>
                <w:sz w:val="19"/>
                <w:szCs w:val="19"/>
              </w:rPr>
              <w:t>Azure Document Intelligence, Reducto, LandingAI, Unstract</w:t>
            </w:r>
          </w:p>
        </w:tc>
        <w:tc>
          <w:tcPr>
            <w:tcW w:w="2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59BDE" w14:textId="77777777" w:rsidR="00D9194A" w:rsidRDefault="00000000">
            <w:r>
              <w:rPr>
                <w:sz w:val="19"/>
                <w:szCs w:val="19"/>
              </w:rPr>
              <w:t>✅ Esquema de campos (JSON) definido por quem integra</w:t>
            </w:r>
          </w:p>
        </w:tc>
        <w:tc>
          <w:tcPr>
            <w:tcW w:w="26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980BE" w14:textId="77777777" w:rsidR="00D9194A" w:rsidRDefault="00000000">
            <w:r>
              <w:rPr>
                <w:sz w:val="19"/>
                <w:szCs w:val="19"/>
              </w:rPr>
              <w:t>✅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CE4D8" w14:textId="77777777" w:rsidR="00D9194A" w:rsidRDefault="00000000">
            <w:r>
              <w:rPr>
                <w:sz w:val="19"/>
                <w:szCs w:val="19"/>
              </w:rPr>
              <w:t xml:space="preserve">❌ Só extraem. </w:t>
            </w:r>
            <w:r w:rsidRPr="00EA21B6">
              <w:rPr>
                <w:sz w:val="19"/>
                <w:szCs w:val="19"/>
                <w:highlight w:val="yellow"/>
              </w:rPr>
              <w:t>A consulta fica por conta de quem integra</w:t>
            </w:r>
          </w:p>
        </w:tc>
      </w:tr>
    </w:tbl>
    <w:p w14:paraId="32898B4E" w14:textId="77777777" w:rsidR="00D9194A" w:rsidRDefault="00D9194A">
      <w:pPr>
        <w:spacing w:after="120"/>
      </w:pPr>
    </w:p>
    <w:p w14:paraId="61B1F252" w14:textId="77777777" w:rsidR="00D9194A" w:rsidRDefault="00000000">
      <w:pPr>
        <w:pStyle w:val="Ttulo1"/>
        <w:keepNext/>
        <w:keepLines/>
        <w:spacing w:before="240" w:after="120"/>
      </w:pPr>
      <w:r>
        <w:lastRenderedPageBreak/>
        <w:t>Onde o myMemory se diferencia</w:t>
      </w:r>
    </w:p>
    <w:p w14:paraId="02AA1C78" w14:textId="614B15AC" w:rsidR="00D9194A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>A IA escolhe a categoria sozinha.</w:t>
      </w:r>
      <w:r>
        <w:t xml:space="preserve"> Em quase todos, </w:t>
      </w:r>
      <w:r w:rsidRPr="00EA21B6">
        <w:rPr>
          <w:highlight w:val="yellow"/>
        </w:rPr>
        <w:t xml:space="preserve">o usuário decide </w:t>
      </w:r>
      <w:r w:rsidRPr="00EA21B6">
        <w:rPr>
          <w:b/>
          <w:bCs/>
          <w:highlight w:val="yellow"/>
        </w:rPr>
        <w:t>antes</w:t>
      </w:r>
      <w:r w:rsidRPr="00EA21B6">
        <w:rPr>
          <w:highlight w:val="yellow"/>
        </w:rPr>
        <w:t xml:space="preserve"> </w:t>
      </w:r>
      <w:r w:rsidR="00EA21B6" w:rsidRPr="00EA21B6">
        <w:rPr>
          <w:highlight w:val="yellow"/>
        </w:rPr>
        <w:t>aonde</w:t>
      </w:r>
      <w:r>
        <w:t xml:space="preserve"> o conteúdo vai: em qual banco do Notion, tabela do Airtable, biblioteca do SharePoint ou supertag do Tana. No myMemory a pessoa só registra (áudio, foto, documento, vídeo, texto), e a IA identifica a categoria e preenche os campos. Isso é mais simples para quem captura.</w:t>
      </w:r>
    </w:p>
    <w:p w14:paraId="5312D18E" w14:textId="77777777" w:rsidR="00D9194A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>Respostas numéricas exatas.</w:t>
      </w:r>
      <w:r>
        <w:t xml:space="preserve"> Notion admite que não calcula, e o Airtable Omni é criticado por errar contagens. </w:t>
      </w:r>
      <w:r w:rsidRPr="00EA21B6">
        <w:rPr>
          <w:highlight w:val="yellow"/>
        </w:rPr>
        <w:t xml:space="preserve">O myMemory responde contagem, soma, média e agrupamento </w:t>
      </w:r>
      <w:r w:rsidRPr="00EA21B6">
        <w:rPr>
          <w:b/>
          <w:bCs/>
          <w:highlight w:val="yellow"/>
        </w:rPr>
        <w:t>executando SQL de verdade</w:t>
      </w:r>
      <w:r w:rsidRPr="00EA21B6">
        <w:rPr>
          <w:highlight w:val="yellow"/>
        </w:rPr>
        <w:t xml:space="preserve"> nos campos extraídos. É o ponto mais forte frente aos concorrentes "de produtividade</w:t>
      </w:r>
      <w:r>
        <w:t>".</w:t>
      </w:r>
    </w:p>
    <w:p w14:paraId="13FE03A4" w14:textId="77777777" w:rsidR="00D9194A" w:rsidRDefault="00000000">
      <w:pPr>
        <w:pStyle w:val="PargrafodaLista"/>
        <w:numPr>
          <w:ilvl w:val="0"/>
          <w:numId w:val="2"/>
        </w:numPr>
        <w:spacing w:after="100"/>
      </w:pPr>
      <w:r w:rsidRPr="00EA21B6">
        <w:rPr>
          <w:b/>
          <w:bCs/>
          <w:highlight w:val="yellow"/>
        </w:rPr>
        <w:t>Memória e ERP na mesma pergunta.</w:t>
      </w:r>
      <w:r w:rsidRPr="00EA21B6">
        <w:rPr>
          <w:highlight w:val="yellow"/>
        </w:rPr>
        <w:t xml:space="preserve"> Nenhum dos pesquisados junta, numa mesma consulta, os campos extraídos dos memos com </w:t>
      </w:r>
      <w:r w:rsidRPr="00EA21B6">
        <w:rPr>
          <w:b/>
          <w:bCs/>
          <w:highlight w:val="yellow"/>
        </w:rPr>
        <w:t>dados do ERP</w:t>
      </w:r>
      <w:r w:rsidRPr="00EA21B6">
        <w:rPr>
          <w:highlight w:val="yellow"/>
        </w:rPr>
        <w:t xml:space="preserve"> via conexão SQL Server</w:t>
      </w:r>
      <w:r>
        <w:t xml:space="preserve"> (faturamento, contas a receber, eventos). Os de produtividade ficam no próprio banco, e os corporativos (SharePoint, Box) ficam nos próprios documentos.</w:t>
      </w:r>
    </w:p>
    <w:p w14:paraId="12DE66E6" w14:textId="77777777" w:rsidR="00D9194A" w:rsidRDefault="00000000">
      <w:pPr>
        <w:pStyle w:val="Ttulo1"/>
        <w:keepNext/>
        <w:keepLines/>
        <w:spacing w:before="240" w:after="120"/>
      </w:pPr>
      <w:r>
        <w:t>Onde os concorrentes estão à frente</w:t>
      </w:r>
    </w:p>
    <w:p w14:paraId="791E417F" w14:textId="77777777" w:rsidR="00D9194A" w:rsidRDefault="00000000">
      <w:pPr>
        <w:pStyle w:val="PargrafodaLista"/>
        <w:numPr>
          <w:ilvl w:val="0"/>
          <w:numId w:val="3"/>
        </w:numPr>
        <w:spacing w:after="80"/>
      </w:pPr>
      <w:r>
        <w:rPr>
          <w:b/>
          <w:bCs/>
        </w:rPr>
        <w:t>Facilidade de configuração.</w:t>
      </w:r>
      <w:r>
        <w:t xml:space="preserve"> Nos concorrentes, </w:t>
      </w:r>
      <w:r w:rsidRPr="00EA21B6">
        <w:rPr>
          <w:highlight w:val="red"/>
        </w:rPr>
        <w:t xml:space="preserve">o usuário cria campos e </w:t>
      </w:r>
      <w:r w:rsidRPr="00EA21B6">
        <w:rPr>
          <w:b/>
          <w:bCs/>
          <w:highlight w:val="red"/>
        </w:rPr>
        <w:t>escreve um prompt</w:t>
      </w:r>
      <w:r w:rsidRPr="00EA21B6">
        <w:rPr>
          <w:highlight w:val="red"/>
        </w:rPr>
        <w:t>,</w:t>
      </w:r>
      <w:r>
        <w:t xml:space="preserve"> e pronto. No myMemory, para fazer perguntas sobre uma categoria é preciso uma </w:t>
      </w:r>
      <w:r>
        <w:rPr>
          <w:b/>
          <w:bCs/>
        </w:rPr>
        <w:t>query SQL</w:t>
      </w:r>
      <w:r>
        <w:t xml:space="preserve"> com parâmetros. A "Query padrão" ajuda, mas os problemas recentes (parâmetro com nome errado, tipo de data, horário) mostram que essa etapa ainda pede conhecimento técnico.</w:t>
      </w:r>
    </w:p>
    <w:p w14:paraId="18C38AF8" w14:textId="77777777" w:rsidR="00D9194A" w:rsidRDefault="00000000">
      <w:pPr>
        <w:pStyle w:val="PargrafodaLista"/>
        <w:numPr>
          <w:ilvl w:val="0"/>
          <w:numId w:val="3"/>
        </w:numPr>
        <w:spacing w:after="80"/>
      </w:pPr>
      <w:r>
        <w:rPr>
          <w:b/>
          <w:bCs/>
        </w:rPr>
        <w:t>Sugestão automática de campos.</w:t>
      </w:r>
      <w:r>
        <w:t xml:space="preserve"> O Knowledge Agent do SharePoint analisa os documentos e </w:t>
      </w:r>
      <w:r>
        <w:rPr>
          <w:b/>
          <w:bCs/>
        </w:rPr>
        <w:t>sugere</w:t>
      </w:r>
      <w:r>
        <w:t xml:space="preserve"> as colunas. No myMemory os campos são definidos à mão.</w:t>
      </w:r>
    </w:p>
    <w:p w14:paraId="20B6F9E1" w14:textId="4A6CC4D7" w:rsidR="00D9194A" w:rsidRDefault="00000000">
      <w:pPr>
        <w:pStyle w:val="PargrafodaLista"/>
        <w:numPr>
          <w:ilvl w:val="0"/>
          <w:numId w:val="3"/>
        </w:numPr>
        <w:spacing w:after="80"/>
      </w:pPr>
      <w:r>
        <w:rPr>
          <w:b/>
          <w:bCs/>
        </w:rPr>
        <w:t>Reprocessar o que já existe.</w:t>
      </w:r>
      <w:r>
        <w:t xml:space="preserve"> Os </w:t>
      </w:r>
      <w:r w:rsidR="00D972E8">
        <w:t>Autofill</w:t>
      </w:r>
      <w:r>
        <w:t xml:space="preserve"> do Notion e do SharePoint aplicam um campo novo </w:t>
      </w:r>
      <w:r>
        <w:rPr>
          <w:b/>
          <w:bCs/>
        </w:rPr>
        <w:t>também aos documentos antigos</w:t>
      </w:r>
      <w:r>
        <w:t>. No myMemory, um campo criado depois não é preenchido nos memos já registrados.</w:t>
      </w:r>
    </w:p>
    <w:p w14:paraId="269CDF8B" w14:textId="77777777" w:rsidR="00D9194A" w:rsidRDefault="00000000">
      <w:pPr>
        <w:spacing w:before="120" w:after="120"/>
      </w:pPr>
      <w:r>
        <w:rPr>
          <w:b/>
          <w:bCs/>
        </w:rPr>
        <w:t>Ressalva:</w:t>
      </w:r>
      <w:r>
        <w:t xml:space="preserve"> comparação feita a partir da documentação pública e de relatos de usuários, sem testar os produtos. Funcionalidades nessa área mudam rápido.</w:t>
      </w:r>
    </w:p>
    <w:p w14:paraId="6B3890D0" w14:textId="77777777" w:rsidR="00D9194A" w:rsidRDefault="00000000">
      <w:pPr>
        <w:pStyle w:val="Ttulo1"/>
        <w:keepNext/>
        <w:keepLines/>
        <w:spacing w:before="240" w:after="120"/>
      </w:pPr>
      <w:r>
        <w:t>Origem dos aplicativos</w:t>
      </w:r>
    </w:p>
    <w:p w14:paraId="74187A0A" w14:textId="77777777" w:rsidR="00D9194A" w:rsidRDefault="00000000">
      <w:pPr>
        <w:spacing w:after="120"/>
      </w:pPr>
      <w:r>
        <w:t xml:space="preserve">Quase todos são dos </w:t>
      </w:r>
      <w:r>
        <w:rPr>
          <w:b/>
          <w:bCs/>
        </w:rPr>
        <w:t>Estados Unidos</w:t>
      </w:r>
      <w:r>
        <w:t xml:space="preserve">. Do Brasil, encontrei soluções que fazem só a </w:t>
      </w:r>
      <w:r>
        <w:rPr>
          <w:b/>
          <w:bCs/>
        </w:rPr>
        <w:t>extração</w:t>
      </w:r>
      <w:r>
        <w:t xml:space="preserve"> de dados de documentos, mas </w:t>
      </w:r>
      <w:r>
        <w:rPr>
          <w:b/>
          <w:bCs/>
        </w:rPr>
        <w:t>nenhuma</w:t>
      </w:r>
      <w:r>
        <w:t xml:space="preserve"> que junte as três coisas do myMemory: categorias definidas pelo próprio usuário, extração automática e perguntas em linguagem natural sobre os dados.</w:t>
      </w:r>
    </w:p>
    <w:p w14:paraId="6A0EC2D9" w14:textId="77777777" w:rsidR="00D9194A" w:rsidRDefault="00000000">
      <w:pPr>
        <w:pStyle w:val="Ttulo2"/>
        <w:keepNext/>
        <w:keepLines/>
        <w:spacing w:before="240" w:after="120"/>
      </w:pPr>
      <w:r>
        <w:t>País de origem dos produtos da pesquisa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4"/>
        <w:gridCol w:w="6554"/>
      </w:tblGrid>
      <w:tr w:rsidR="00D9194A" w14:paraId="527046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5EA5A" w14:textId="77777777" w:rsidR="00D9194A" w:rsidRDefault="00000000">
            <w:r>
              <w:rPr>
                <w:b/>
                <w:bCs/>
                <w:sz w:val="19"/>
                <w:szCs w:val="19"/>
              </w:rPr>
              <w:t>Produto</w:t>
            </w:r>
          </w:p>
        </w:tc>
        <w:tc>
          <w:tcPr>
            <w:tcW w:w="65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C71A3" w14:textId="77777777" w:rsidR="00D9194A" w:rsidRDefault="00000000">
            <w:r>
              <w:rPr>
                <w:b/>
                <w:bCs/>
                <w:sz w:val="19"/>
                <w:szCs w:val="19"/>
              </w:rPr>
              <w:t>País de origem</w:t>
            </w:r>
          </w:p>
        </w:tc>
      </w:tr>
      <w:tr w:rsidR="00D9194A" w14:paraId="3E218A29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EC6D0" w14:textId="77777777" w:rsidR="00D9194A" w:rsidRDefault="00000000">
            <w:r>
              <w:rPr>
                <w:b/>
                <w:bCs/>
                <w:sz w:val="19"/>
                <w:szCs w:val="19"/>
              </w:rPr>
              <w:t>Tana</w:t>
            </w:r>
          </w:p>
        </w:tc>
        <w:tc>
          <w:tcPr>
            <w:tcW w:w="65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DF234" w14:textId="77777777" w:rsidR="00D9194A" w:rsidRDefault="00000000">
            <w:r>
              <w:rPr>
                <w:sz w:val="19"/>
                <w:szCs w:val="19"/>
              </w:rPr>
              <w:t>Noruega: fundada em Oslo por ex-engenheiros do Google; hoje com sede em Palo Alto (EUA) e engenharia em Oslo</w:t>
            </w:r>
          </w:p>
        </w:tc>
      </w:tr>
      <w:tr w:rsidR="00D9194A" w14:paraId="634900E2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E157F" w14:textId="77777777" w:rsidR="00D9194A" w:rsidRDefault="00000000">
            <w:r>
              <w:rPr>
                <w:b/>
                <w:bCs/>
                <w:sz w:val="19"/>
                <w:szCs w:val="19"/>
              </w:rPr>
              <w:t>Capacities</w:t>
            </w:r>
          </w:p>
        </w:tc>
        <w:tc>
          <w:tcPr>
            <w:tcW w:w="65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B715E" w14:textId="77777777" w:rsidR="00D9194A" w:rsidRDefault="00000000">
            <w:r>
              <w:rPr>
                <w:sz w:val="19"/>
                <w:szCs w:val="19"/>
              </w:rPr>
              <w:t>Alemanha (Stuttgart, 2022)</w:t>
            </w:r>
          </w:p>
        </w:tc>
      </w:tr>
      <w:tr w:rsidR="00D9194A" w14:paraId="58471F16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3C0DC" w14:textId="77777777" w:rsidR="00D9194A" w:rsidRDefault="00000000">
            <w:r>
              <w:rPr>
                <w:b/>
                <w:bCs/>
                <w:sz w:val="19"/>
                <w:szCs w:val="19"/>
              </w:rPr>
              <w:t>Notion</w:t>
            </w:r>
          </w:p>
        </w:tc>
        <w:tc>
          <w:tcPr>
            <w:tcW w:w="65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A7AD5" w14:textId="77777777" w:rsidR="00D9194A" w:rsidRDefault="00000000">
            <w:r>
              <w:rPr>
                <w:sz w:val="19"/>
                <w:szCs w:val="19"/>
              </w:rPr>
              <w:t>EUA (San Francisco)</w:t>
            </w:r>
          </w:p>
        </w:tc>
      </w:tr>
      <w:tr w:rsidR="00D9194A" w14:paraId="759A516A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07A71" w14:textId="77777777" w:rsidR="00D9194A" w:rsidRDefault="00000000">
            <w:r>
              <w:rPr>
                <w:b/>
                <w:bCs/>
                <w:sz w:val="19"/>
                <w:szCs w:val="19"/>
              </w:rPr>
              <w:t>Airtable</w:t>
            </w:r>
          </w:p>
        </w:tc>
        <w:tc>
          <w:tcPr>
            <w:tcW w:w="65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606A9" w14:textId="77777777" w:rsidR="00D9194A" w:rsidRDefault="00000000">
            <w:r>
              <w:rPr>
                <w:sz w:val="19"/>
                <w:szCs w:val="19"/>
              </w:rPr>
              <w:t>EUA (San Francisco)</w:t>
            </w:r>
          </w:p>
        </w:tc>
      </w:tr>
      <w:tr w:rsidR="00D9194A" w14:paraId="0BE1B915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24F69" w14:textId="77777777" w:rsidR="00D9194A" w:rsidRDefault="00000000">
            <w:r>
              <w:rPr>
                <w:b/>
                <w:bCs/>
                <w:sz w:val="19"/>
                <w:szCs w:val="19"/>
              </w:rPr>
              <w:t>ClickUp</w:t>
            </w:r>
          </w:p>
        </w:tc>
        <w:tc>
          <w:tcPr>
            <w:tcW w:w="65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D4B61" w14:textId="77777777" w:rsidR="00D9194A" w:rsidRDefault="00000000">
            <w:r>
              <w:rPr>
                <w:sz w:val="19"/>
                <w:szCs w:val="19"/>
              </w:rPr>
              <w:t>EUA (San Diego)</w:t>
            </w:r>
          </w:p>
        </w:tc>
      </w:tr>
      <w:tr w:rsidR="00D9194A" w14:paraId="2FC2082C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62362" w14:textId="77777777" w:rsidR="00D9194A" w:rsidRDefault="00000000">
            <w:r>
              <w:rPr>
                <w:b/>
                <w:bCs/>
                <w:sz w:val="19"/>
                <w:szCs w:val="19"/>
              </w:rPr>
              <w:t>SharePoint / Azure Document Intelligence</w:t>
            </w:r>
          </w:p>
        </w:tc>
        <w:tc>
          <w:tcPr>
            <w:tcW w:w="65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84EC0" w14:textId="77777777" w:rsidR="00D9194A" w:rsidRDefault="00000000">
            <w:r>
              <w:rPr>
                <w:sz w:val="19"/>
                <w:szCs w:val="19"/>
              </w:rPr>
              <w:t>EUA (Microsoft)</w:t>
            </w:r>
          </w:p>
        </w:tc>
      </w:tr>
      <w:tr w:rsidR="00D9194A" w14:paraId="7E37B1D5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05374" w14:textId="77777777" w:rsidR="00D9194A" w:rsidRDefault="00000000">
            <w:r>
              <w:rPr>
                <w:b/>
                <w:bCs/>
                <w:sz w:val="19"/>
                <w:szCs w:val="19"/>
              </w:rPr>
              <w:t>Box AI</w:t>
            </w:r>
          </w:p>
        </w:tc>
        <w:tc>
          <w:tcPr>
            <w:tcW w:w="65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E7052" w14:textId="77777777" w:rsidR="00D9194A" w:rsidRDefault="00000000">
            <w:r>
              <w:rPr>
                <w:sz w:val="19"/>
                <w:szCs w:val="19"/>
              </w:rPr>
              <w:t>EUA</w:t>
            </w:r>
          </w:p>
        </w:tc>
      </w:tr>
      <w:tr w:rsidR="00D9194A" w14:paraId="14DEBA2C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E337D" w14:textId="77777777" w:rsidR="00D9194A" w:rsidRDefault="00000000">
            <w:r>
              <w:rPr>
                <w:b/>
                <w:bCs/>
                <w:sz w:val="19"/>
                <w:szCs w:val="19"/>
              </w:rPr>
              <w:t>Reducto, LandingAI, LlamaIndex</w:t>
            </w:r>
          </w:p>
        </w:tc>
        <w:tc>
          <w:tcPr>
            <w:tcW w:w="65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A06AB" w14:textId="77777777" w:rsidR="00D9194A" w:rsidRDefault="00000000">
            <w:r>
              <w:rPr>
                <w:sz w:val="19"/>
                <w:szCs w:val="19"/>
              </w:rPr>
              <w:t>EUA</w:t>
            </w:r>
          </w:p>
        </w:tc>
      </w:tr>
      <w:tr w:rsidR="00D9194A" w14:paraId="277DA876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8DAC3" w14:textId="77777777" w:rsidR="00D9194A" w:rsidRDefault="00000000">
            <w:r>
              <w:rPr>
                <w:b/>
                <w:bCs/>
                <w:sz w:val="19"/>
                <w:szCs w:val="19"/>
              </w:rPr>
              <w:t>Unstract</w:t>
            </w:r>
          </w:p>
        </w:tc>
        <w:tc>
          <w:tcPr>
            <w:tcW w:w="65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D4E31" w14:textId="77777777" w:rsidR="00D9194A" w:rsidRDefault="00000000">
            <w:r>
              <w:rPr>
                <w:sz w:val="19"/>
                <w:szCs w:val="19"/>
              </w:rPr>
              <w:t>Não consegui confirmar</w:t>
            </w:r>
          </w:p>
        </w:tc>
      </w:tr>
    </w:tbl>
    <w:p w14:paraId="1AB4779C" w14:textId="77777777" w:rsidR="00D9194A" w:rsidRDefault="00D9194A">
      <w:pPr>
        <w:spacing w:after="120"/>
      </w:pPr>
    </w:p>
    <w:p w14:paraId="185D4CC1" w14:textId="77777777" w:rsidR="00D9194A" w:rsidRDefault="00000000">
      <w:pPr>
        <w:pStyle w:val="Ttulo2"/>
        <w:keepNext/>
        <w:keepLines/>
        <w:spacing w:before="240" w:after="120"/>
      </w:pPr>
      <w:r>
        <w:lastRenderedPageBreak/>
        <w:t>Brasileiros encontrados (só extração de documentos)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3662"/>
        <w:gridCol w:w="3663"/>
      </w:tblGrid>
      <w:tr w:rsidR="00D9194A" w14:paraId="42FF4A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63A9D" w14:textId="77777777" w:rsidR="00D9194A" w:rsidRDefault="00000000">
            <w:r>
              <w:rPr>
                <w:b/>
                <w:bCs/>
                <w:sz w:val="19"/>
                <w:szCs w:val="19"/>
              </w:rPr>
              <w:t>Produto</w:t>
            </w:r>
          </w:p>
        </w:tc>
        <w:tc>
          <w:tcPr>
            <w:tcW w:w="3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38335" w14:textId="77777777" w:rsidR="00D9194A" w:rsidRDefault="00000000">
            <w:r>
              <w:rPr>
                <w:b/>
                <w:bCs/>
                <w:sz w:val="19"/>
                <w:szCs w:val="19"/>
              </w:rPr>
              <w:t>O que faz</w:t>
            </w:r>
          </w:p>
        </w:tc>
        <w:tc>
          <w:tcPr>
            <w:tcW w:w="36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D70DA" w14:textId="77777777" w:rsidR="00D9194A" w:rsidRDefault="00000000">
            <w:r>
              <w:rPr>
                <w:b/>
                <w:bCs/>
                <w:sz w:val="19"/>
                <w:szCs w:val="19"/>
              </w:rPr>
              <w:t>Comparado ao myMemory</w:t>
            </w:r>
          </w:p>
        </w:tc>
      </w:tr>
      <w:tr w:rsidR="00D9194A" w14:paraId="0E1AE1CC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9C62D" w14:textId="77777777" w:rsidR="00D9194A" w:rsidRDefault="00000000">
            <w:r>
              <w:rPr>
                <w:b/>
                <w:bCs/>
                <w:sz w:val="19"/>
                <w:szCs w:val="19"/>
              </w:rPr>
              <w:t>Beaver</w:t>
            </w:r>
            <w:r>
              <w:rPr>
                <w:sz w:val="19"/>
                <w:szCs w:val="19"/>
              </w:rPr>
              <w:t xml:space="preserve"> (da Fischer Ventures Builder)</w:t>
            </w:r>
          </w:p>
        </w:tc>
        <w:tc>
          <w:tcPr>
            <w:tcW w:w="3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49E03" w14:textId="77777777" w:rsidR="00D9194A" w:rsidRDefault="00000000">
            <w:r>
              <w:rPr>
                <w:sz w:val="19"/>
                <w:szCs w:val="19"/>
              </w:rPr>
              <w:t>IA para extrair informações de documentos longos e sem padrão: contratos, certidões, matrículas</w:t>
            </w:r>
          </w:p>
        </w:tc>
        <w:tc>
          <w:tcPr>
            <w:tcW w:w="36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EC7FB" w14:textId="77777777" w:rsidR="00D9194A" w:rsidRDefault="00000000">
            <w:r>
              <w:rPr>
                <w:sz w:val="19"/>
                <w:szCs w:val="19"/>
              </w:rPr>
              <w:t>Foco em extração para empresas. Não achei categorias definidas pelo usuário nem perguntas em linguagem natural</w:t>
            </w:r>
          </w:p>
        </w:tc>
      </w:tr>
      <w:tr w:rsidR="00D9194A" w14:paraId="39AE2441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4FB18" w14:textId="77777777" w:rsidR="00D9194A" w:rsidRDefault="00000000">
            <w:r>
              <w:rPr>
                <w:b/>
                <w:bCs/>
                <w:sz w:val="19"/>
                <w:szCs w:val="19"/>
              </w:rPr>
              <w:t>Di2win / extrAIdados</w:t>
            </w:r>
            <w:r>
              <w:rPr>
                <w:sz w:val="19"/>
                <w:szCs w:val="19"/>
              </w:rPr>
              <w:t xml:space="preserve"> (Porto Digital, Recife)</w:t>
            </w:r>
          </w:p>
        </w:tc>
        <w:tc>
          <w:tcPr>
            <w:tcW w:w="3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19319" w14:textId="77777777" w:rsidR="00D9194A" w:rsidRDefault="00000000">
            <w:r>
              <w:rPr>
                <w:sz w:val="19"/>
                <w:szCs w:val="19"/>
              </w:rPr>
              <w:t>Extrai dados de documentos fiscais e de identificação: notas, recibos, balanços, declarações, RG</w:t>
            </w:r>
          </w:p>
        </w:tc>
        <w:tc>
          <w:tcPr>
            <w:tcW w:w="36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4F595" w14:textId="77777777" w:rsidR="00D9194A" w:rsidRDefault="00000000">
            <w:r>
              <w:rPr>
                <w:sz w:val="19"/>
                <w:szCs w:val="19"/>
              </w:rPr>
              <w:t xml:space="preserve">Tipos de documento </w:t>
            </w:r>
            <w:r>
              <w:rPr>
                <w:b/>
                <w:bCs/>
                <w:sz w:val="19"/>
                <w:szCs w:val="19"/>
              </w:rPr>
              <w:t>pré-definidos</w:t>
            </w:r>
            <w:r>
              <w:rPr>
                <w:sz w:val="19"/>
                <w:szCs w:val="19"/>
              </w:rPr>
              <w:t>, não configuráveis pelo usuário</w:t>
            </w:r>
          </w:p>
        </w:tc>
      </w:tr>
      <w:tr w:rsidR="00D9194A" w14:paraId="33962167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1A442" w14:textId="77777777" w:rsidR="00D9194A" w:rsidRDefault="00000000">
            <w:r>
              <w:rPr>
                <w:b/>
                <w:bCs/>
                <w:sz w:val="19"/>
                <w:szCs w:val="19"/>
              </w:rPr>
              <w:t>Docket</w:t>
            </w:r>
          </w:p>
        </w:tc>
        <w:tc>
          <w:tcPr>
            <w:tcW w:w="3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75F3B" w14:textId="77777777" w:rsidR="00D9194A" w:rsidRDefault="00000000">
            <w:r>
              <w:rPr>
                <w:sz w:val="19"/>
                <w:szCs w:val="19"/>
              </w:rPr>
              <w:t>Gestão e análise de documentos, com exportação dos dados extraídos para Excel</w:t>
            </w:r>
          </w:p>
        </w:tc>
        <w:tc>
          <w:tcPr>
            <w:tcW w:w="36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D1974" w14:textId="77777777" w:rsidR="00D9194A" w:rsidRDefault="00000000">
            <w:r>
              <w:rPr>
                <w:sz w:val="19"/>
                <w:szCs w:val="19"/>
              </w:rPr>
              <w:t>Extração e exportação, sem consulta por perguntas</w:t>
            </w:r>
          </w:p>
        </w:tc>
      </w:tr>
    </w:tbl>
    <w:p w14:paraId="218C47F9" w14:textId="77777777" w:rsidR="00D9194A" w:rsidRDefault="00D9194A">
      <w:pPr>
        <w:spacing w:after="120"/>
      </w:pPr>
    </w:p>
    <w:p w14:paraId="1DB1E4B4" w14:textId="77777777" w:rsidR="00D9194A" w:rsidRDefault="00000000">
      <w:pPr>
        <w:spacing w:after="120"/>
      </w:pPr>
      <w:r>
        <w:t xml:space="preserve">Há também a </w:t>
      </w:r>
      <w:r>
        <w:rPr>
          <w:b/>
          <w:bCs/>
        </w:rPr>
        <w:t>Firecrawl</w:t>
      </w:r>
      <w:r>
        <w:t xml:space="preserve">, fundada por brasileiros, mas sediada nos EUA e focada em extrair dados de </w:t>
      </w:r>
      <w:r>
        <w:rPr>
          <w:b/>
          <w:bCs/>
        </w:rPr>
        <w:t>sites</w:t>
      </w:r>
      <w:r>
        <w:t xml:space="preserve"> para IA. É outro segmento.</w:t>
      </w:r>
    </w:p>
    <w:p w14:paraId="4C9F82ED" w14:textId="77777777" w:rsidR="00D9194A" w:rsidRDefault="00000000">
      <w:pPr>
        <w:pStyle w:val="Ttulo2"/>
        <w:keepNext/>
        <w:keepLines/>
        <w:spacing w:before="240" w:after="120"/>
      </w:pPr>
      <w:r>
        <w:t>O que isso indica</w:t>
      </w:r>
    </w:p>
    <w:p w14:paraId="1E6EA2C4" w14:textId="77777777" w:rsidR="00D9194A" w:rsidRDefault="00000000">
      <w:pPr>
        <w:spacing w:after="120"/>
      </w:pPr>
      <w:r>
        <w:t xml:space="preserve">No Brasil, o mercado de IA para documentos está concentrado em </w:t>
      </w:r>
      <w:r>
        <w:rPr>
          <w:b/>
          <w:bCs/>
        </w:rPr>
        <w:t>extração para processos corporativos</w:t>
      </w:r>
      <w:r>
        <w:t xml:space="preserve"> (contas a pagar, jurídico, cartório, onboarding). A combinação do myMemory, com captura multimídia, categorias e campos configurados pelo próprio usuário, perguntas com resposta numérica exata e cruzamento com o ERP, </w:t>
      </w:r>
      <w:r>
        <w:rPr>
          <w:b/>
          <w:bCs/>
        </w:rPr>
        <w:t>não apareceu</w:t>
      </w:r>
      <w:r>
        <w:t xml:space="preserve"> em nenhuma solução nacional encontrada.</w:t>
      </w:r>
    </w:p>
    <w:p w14:paraId="15670123" w14:textId="77777777" w:rsidR="00D9194A" w:rsidRDefault="00000000">
      <w:pPr>
        <w:spacing w:after="120"/>
      </w:pPr>
      <w:r>
        <w:rPr>
          <w:b/>
          <w:bCs/>
        </w:rPr>
        <w:t>Ressalva:</w:t>
      </w:r>
      <w:r>
        <w:t xml:space="preserve"> busca feita em notícias e sites públicos, sem testar esses produtos. Pode haver soluções brasileiras menores ou de nicho que não aparecem nessas fontes.</w:t>
      </w:r>
    </w:p>
    <w:p w14:paraId="2BA35D94" w14:textId="77777777" w:rsidR="00D9194A" w:rsidRDefault="00000000">
      <w:pPr>
        <w:pStyle w:val="Ttulo1"/>
        <w:keepNext/>
        <w:keepLines/>
        <w:spacing w:before="240" w:after="120"/>
      </w:pPr>
      <w:r>
        <w:t>Fontes</w:t>
      </w:r>
    </w:p>
    <w:p w14:paraId="3549C3A5" w14:textId="77777777" w:rsidR="00D9194A" w:rsidRDefault="00000000">
      <w:pPr>
        <w:pStyle w:val="PargrafodaLista"/>
        <w:numPr>
          <w:ilvl w:val="0"/>
          <w:numId w:val="3"/>
        </w:numPr>
      </w:pPr>
      <w:hyperlink r:id="rId5" w:history="1">
        <w:r>
          <w:rPr>
            <w:rStyle w:val="Hyperlink"/>
            <w:sz w:val="18"/>
            <w:szCs w:val="18"/>
          </w:rPr>
          <w:t>Tana — Supertags</w:t>
        </w:r>
      </w:hyperlink>
    </w:p>
    <w:p w14:paraId="69E3525A" w14:textId="77777777" w:rsidR="00D9194A" w:rsidRDefault="00000000">
      <w:pPr>
        <w:pStyle w:val="PargrafodaLista"/>
        <w:numPr>
          <w:ilvl w:val="0"/>
          <w:numId w:val="3"/>
        </w:numPr>
      </w:pPr>
      <w:hyperlink r:id="rId6" w:history="1">
        <w:r>
          <w:rPr>
            <w:rStyle w:val="Hyperlink"/>
            <w:sz w:val="18"/>
            <w:szCs w:val="18"/>
          </w:rPr>
          <w:t>Tana — Voice memo</w:t>
        </w:r>
      </w:hyperlink>
    </w:p>
    <w:p w14:paraId="50DB367D" w14:textId="77777777" w:rsidR="00D9194A" w:rsidRDefault="00000000">
      <w:pPr>
        <w:pStyle w:val="PargrafodaLista"/>
        <w:numPr>
          <w:ilvl w:val="0"/>
          <w:numId w:val="3"/>
        </w:numPr>
      </w:pPr>
      <w:hyperlink r:id="rId7" w:history="1">
        <w:r>
          <w:rPr>
            <w:rStyle w:val="Hyperlink"/>
            <w:sz w:val="18"/>
            <w:szCs w:val="18"/>
          </w:rPr>
          <w:t>Tana — fundadores e sede (theoutpost.ai)</w:t>
        </w:r>
      </w:hyperlink>
    </w:p>
    <w:p w14:paraId="04C6338E" w14:textId="77777777" w:rsidR="00D9194A" w:rsidRDefault="00000000">
      <w:pPr>
        <w:pStyle w:val="PargrafodaLista"/>
        <w:numPr>
          <w:ilvl w:val="0"/>
          <w:numId w:val="3"/>
        </w:numPr>
      </w:pPr>
      <w:hyperlink r:id="rId8" w:history="1">
        <w:r>
          <w:rPr>
            <w:rStyle w:val="Hyperlink"/>
            <w:sz w:val="18"/>
            <w:szCs w:val="18"/>
          </w:rPr>
          <w:t>Startups norueguesas 2024 (EU-Startups)</w:t>
        </w:r>
      </w:hyperlink>
    </w:p>
    <w:p w14:paraId="42B46F68" w14:textId="77777777" w:rsidR="00D9194A" w:rsidRDefault="00000000">
      <w:pPr>
        <w:pStyle w:val="PargrafodaLista"/>
        <w:numPr>
          <w:ilvl w:val="0"/>
          <w:numId w:val="3"/>
        </w:numPr>
      </w:pPr>
      <w:hyperlink r:id="rId9" w:history="1">
        <w:r>
          <w:rPr>
            <w:rStyle w:val="Hyperlink"/>
            <w:sz w:val="18"/>
            <w:szCs w:val="18"/>
          </w:rPr>
          <w:t>Capacities — Content types</w:t>
        </w:r>
      </w:hyperlink>
    </w:p>
    <w:p w14:paraId="1F22B1B0" w14:textId="77777777" w:rsidR="00D9194A" w:rsidRDefault="00000000">
      <w:pPr>
        <w:pStyle w:val="PargrafodaLista"/>
        <w:numPr>
          <w:ilvl w:val="0"/>
          <w:numId w:val="3"/>
        </w:numPr>
      </w:pPr>
      <w:hyperlink r:id="rId10" w:history="1">
        <w:r>
          <w:rPr>
            <w:rStyle w:val="Hyperlink"/>
            <w:sz w:val="18"/>
            <w:szCs w:val="18"/>
          </w:rPr>
          <w:t>Capacities — AI Assistant</w:t>
        </w:r>
      </w:hyperlink>
    </w:p>
    <w:p w14:paraId="11077CAA" w14:textId="77777777" w:rsidR="00D9194A" w:rsidRDefault="00000000">
      <w:pPr>
        <w:pStyle w:val="PargrafodaLista"/>
        <w:numPr>
          <w:ilvl w:val="0"/>
          <w:numId w:val="3"/>
        </w:numPr>
      </w:pPr>
      <w:hyperlink r:id="rId11" w:history="1">
        <w:r>
          <w:rPr>
            <w:rStyle w:val="Hyperlink"/>
            <w:sz w:val="18"/>
            <w:szCs w:val="18"/>
          </w:rPr>
          <w:t>Capacities (CB Insights)</w:t>
        </w:r>
      </w:hyperlink>
    </w:p>
    <w:p w14:paraId="6746436C" w14:textId="77777777" w:rsidR="00D9194A" w:rsidRPr="00D972E8" w:rsidRDefault="00000000">
      <w:pPr>
        <w:pStyle w:val="PargrafodaLista"/>
        <w:numPr>
          <w:ilvl w:val="0"/>
          <w:numId w:val="3"/>
        </w:numPr>
        <w:rPr>
          <w:lang w:val="en-US"/>
        </w:rPr>
      </w:pPr>
      <w:hyperlink r:id="rId12" w:history="1">
        <w:r w:rsidRPr="00D972E8">
          <w:rPr>
            <w:rStyle w:val="Hyperlink"/>
            <w:sz w:val="18"/>
            <w:szCs w:val="18"/>
            <w:lang w:val="en-US"/>
          </w:rPr>
          <w:t>Notion AI Autofills (xray.tech)</w:t>
        </w:r>
      </w:hyperlink>
    </w:p>
    <w:p w14:paraId="0D9572E2" w14:textId="77777777" w:rsidR="00D9194A" w:rsidRPr="00D972E8" w:rsidRDefault="00000000">
      <w:pPr>
        <w:pStyle w:val="PargrafodaLista"/>
        <w:numPr>
          <w:ilvl w:val="0"/>
          <w:numId w:val="3"/>
        </w:numPr>
        <w:rPr>
          <w:lang w:val="en-US"/>
        </w:rPr>
      </w:pPr>
      <w:hyperlink r:id="rId13" w:history="1">
        <w:r w:rsidRPr="00D972E8">
          <w:rPr>
            <w:rStyle w:val="Hyperlink"/>
            <w:sz w:val="18"/>
            <w:szCs w:val="18"/>
            <w:lang w:val="en-US"/>
          </w:rPr>
          <w:t>Why Notion AI Q&amp;A cannot answer numerical questions</w:t>
        </w:r>
      </w:hyperlink>
    </w:p>
    <w:p w14:paraId="39650A1D" w14:textId="77777777" w:rsidR="00D9194A" w:rsidRDefault="00000000">
      <w:pPr>
        <w:pStyle w:val="PargrafodaLista"/>
        <w:numPr>
          <w:ilvl w:val="0"/>
          <w:numId w:val="3"/>
        </w:numPr>
      </w:pPr>
      <w:hyperlink r:id="rId14" w:history="1">
        <w:r>
          <w:rPr>
            <w:rStyle w:val="Hyperlink"/>
            <w:sz w:val="18"/>
            <w:szCs w:val="18"/>
          </w:rPr>
          <w:t>Using Omni AI in Airtable</w:t>
        </w:r>
      </w:hyperlink>
    </w:p>
    <w:p w14:paraId="7441D558" w14:textId="77777777" w:rsidR="00D9194A" w:rsidRDefault="00000000">
      <w:pPr>
        <w:pStyle w:val="PargrafodaLista"/>
        <w:numPr>
          <w:ilvl w:val="0"/>
          <w:numId w:val="3"/>
        </w:numPr>
      </w:pPr>
      <w:hyperlink r:id="rId15" w:history="1">
        <w:r>
          <w:rPr>
            <w:rStyle w:val="Hyperlink"/>
            <w:sz w:val="18"/>
            <w:szCs w:val="18"/>
          </w:rPr>
          <w:t>Airtable community: Omni hallucinations</w:t>
        </w:r>
      </w:hyperlink>
    </w:p>
    <w:p w14:paraId="1CA296DE" w14:textId="77777777" w:rsidR="00D9194A" w:rsidRPr="00D972E8" w:rsidRDefault="00000000">
      <w:pPr>
        <w:pStyle w:val="PargrafodaLista"/>
        <w:numPr>
          <w:ilvl w:val="0"/>
          <w:numId w:val="3"/>
        </w:numPr>
        <w:rPr>
          <w:lang w:val="en-US"/>
        </w:rPr>
      </w:pPr>
      <w:hyperlink r:id="rId16" w:history="1">
        <w:r w:rsidRPr="00D972E8">
          <w:rPr>
            <w:rStyle w:val="Hyperlink"/>
            <w:sz w:val="18"/>
            <w:szCs w:val="18"/>
            <w:lang w:val="en-US"/>
          </w:rPr>
          <w:t>ClickUp — What are AI Fields?</w:t>
        </w:r>
      </w:hyperlink>
    </w:p>
    <w:p w14:paraId="24828CE8" w14:textId="77777777" w:rsidR="00D9194A" w:rsidRPr="00D972E8" w:rsidRDefault="00000000">
      <w:pPr>
        <w:pStyle w:val="PargrafodaLista"/>
        <w:numPr>
          <w:ilvl w:val="0"/>
          <w:numId w:val="3"/>
        </w:numPr>
        <w:rPr>
          <w:lang w:val="en-US"/>
        </w:rPr>
      </w:pPr>
      <w:hyperlink r:id="rId17" w:history="1">
        <w:r w:rsidRPr="00D972E8">
          <w:rPr>
            <w:rStyle w:val="Hyperlink"/>
            <w:sz w:val="18"/>
            <w:szCs w:val="18"/>
            <w:lang w:val="en-US"/>
          </w:rPr>
          <w:t>ClickUp feature request: extract data from attachments</w:t>
        </w:r>
      </w:hyperlink>
    </w:p>
    <w:p w14:paraId="3F6453FB" w14:textId="77777777" w:rsidR="00D9194A" w:rsidRDefault="00000000">
      <w:pPr>
        <w:pStyle w:val="PargrafodaLista"/>
        <w:numPr>
          <w:ilvl w:val="0"/>
          <w:numId w:val="3"/>
        </w:numPr>
      </w:pPr>
      <w:hyperlink r:id="rId18" w:history="1">
        <w:r>
          <w:rPr>
            <w:rStyle w:val="Hyperlink"/>
            <w:sz w:val="18"/>
            <w:szCs w:val="18"/>
          </w:rPr>
          <w:t>Microsoft — Autofill overview</w:t>
        </w:r>
      </w:hyperlink>
    </w:p>
    <w:p w14:paraId="06F6AAC4" w14:textId="77777777" w:rsidR="00D9194A" w:rsidRDefault="00000000">
      <w:pPr>
        <w:pStyle w:val="PargrafodaLista"/>
        <w:numPr>
          <w:ilvl w:val="0"/>
          <w:numId w:val="3"/>
        </w:numPr>
      </w:pPr>
      <w:hyperlink r:id="rId19" w:history="1">
        <w:r>
          <w:rPr>
            <w:rStyle w:val="Hyperlink"/>
            <w:sz w:val="18"/>
            <w:szCs w:val="18"/>
          </w:rPr>
          <w:t>SharePoint Knowledge Agent (lazyadmin)</w:t>
        </w:r>
      </w:hyperlink>
    </w:p>
    <w:p w14:paraId="4001C7DE" w14:textId="77777777" w:rsidR="00D9194A" w:rsidRDefault="00000000">
      <w:pPr>
        <w:pStyle w:val="PargrafodaLista"/>
        <w:numPr>
          <w:ilvl w:val="0"/>
          <w:numId w:val="3"/>
        </w:numPr>
      </w:pPr>
      <w:hyperlink r:id="rId20" w:history="1">
        <w:r>
          <w:rPr>
            <w:rStyle w:val="Hyperlink"/>
            <w:sz w:val="18"/>
            <w:szCs w:val="18"/>
          </w:rPr>
          <w:t>Box AI tutorials</w:t>
        </w:r>
      </w:hyperlink>
    </w:p>
    <w:p w14:paraId="1F5D5F00" w14:textId="77777777" w:rsidR="00D9194A" w:rsidRDefault="00000000">
      <w:pPr>
        <w:pStyle w:val="PargrafodaLista"/>
        <w:numPr>
          <w:ilvl w:val="0"/>
          <w:numId w:val="3"/>
        </w:numPr>
      </w:pPr>
      <w:hyperlink r:id="rId21" w:history="1">
        <w:r>
          <w:rPr>
            <w:rStyle w:val="Hyperlink"/>
            <w:sz w:val="18"/>
            <w:szCs w:val="18"/>
          </w:rPr>
          <w:t>Box AI API</w:t>
        </w:r>
      </w:hyperlink>
    </w:p>
    <w:p w14:paraId="5C124430" w14:textId="77777777" w:rsidR="00D9194A" w:rsidRPr="00D972E8" w:rsidRDefault="00000000">
      <w:pPr>
        <w:pStyle w:val="PargrafodaLista"/>
        <w:numPr>
          <w:ilvl w:val="0"/>
          <w:numId w:val="3"/>
        </w:numPr>
        <w:rPr>
          <w:lang w:val="en-US"/>
        </w:rPr>
      </w:pPr>
      <w:hyperlink r:id="rId22" w:history="1">
        <w:r w:rsidRPr="00D972E8">
          <w:rPr>
            <w:rStyle w:val="Hyperlink"/>
            <w:sz w:val="18"/>
            <w:szCs w:val="18"/>
            <w:lang w:val="en-US"/>
          </w:rPr>
          <w:t>Azure — Document field extraction with generative AI</w:t>
        </w:r>
      </w:hyperlink>
    </w:p>
    <w:p w14:paraId="43CEC053" w14:textId="77777777" w:rsidR="00D9194A" w:rsidRDefault="00000000">
      <w:pPr>
        <w:pStyle w:val="PargrafodaLista"/>
        <w:numPr>
          <w:ilvl w:val="0"/>
          <w:numId w:val="3"/>
        </w:numPr>
      </w:pPr>
      <w:hyperlink r:id="rId23" w:history="1">
        <w:r>
          <w:rPr>
            <w:rStyle w:val="Hyperlink"/>
            <w:sz w:val="18"/>
            <w:szCs w:val="18"/>
          </w:rPr>
          <w:t>Reducto — Schema-based extraction</w:t>
        </w:r>
      </w:hyperlink>
    </w:p>
    <w:p w14:paraId="6DB516A7" w14:textId="77777777" w:rsidR="00D9194A" w:rsidRDefault="00000000">
      <w:pPr>
        <w:pStyle w:val="PargrafodaLista"/>
        <w:numPr>
          <w:ilvl w:val="0"/>
          <w:numId w:val="3"/>
        </w:numPr>
      </w:pPr>
      <w:hyperlink r:id="rId24" w:history="1">
        <w:r>
          <w:rPr>
            <w:rStyle w:val="Hyperlink"/>
            <w:sz w:val="18"/>
            <w:szCs w:val="18"/>
          </w:rPr>
          <w:t>LandingAI — Extraction schema</w:t>
        </w:r>
      </w:hyperlink>
    </w:p>
    <w:p w14:paraId="5732F117" w14:textId="77777777" w:rsidR="00D9194A" w:rsidRDefault="00000000">
      <w:pPr>
        <w:pStyle w:val="PargrafodaLista"/>
        <w:numPr>
          <w:ilvl w:val="0"/>
          <w:numId w:val="3"/>
        </w:numPr>
      </w:pPr>
      <w:hyperlink r:id="rId25" w:history="1">
        <w:r>
          <w:rPr>
            <w:rStyle w:val="Hyperlink"/>
            <w:sz w:val="18"/>
            <w:szCs w:val="18"/>
          </w:rPr>
          <w:t>Unstract — Custom schema</w:t>
        </w:r>
      </w:hyperlink>
    </w:p>
    <w:p w14:paraId="5857D2E6" w14:textId="77777777" w:rsidR="00D9194A" w:rsidRDefault="00000000">
      <w:pPr>
        <w:pStyle w:val="PargrafodaLista"/>
        <w:numPr>
          <w:ilvl w:val="0"/>
          <w:numId w:val="3"/>
        </w:numPr>
      </w:pPr>
      <w:hyperlink r:id="rId26" w:history="1">
        <w:r>
          <w:rPr>
            <w:rStyle w:val="Hyperlink"/>
            <w:sz w:val="18"/>
            <w:szCs w:val="18"/>
          </w:rPr>
          <w:t>LlamaIndex — Document AI comparison</w:t>
        </w:r>
      </w:hyperlink>
    </w:p>
    <w:p w14:paraId="3C42AFB3" w14:textId="77777777" w:rsidR="00D9194A" w:rsidRDefault="00000000">
      <w:pPr>
        <w:pStyle w:val="PargrafodaLista"/>
        <w:numPr>
          <w:ilvl w:val="0"/>
          <w:numId w:val="3"/>
        </w:numPr>
      </w:pPr>
      <w:hyperlink r:id="rId27" w:history="1">
        <w:r>
          <w:rPr>
            <w:rStyle w:val="Hyperlink"/>
            <w:sz w:val="18"/>
            <w:szCs w:val="18"/>
          </w:rPr>
          <w:t>Beaver (BP Money)</w:t>
        </w:r>
      </w:hyperlink>
    </w:p>
    <w:p w14:paraId="655B4050" w14:textId="77777777" w:rsidR="00D9194A" w:rsidRDefault="00000000">
      <w:pPr>
        <w:pStyle w:val="PargrafodaLista"/>
        <w:numPr>
          <w:ilvl w:val="0"/>
          <w:numId w:val="3"/>
        </w:numPr>
      </w:pPr>
      <w:hyperlink r:id="rId28" w:history="1">
        <w:r>
          <w:rPr>
            <w:rStyle w:val="Hyperlink"/>
            <w:sz w:val="18"/>
            <w:szCs w:val="18"/>
          </w:rPr>
          <w:t>Di2win / extrAIdados (Movimento Econômico)</w:t>
        </w:r>
      </w:hyperlink>
    </w:p>
    <w:p w14:paraId="78BF388B" w14:textId="77777777" w:rsidR="00D9194A" w:rsidRDefault="00000000">
      <w:pPr>
        <w:pStyle w:val="PargrafodaLista"/>
        <w:numPr>
          <w:ilvl w:val="0"/>
          <w:numId w:val="3"/>
        </w:numPr>
      </w:pPr>
      <w:hyperlink r:id="rId29" w:history="1">
        <w:r>
          <w:rPr>
            <w:rStyle w:val="Hyperlink"/>
            <w:sz w:val="18"/>
            <w:szCs w:val="18"/>
          </w:rPr>
          <w:t>Docket</w:t>
        </w:r>
      </w:hyperlink>
    </w:p>
    <w:p w14:paraId="5AE91385" w14:textId="77777777" w:rsidR="00D9194A" w:rsidRDefault="00000000">
      <w:pPr>
        <w:pStyle w:val="PargrafodaLista"/>
        <w:numPr>
          <w:ilvl w:val="0"/>
          <w:numId w:val="3"/>
        </w:numPr>
      </w:pPr>
      <w:hyperlink r:id="rId30" w:history="1">
        <w:r>
          <w:rPr>
            <w:rStyle w:val="Hyperlink"/>
            <w:sz w:val="18"/>
            <w:szCs w:val="18"/>
          </w:rPr>
          <w:t>Firecrawl, fundada por brasileiro (Startups.com.br)</w:t>
        </w:r>
      </w:hyperlink>
    </w:p>
    <w:sectPr w:rsidR="00D9194A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24C1D"/>
    <w:multiLevelType w:val="hybridMultilevel"/>
    <w:tmpl w:val="8D78998E"/>
    <w:lvl w:ilvl="0" w:tplc="5C163FEE">
      <w:start w:val="1"/>
      <w:numFmt w:val="bullet"/>
      <w:lvlText w:val="•"/>
      <w:lvlJc w:val="left"/>
      <w:pPr>
        <w:ind w:left="540" w:hanging="270"/>
      </w:pPr>
    </w:lvl>
    <w:lvl w:ilvl="1" w:tplc="009E21E6">
      <w:numFmt w:val="decimal"/>
      <w:lvlText w:val=""/>
      <w:lvlJc w:val="left"/>
    </w:lvl>
    <w:lvl w:ilvl="2" w:tplc="FBA4636C">
      <w:numFmt w:val="decimal"/>
      <w:lvlText w:val=""/>
      <w:lvlJc w:val="left"/>
    </w:lvl>
    <w:lvl w:ilvl="3" w:tplc="9D90224A">
      <w:numFmt w:val="decimal"/>
      <w:lvlText w:val=""/>
      <w:lvlJc w:val="left"/>
    </w:lvl>
    <w:lvl w:ilvl="4" w:tplc="BA70D5F0">
      <w:numFmt w:val="decimal"/>
      <w:lvlText w:val=""/>
      <w:lvlJc w:val="left"/>
    </w:lvl>
    <w:lvl w:ilvl="5" w:tplc="1A98AC76">
      <w:numFmt w:val="decimal"/>
      <w:lvlText w:val=""/>
      <w:lvlJc w:val="left"/>
    </w:lvl>
    <w:lvl w:ilvl="6" w:tplc="C798B4DC">
      <w:numFmt w:val="decimal"/>
      <w:lvlText w:val=""/>
      <w:lvlJc w:val="left"/>
    </w:lvl>
    <w:lvl w:ilvl="7" w:tplc="D4E4CCEC">
      <w:numFmt w:val="decimal"/>
      <w:lvlText w:val=""/>
      <w:lvlJc w:val="left"/>
    </w:lvl>
    <w:lvl w:ilvl="8" w:tplc="2AEE3EF4">
      <w:numFmt w:val="decimal"/>
      <w:lvlText w:val=""/>
      <w:lvlJc w:val="left"/>
    </w:lvl>
  </w:abstractNum>
  <w:abstractNum w:abstractNumId="1" w15:restartNumberingAfterBreak="0">
    <w:nsid w:val="49E178BE"/>
    <w:multiLevelType w:val="hybridMultilevel"/>
    <w:tmpl w:val="C2D03904"/>
    <w:lvl w:ilvl="0" w:tplc="B4722B98">
      <w:start w:val="1"/>
      <w:numFmt w:val="decimal"/>
      <w:lvlText w:val="%1."/>
      <w:lvlJc w:val="left"/>
      <w:pPr>
        <w:ind w:left="540" w:hanging="270"/>
      </w:pPr>
    </w:lvl>
    <w:lvl w:ilvl="1" w:tplc="F058F346">
      <w:numFmt w:val="decimal"/>
      <w:lvlText w:val=""/>
      <w:lvlJc w:val="left"/>
    </w:lvl>
    <w:lvl w:ilvl="2" w:tplc="8580F7CA">
      <w:numFmt w:val="decimal"/>
      <w:lvlText w:val=""/>
      <w:lvlJc w:val="left"/>
    </w:lvl>
    <w:lvl w:ilvl="3" w:tplc="8C5E5254">
      <w:numFmt w:val="decimal"/>
      <w:lvlText w:val=""/>
      <w:lvlJc w:val="left"/>
    </w:lvl>
    <w:lvl w:ilvl="4" w:tplc="DD98D0D0">
      <w:numFmt w:val="decimal"/>
      <w:lvlText w:val=""/>
      <w:lvlJc w:val="left"/>
    </w:lvl>
    <w:lvl w:ilvl="5" w:tplc="6146477C">
      <w:numFmt w:val="decimal"/>
      <w:lvlText w:val=""/>
      <w:lvlJc w:val="left"/>
    </w:lvl>
    <w:lvl w:ilvl="6" w:tplc="B00C6B76">
      <w:numFmt w:val="decimal"/>
      <w:lvlText w:val=""/>
      <w:lvlJc w:val="left"/>
    </w:lvl>
    <w:lvl w:ilvl="7" w:tplc="21484416">
      <w:numFmt w:val="decimal"/>
      <w:lvlText w:val=""/>
      <w:lvlJc w:val="left"/>
    </w:lvl>
    <w:lvl w:ilvl="8" w:tplc="5B068DBE">
      <w:numFmt w:val="decimal"/>
      <w:lvlText w:val=""/>
      <w:lvlJc w:val="left"/>
    </w:lvl>
  </w:abstractNum>
  <w:abstractNum w:abstractNumId="2" w15:restartNumberingAfterBreak="0">
    <w:nsid w:val="5655364D"/>
    <w:multiLevelType w:val="hybridMultilevel"/>
    <w:tmpl w:val="01464A3C"/>
    <w:lvl w:ilvl="0" w:tplc="462A251C" w:tentative="1">
      <w:start w:val="1"/>
      <w:numFmt w:val="bullet"/>
      <w:lvlText w:val="●"/>
      <w:lvlJc w:val="left"/>
      <w:pPr>
        <w:ind w:left="720" w:hanging="360"/>
      </w:pPr>
    </w:lvl>
    <w:lvl w:ilvl="1" w:tplc="12C6B1C4" w:tentative="1">
      <w:start w:val="1"/>
      <w:numFmt w:val="bullet"/>
      <w:lvlText w:val="○"/>
      <w:lvlJc w:val="left"/>
      <w:pPr>
        <w:ind w:left="1440" w:hanging="360"/>
      </w:pPr>
    </w:lvl>
    <w:lvl w:ilvl="2" w:tplc="3168AEE0" w:tentative="1">
      <w:start w:val="1"/>
      <w:numFmt w:val="bullet"/>
      <w:lvlText w:val="■"/>
      <w:lvlJc w:val="left"/>
      <w:pPr>
        <w:ind w:left="2160" w:hanging="360"/>
      </w:pPr>
    </w:lvl>
    <w:lvl w:ilvl="3" w:tplc="488455D8" w:tentative="1">
      <w:start w:val="1"/>
      <w:numFmt w:val="bullet"/>
      <w:lvlText w:val="●"/>
      <w:lvlJc w:val="left"/>
      <w:pPr>
        <w:ind w:left="2880" w:hanging="360"/>
      </w:pPr>
    </w:lvl>
    <w:lvl w:ilvl="4" w:tplc="B6FC7F70" w:tentative="1">
      <w:start w:val="1"/>
      <w:numFmt w:val="bullet"/>
      <w:lvlText w:val="○"/>
      <w:lvlJc w:val="left"/>
      <w:pPr>
        <w:ind w:left="3600" w:hanging="360"/>
      </w:pPr>
    </w:lvl>
    <w:lvl w:ilvl="5" w:tplc="5CCC98E8" w:tentative="1">
      <w:start w:val="1"/>
      <w:numFmt w:val="bullet"/>
      <w:lvlText w:val="■"/>
      <w:lvlJc w:val="left"/>
      <w:pPr>
        <w:ind w:left="4320" w:hanging="360"/>
      </w:pPr>
    </w:lvl>
    <w:lvl w:ilvl="6" w:tplc="77CEB564" w:tentative="1">
      <w:start w:val="1"/>
      <w:numFmt w:val="bullet"/>
      <w:lvlText w:val="●"/>
      <w:lvlJc w:val="left"/>
      <w:pPr>
        <w:ind w:left="5040" w:hanging="360"/>
      </w:pPr>
    </w:lvl>
    <w:lvl w:ilvl="7" w:tplc="376A4808" w:tentative="1">
      <w:start w:val="1"/>
      <w:numFmt w:val="bullet"/>
      <w:lvlText w:val="●"/>
      <w:lvlJc w:val="left"/>
      <w:pPr>
        <w:ind w:left="5760" w:hanging="360"/>
      </w:pPr>
    </w:lvl>
    <w:lvl w:ilvl="8" w:tplc="A9BC012A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599877268">
    <w:abstractNumId w:val="2"/>
    <w:lvlOverride w:ilvl="0">
      <w:startOverride w:val="1"/>
    </w:lvlOverride>
  </w:num>
  <w:num w:numId="2" w16cid:durableId="1635063344">
    <w:abstractNumId w:val="1"/>
    <w:lvlOverride w:ilvl="0">
      <w:startOverride w:val="1"/>
    </w:lvlOverride>
  </w:num>
  <w:num w:numId="3" w16cid:durableId="14463840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94A"/>
    <w:rsid w:val="00056B55"/>
    <w:rsid w:val="00D9194A"/>
    <w:rsid w:val="00D972E8"/>
    <w:rsid w:val="00EA2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94EA1"/>
  <w15:docId w15:val="{EFC8D392-0221-4A09-AA2E-B10207FB3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b/>
      <w:bCs/>
      <w:color w:val="2E5597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Ttulo">
    <w:name w:val="Title"/>
    <w:basedOn w:val="Normal"/>
    <w:uiPriority w:val="10"/>
    <w:qFormat/>
    <w:rPr>
      <w:b/>
      <w:bCs/>
      <w:color w:val="1F3864"/>
      <w:sz w:val="34"/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u-startups.com/2024/02/top-10-promising-norwegian-startups-to-watch-out-for-in-2024/" TargetMode="External"/><Relationship Id="rId13" Type="http://schemas.openxmlformats.org/officeDocument/2006/relationships/hyperlink" Target="https://wisechecker.com/?p=27114" TargetMode="External"/><Relationship Id="rId18" Type="http://schemas.openxmlformats.org/officeDocument/2006/relationships/hyperlink" Target="https://learn.microsoft.com/microsoft-365/syntex/autofill-overview" TargetMode="External"/><Relationship Id="rId26" Type="http://schemas.openxmlformats.org/officeDocument/2006/relationships/hyperlink" Target="https://www.llamaindex.ai/insights/best-document-ai-platform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eveloper.box.com/ai/box-ai-api.md" TargetMode="External"/><Relationship Id="rId7" Type="http://schemas.openxmlformats.org/officeDocument/2006/relationships/hyperlink" Target="https://theoutpost.ai/news-story/tana-emerges-from-stealth-with-25-m-funding-for-ai-powered-productivity-platform-11441/" TargetMode="External"/><Relationship Id="rId12" Type="http://schemas.openxmlformats.org/officeDocument/2006/relationships/hyperlink" Target="https://www.xray.tech/post/notion-ai-autofills" TargetMode="External"/><Relationship Id="rId17" Type="http://schemas.openxmlformats.org/officeDocument/2006/relationships/hyperlink" Target="https://feedback.clickup.com/feature-requests/p/clickup-ai-extract-data-from-attachments" TargetMode="External"/><Relationship Id="rId25" Type="http://schemas.openxmlformats.org/officeDocument/2006/relationships/hyperlink" Target="https://unstract.com/blog/ai-document-processing-no-manual-templates-custom-schema-support/" TargetMode="External"/><Relationship Id="rId2" Type="http://schemas.openxmlformats.org/officeDocument/2006/relationships/styles" Target="styles.xml"/><Relationship Id="rId16" Type="http://schemas.openxmlformats.org/officeDocument/2006/relationships/hyperlink" Target="https://help.clickup.com/hc/en-us/articles/18450100382871" TargetMode="External"/><Relationship Id="rId20" Type="http://schemas.openxmlformats.org/officeDocument/2006/relationships/hyperlink" Target="https://developer.box.com/guides/box-ai/ai-tutorials.md" TargetMode="External"/><Relationship Id="rId29" Type="http://schemas.openxmlformats.org/officeDocument/2006/relationships/hyperlink" Target="https://docket.com.br/en/?p=2974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tana.inc/docs/voice-memo" TargetMode="External"/><Relationship Id="rId11" Type="http://schemas.openxmlformats.org/officeDocument/2006/relationships/hyperlink" Target="https://www.cbinsights.com/compare/capacities-vs-reflect-6" TargetMode="External"/><Relationship Id="rId24" Type="http://schemas.openxmlformats.org/officeDocument/2006/relationships/hyperlink" Target="https://docs.landing.ai/ade/ade-extract-schema-json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tana.inc/docs/supertags" TargetMode="External"/><Relationship Id="rId15" Type="http://schemas.openxmlformats.org/officeDocument/2006/relationships/hyperlink" Target="https://community.airtable.com/airtable-ai-66/ai-omni-hallucinations-useless-for-data-analysis-47694" TargetMode="External"/><Relationship Id="rId23" Type="http://schemas.openxmlformats.org/officeDocument/2006/relationships/hyperlink" Target="https://reducto.ai/guides/schema-based-document-extraction" TargetMode="External"/><Relationship Id="rId28" Type="http://schemas.openxmlformats.org/officeDocument/2006/relationships/hyperlink" Target="https://movimentoeconomico.com.br/tecnologia/2023/03/02/startup-pernambucana-lanca-portal-com-solucao-acessivel-de-ia-para-processamento-de-documentos-com-alta-performance/" TargetMode="External"/><Relationship Id="rId10" Type="http://schemas.openxmlformats.org/officeDocument/2006/relationships/hyperlink" Target="https://docs.capacities.io/reference/ai-assistant" TargetMode="External"/><Relationship Id="rId19" Type="http://schemas.openxmlformats.org/officeDocument/2006/relationships/hyperlink" Target="https://lazyadmin.nl/office-365/sharepoint-knowledge-agent/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capacities.io/reference/content-types" TargetMode="External"/><Relationship Id="rId14" Type="http://schemas.openxmlformats.org/officeDocument/2006/relationships/hyperlink" Target="https://support.airtable.com/docs/using-omni-ai-in-airtable" TargetMode="External"/><Relationship Id="rId22" Type="http://schemas.openxmlformats.org/officeDocument/2006/relationships/hyperlink" Target="https://techcommunity.microsoft.com/blog/azure-ai-foundry-blog/document-field-extraction-with-generative-ai/4222950" TargetMode="External"/><Relationship Id="rId27" Type="http://schemas.openxmlformats.org/officeDocument/2006/relationships/hyperlink" Target="https://bpmoney.com.br/?p=166971" TargetMode="External"/><Relationship Id="rId30" Type="http://schemas.openxmlformats.org/officeDocument/2006/relationships/hyperlink" Target="https://startups.com.br/negocios/rodada-de-investimento/fundada-por-brasileiro-na-gringa-firecrawl-capta-r-81m-com-apoio-da-y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1456</Words>
  <Characters>7866</Characters>
  <Application>Microsoft Office Word</Application>
  <DocSecurity>0</DocSecurity>
  <Lines>65</Lines>
  <Paragraphs>18</Paragraphs>
  <ScaleCrop>false</ScaleCrop>
  <Company/>
  <LinksUpToDate>false</LinksUpToDate>
  <CharactersWithSpaces>9304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Pesquisa: aplicativos de dados contextualizados com perguntas em linguagem natural</dc:title>
  <dc:creator>myMemory</dc:creator>
  <cp:lastModifiedBy>Yang Ting</cp:lastModifiedBy>
  <cp:revision>3</cp:revision>
  <dcterms:created xsi:type="dcterms:W3CDTF">2026-10-03T18:30:00Z</dcterms:created>
  <dcterms:modified xsi:type="dcterms:W3CDTF">2026-10-03T18:39:00Z</dcterms:modified>
</cp:coreProperties>
</file>