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78F50" w14:textId="3FF4A06B" w:rsidR="000E6D0E" w:rsidRDefault="002433D0">
      <w:r>
        <w:rPr>
          <w:rFonts w:hint="eastAsia"/>
        </w:rPr>
        <w:t>[</w:t>
      </w:r>
      <w:r w:rsidR="00A878BD">
        <w:rPr>
          <w:rFonts w:hint="eastAsia"/>
        </w:rPr>
        <w:t>檔案名稱</w:t>
      </w:r>
      <w:r>
        <w:rPr>
          <w:rFonts w:hint="eastAsia"/>
        </w:rPr>
        <w:t>]</w:t>
      </w:r>
    </w:p>
    <w:p w14:paraId="3E8DA2A6" w14:textId="1EEC7C90" w:rsidR="00A878BD" w:rsidRDefault="002433D0" w:rsidP="00A878BD">
      <w:pPr>
        <w:ind w:firstLine="240"/>
      </w:pPr>
      <w:r>
        <w:rPr>
          <w:rFonts w:hint="eastAsia"/>
        </w:rPr>
        <w:t>[</w:t>
      </w:r>
      <w:r w:rsidR="00A878BD">
        <w:rPr>
          <w:rFonts w:hint="eastAsia"/>
        </w:rPr>
        <w:t>變項名稱</w:t>
      </w:r>
      <w:r>
        <w:rPr>
          <w:rFonts w:hint="eastAsia"/>
        </w:rPr>
        <w:t>]</w:t>
      </w:r>
      <w:r w:rsidR="00A878BD">
        <w:rPr>
          <w:rFonts w:hint="eastAsia"/>
        </w:rPr>
        <w:t xml:space="preserve">: </w:t>
      </w:r>
      <w:r>
        <w:rPr>
          <w:rFonts w:hint="eastAsia"/>
        </w:rPr>
        <w:t>[</w:t>
      </w:r>
      <w:r w:rsidR="00A878BD">
        <w:rPr>
          <w:rFonts w:hint="eastAsia"/>
        </w:rPr>
        <w:t>資料說明</w:t>
      </w:r>
      <w:r>
        <w:rPr>
          <w:rFonts w:hint="eastAsia"/>
        </w:rPr>
        <w:t>].</w:t>
      </w:r>
    </w:p>
    <w:p w14:paraId="6DC32AC2" w14:textId="77777777" w:rsidR="00591647" w:rsidRDefault="00591647"/>
    <w:p w14:paraId="23082D2A" w14:textId="77777777" w:rsidR="00A878BD" w:rsidRDefault="00A878BD"/>
    <w:p w14:paraId="2F89791B" w14:textId="1BDE77B3" w:rsidR="0077609D" w:rsidRDefault="0077609D" w:rsidP="0077609D">
      <w:commentRangeStart w:id="0"/>
      <w:r>
        <w:rPr>
          <w:rFonts w:hint="eastAsia"/>
        </w:rPr>
        <w:t xml:space="preserve">2016-2019 </w:t>
      </w:r>
      <w:r>
        <w:rPr>
          <w:rFonts w:hint="eastAsia"/>
        </w:rPr>
        <w:t>年各鄉鎮在保人數分布</w:t>
      </w:r>
      <w:commentRangeEnd w:id="0"/>
      <w:r w:rsidR="00B52148">
        <w:rPr>
          <w:rStyle w:val="a3"/>
        </w:rPr>
        <w:commentReference w:id="0"/>
      </w:r>
    </w:p>
    <w:p w14:paraId="47F7C13F" w14:textId="7DC1A1D3" w:rsidR="0077609D" w:rsidRDefault="0077609D" w:rsidP="00A878BD">
      <w:pPr>
        <w:ind w:firstLine="240"/>
      </w:pPr>
      <w:r>
        <w:rPr>
          <w:rFonts w:hint="eastAsia"/>
        </w:rPr>
        <w:t xml:space="preserve">ID1_CITY: </w:t>
      </w:r>
      <w:r>
        <w:rPr>
          <w:rFonts w:hint="eastAsia"/>
        </w:rPr>
        <w:t>被保人鄉鎮代碼</w:t>
      </w:r>
      <w:r w:rsidR="002433D0">
        <w:rPr>
          <w:rFonts w:hint="eastAsia"/>
        </w:rPr>
        <w:t>.</w:t>
      </w:r>
    </w:p>
    <w:p w14:paraId="06BD6FD2" w14:textId="77777777" w:rsidR="0077609D" w:rsidRDefault="0077609D" w:rsidP="0077609D">
      <w:pPr>
        <w:ind w:leftChars="100" w:left="240"/>
      </w:pPr>
      <w:r>
        <w:rPr>
          <w:rFonts w:hint="eastAsia"/>
        </w:rPr>
        <w:t>Sex: 0=</w:t>
      </w:r>
      <w:r>
        <w:rPr>
          <w:rFonts w:hint="eastAsia"/>
        </w:rPr>
        <w:t>女性</w:t>
      </w:r>
      <w:r>
        <w:rPr>
          <w:rFonts w:hint="eastAsia"/>
        </w:rPr>
        <w:t>, 1=</w:t>
      </w:r>
      <w:r>
        <w:rPr>
          <w:rFonts w:hint="eastAsia"/>
        </w:rPr>
        <w:t>男性</w:t>
      </w:r>
      <w:r>
        <w:rPr>
          <w:rFonts w:hint="eastAsia"/>
        </w:rPr>
        <w:t>.</w:t>
      </w:r>
    </w:p>
    <w:p w14:paraId="2C778E47" w14:textId="77777777" w:rsidR="0077609D" w:rsidRDefault="0077609D" w:rsidP="0077609D">
      <w:pPr>
        <w:ind w:leftChars="100" w:left="240"/>
      </w:pPr>
      <w:proofErr w:type="spellStart"/>
      <w:r>
        <w:rPr>
          <w:rFonts w:hint="eastAsia"/>
        </w:rPr>
        <w:t>Age_gp</w:t>
      </w:r>
      <w:proofErr w:type="spellEnd"/>
      <w:r>
        <w:rPr>
          <w:rFonts w:hint="eastAsia"/>
        </w:rPr>
        <w:t>: 1= 0-39, 2=40-59, 3=60</w:t>
      </w:r>
      <w:r>
        <w:rPr>
          <w:rFonts w:hint="eastAsia"/>
        </w:rPr>
        <w:t>歲以上</w:t>
      </w:r>
      <w:r>
        <w:rPr>
          <w:rFonts w:hint="eastAsia"/>
        </w:rPr>
        <w:t>.</w:t>
      </w:r>
    </w:p>
    <w:p w14:paraId="0199FC1C" w14:textId="5AA7C4BF" w:rsidR="0077609D" w:rsidRDefault="0077609D" w:rsidP="0077609D">
      <w:pPr>
        <w:ind w:leftChars="100" w:left="240"/>
      </w:pPr>
      <w:proofErr w:type="spellStart"/>
      <w:r>
        <w:rPr>
          <w:rFonts w:hint="eastAsia"/>
        </w:rPr>
        <w:t>pop_c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保險總人數</w:t>
      </w:r>
      <w:r>
        <w:rPr>
          <w:rFonts w:hint="eastAsia"/>
        </w:rPr>
        <w:t>.</w:t>
      </w:r>
    </w:p>
    <w:p w14:paraId="6499C88E" w14:textId="086A2560" w:rsidR="0077609D" w:rsidRDefault="0077609D" w:rsidP="0077609D">
      <w:pPr>
        <w:ind w:leftChars="100" w:left="240"/>
      </w:pPr>
      <w:r>
        <w:t>Year:</w:t>
      </w:r>
      <w:r w:rsidR="00CE61B2">
        <w:rPr>
          <w:rFonts w:hint="eastAsia"/>
        </w:rPr>
        <w:t xml:space="preserve"> </w:t>
      </w:r>
      <w:r w:rsidR="00CE61B2">
        <w:rPr>
          <w:rFonts w:hint="eastAsia"/>
        </w:rPr>
        <w:t>年度</w:t>
      </w:r>
      <w:r w:rsidR="002433D0">
        <w:rPr>
          <w:rFonts w:hint="eastAsia"/>
        </w:rPr>
        <w:t>.</w:t>
      </w:r>
    </w:p>
    <w:p w14:paraId="6047D7CF" w14:textId="6B2881F4" w:rsidR="00CE61B2" w:rsidRDefault="00CE61B2" w:rsidP="0077609D">
      <w:pPr>
        <w:ind w:leftChars="100" w:left="240"/>
      </w:pPr>
      <w:r w:rsidRPr="00CE61B2">
        <w:t>C_NAME</w:t>
      </w:r>
      <w:r>
        <w:rPr>
          <w:rFonts w:hint="eastAsia"/>
        </w:rPr>
        <w:t xml:space="preserve">: </w:t>
      </w:r>
      <w:r>
        <w:rPr>
          <w:rFonts w:hint="eastAsia"/>
        </w:rPr>
        <w:t>城鎮名稱</w:t>
      </w:r>
      <w:r w:rsidR="002433D0">
        <w:rPr>
          <w:rFonts w:hint="eastAsia"/>
        </w:rPr>
        <w:t>.</w:t>
      </w:r>
    </w:p>
    <w:p w14:paraId="7B7B5BD6" w14:textId="77777777" w:rsidR="00CF462D" w:rsidRDefault="00CE61B2" w:rsidP="0014700B">
      <w:pPr>
        <w:ind w:leftChars="100" w:left="240"/>
      </w:pPr>
      <w:proofErr w:type="spellStart"/>
      <w:r w:rsidRPr="00CE61B2">
        <w:t>argp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城鎮都市化程度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請參考</w:t>
      </w:r>
      <w:r w:rsidR="0014700B">
        <w:rPr>
          <w:rFonts w:hint="eastAsia"/>
        </w:rPr>
        <w:t xml:space="preserve"> [</w:t>
      </w:r>
      <w:r w:rsidR="0014700B">
        <w:t>C. Liu, Y. Hung, Y. Chuang, Y. Chen, W. Weng, E. Huang, et al.</w:t>
      </w:r>
      <w:r w:rsidR="0014700B">
        <w:rPr>
          <w:rFonts w:hint="eastAsia"/>
        </w:rPr>
        <w:t xml:space="preserve"> </w:t>
      </w:r>
    </w:p>
    <w:p w14:paraId="65ECDB7E" w14:textId="79382F4B" w:rsidR="0014700B" w:rsidRDefault="0014700B" w:rsidP="0014700B">
      <w:pPr>
        <w:ind w:leftChars="100" w:left="240"/>
      </w:pPr>
      <w:r>
        <w:t>Incorporating development stratification of Taiwan townships into sampling design of large scale health interview survey</w:t>
      </w:r>
    </w:p>
    <w:p w14:paraId="2D117227" w14:textId="0C0E62AF" w:rsidR="00CE61B2" w:rsidRDefault="0014700B" w:rsidP="0014700B">
      <w:pPr>
        <w:ind w:leftChars="100" w:left="240"/>
      </w:pPr>
      <w:r>
        <w:t>Journal of Health Management, 4 (2006), pp. 1-22</w:t>
      </w:r>
      <w:r w:rsidR="00CF462D">
        <w:rPr>
          <w:rFonts w:hint="eastAsia"/>
        </w:rPr>
        <w:t>]</w:t>
      </w:r>
      <w:r w:rsidR="002433D0">
        <w:rPr>
          <w:rFonts w:hint="eastAsia"/>
        </w:rPr>
        <w:t>.</w:t>
      </w:r>
    </w:p>
    <w:p w14:paraId="37D1D9E6" w14:textId="77777777" w:rsidR="00136964" w:rsidRDefault="00136964" w:rsidP="0077609D">
      <w:pPr>
        <w:ind w:leftChars="100" w:left="240"/>
      </w:pPr>
    </w:p>
    <w:p w14:paraId="47502F6E" w14:textId="6A386A25" w:rsidR="0077609D" w:rsidRDefault="0077609D"/>
    <w:p w14:paraId="12AA5D7F" w14:textId="77777777" w:rsidR="00CF462D" w:rsidRDefault="00CF462D"/>
    <w:p w14:paraId="7E51DBC3" w14:textId="77777777" w:rsidR="00CF462D" w:rsidRDefault="00CF462D"/>
    <w:p w14:paraId="114D0FD2" w14:textId="77777777" w:rsidR="0077609D" w:rsidRDefault="0077609D"/>
    <w:sectPr w:rsidR="007760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黃景揚" w:date="2025-06-06T11:12:00Z" w:initials="黃景揚">
    <w:p w14:paraId="3F6D5D75" w14:textId="24034846" w:rsidR="00B52148" w:rsidRDefault="00B5214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[2000</w:t>
      </w:r>
      <w:r>
        <w:rPr>
          <w:rFonts w:hint="eastAsia"/>
        </w:rPr>
        <w:t>年抽樣歸人檔案</w:t>
      </w:r>
      <w:r>
        <w:rPr>
          <w:rFonts w:hint="eastAsia"/>
        </w:rPr>
        <w:t xml:space="preserve">] </w:t>
      </w:r>
      <w:r>
        <w:rPr>
          <w:rFonts w:hint="eastAsia"/>
        </w:rPr>
        <w:t>非全國資料</w:t>
      </w:r>
      <w:r>
        <w:rPr>
          <w:rFonts w:hint="eastAsi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6D5D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ED4B8C" w16cex:dateUtc="2025-06-06T03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6D5D75" w16cid:durableId="2BED4B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22DDA" w14:textId="77777777" w:rsidR="002433D0" w:rsidRDefault="002433D0" w:rsidP="002433D0">
      <w:r>
        <w:separator/>
      </w:r>
    </w:p>
  </w:endnote>
  <w:endnote w:type="continuationSeparator" w:id="0">
    <w:p w14:paraId="19AD5823" w14:textId="77777777" w:rsidR="002433D0" w:rsidRDefault="002433D0" w:rsidP="00243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40DBF" w14:textId="77777777" w:rsidR="002433D0" w:rsidRDefault="002433D0" w:rsidP="002433D0">
      <w:r>
        <w:separator/>
      </w:r>
    </w:p>
  </w:footnote>
  <w:footnote w:type="continuationSeparator" w:id="0">
    <w:p w14:paraId="25D9B002" w14:textId="77777777" w:rsidR="002433D0" w:rsidRDefault="002433D0" w:rsidP="002433D0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黃景揚">
    <w15:presenceInfo w15:providerId="None" w15:userId="黃景揚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9D"/>
    <w:rsid w:val="000E6D0E"/>
    <w:rsid w:val="00136964"/>
    <w:rsid w:val="0014700B"/>
    <w:rsid w:val="002433D0"/>
    <w:rsid w:val="00432C92"/>
    <w:rsid w:val="00591647"/>
    <w:rsid w:val="0077609D"/>
    <w:rsid w:val="00A878BD"/>
    <w:rsid w:val="00B52148"/>
    <w:rsid w:val="00CE61B2"/>
    <w:rsid w:val="00CF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506D0"/>
  <w15:chartTrackingRefBased/>
  <w15:docId w15:val="{BE3C8E77-52B4-44F0-9CF8-020569A6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8B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52148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B52148"/>
  </w:style>
  <w:style w:type="character" w:customStyle="1" w:styleId="a5">
    <w:name w:val="註解文字 字元"/>
    <w:basedOn w:val="a0"/>
    <w:link w:val="a4"/>
    <w:uiPriority w:val="99"/>
    <w:semiHidden/>
    <w:rsid w:val="00B52148"/>
  </w:style>
  <w:style w:type="paragraph" w:styleId="a6">
    <w:name w:val="annotation subject"/>
    <w:basedOn w:val="a4"/>
    <w:next w:val="a4"/>
    <w:link w:val="a7"/>
    <w:uiPriority w:val="99"/>
    <w:semiHidden/>
    <w:unhideWhenUsed/>
    <w:rsid w:val="00B52148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B52148"/>
    <w:rPr>
      <w:b/>
      <w:bCs/>
    </w:rPr>
  </w:style>
  <w:style w:type="paragraph" w:styleId="a8">
    <w:name w:val="header"/>
    <w:basedOn w:val="a"/>
    <w:link w:val="a9"/>
    <w:uiPriority w:val="99"/>
    <w:unhideWhenUsed/>
    <w:rsid w:val="002433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2433D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2433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2433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62</Words>
  <Characters>355</Characters>
  <Application>Microsoft Office Word</Application>
  <DocSecurity>0</DocSecurity>
  <Lines>2</Lines>
  <Paragraphs>1</Paragraphs>
  <ScaleCrop>false</ScaleCrop>
  <Company>CSH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t02540@live.csmu.edu.tw</dc:creator>
  <cp:keywords/>
  <dc:description/>
  <cp:lastModifiedBy>黃景揚</cp:lastModifiedBy>
  <cp:revision>10</cp:revision>
  <dcterms:created xsi:type="dcterms:W3CDTF">2025-06-06T02:11:00Z</dcterms:created>
  <dcterms:modified xsi:type="dcterms:W3CDTF">2025-06-06T03:26:00Z</dcterms:modified>
</cp:coreProperties>
</file>