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C6C4" w14:textId="69827E65" w:rsidR="00042E50" w:rsidRDefault="00042E50" w:rsidP="00042E50">
      <w:pPr>
        <w:spacing w:after="0"/>
        <w:ind w:left="792"/>
      </w:pPr>
      <w:r>
        <w:rPr>
          <w:rFonts w:ascii="標楷體" w:eastAsia="標楷體" w:hAnsi="標楷體" w:cs="標楷體"/>
          <w:sz w:val="96"/>
          <w:szCs w:val="96"/>
        </w:rPr>
        <w:t xml:space="preserve">計算機組織實驗 </w:t>
      </w:r>
    </w:p>
    <w:p w14:paraId="68E4082B" w14:textId="77777777" w:rsidR="00042E50" w:rsidRDefault="00042E50" w:rsidP="00042E50">
      <w:pPr>
        <w:spacing w:after="68"/>
        <w:ind w:left="504"/>
        <w:jc w:val="center"/>
      </w:pPr>
      <w:r>
        <w:rPr>
          <w:rFonts w:ascii="標楷體" w:eastAsia="標楷體" w:hAnsi="標楷體" w:cs="標楷體"/>
          <w:sz w:val="72"/>
          <w:szCs w:val="72"/>
        </w:rPr>
        <w:t xml:space="preserve"> </w:t>
      </w:r>
    </w:p>
    <w:p w14:paraId="0F1A57F4" w14:textId="61B8694A" w:rsidR="00042E50" w:rsidRDefault="00042E50" w:rsidP="00042E50">
      <w:pPr>
        <w:pStyle w:val="1"/>
      </w:pPr>
      <w:r>
        <w:t>實驗</w:t>
      </w:r>
      <w:r w:rsidR="00A1301F">
        <w:rPr>
          <w:rFonts w:hint="eastAsia"/>
        </w:rPr>
        <w:t>五</w:t>
      </w:r>
      <w:r>
        <w:t xml:space="preserve">結果報告 </w:t>
      </w:r>
    </w:p>
    <w:p w14:paraId="00ACE890" w14:textId="77777777" w:rsidR="00042E50" w:rsidRDefault="00042E50" w:rsidP="00042E50">
      <w:pPr>
        <w:spacing w:after="12" w:line="302" w:lineRule="auto"/>
        <w:ind w:right="3789"/>
      </w:pPr>
      <w:r>
        <w:rPr>
          <w:rFonts w:ascii="標楷體" w:eastAsia="標楷體" w:hAnsi="標楷體" w:cs="標楷體"/>
          <w:sz w:val="44"/>
          <w:szCs w:val="44"/>
        </w:rPr>
        <w:t xml:space="preserve">  </w:t>
      </w:r>
    </w:p>
    <w:p w14:paraId="04628347" w14:textId="77777777" w:rsidR="00042E50" w:rsidRDefault="00042E50" w:rsidP="00042E50">
      <w:pPr>
        <w:pStyle w:val="2"/>
      </w:pPr>
      <w:r>
        <w:t>第十六</w:t>
      </w:r>
      <w:proofErr w:type="gramStart"/>
      <w:r>
        <w:t>組</w:t>
      </w:r>
      <w:proofErr w:type="gramEnd"/>
      <w:r>
        <w:t xml:space="preserve">組員 </w:t>
      </w:r>
    </w:p>
    <w:tbl>
      <w:tblPr>
        <w:tblW w:w="82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148"/>
        <w:gridCol w:w="4150"/>
      </w:tblGrid>
      <w:tr w:rsidR="00042E50" w14:paraId="42DE96DD" w14:textId="77777777" w:rsidTr="00156AA8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FFA7" w14:textId="77777777" w:rsidR="00042E50" w:rsidRDefault="00042E50" w:rsidP="00156AA8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學號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8C3B" w14:textId="77777777" w:rsidR="00042E50" w:rsidRDefault="00042E50" w:rsidP="00156AA8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姓名 </w:t>
            </w:r>
          </w:p>
        </w:tc>
      </w:tr>
      <w:tr w:rsidR="00042E50" w14:paraId="61BEC7FF" w14:textId="77777777" w:rsidTr="00156AA8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E778C" w14:textId="77777777" w:rsidR="00042E50" w:rsidRDefault="00042E50" w:rsidP="00156AA8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E24104189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18D8" w14:textId="77777777" w:rsidR="00042E50" w:rsidRDefault="00042E50" w:rsidP="00156AA8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謝宜</w:t>
            </w:r>
            <w:proofErr w:type="gramStart"/>
            <w:r>
              <w:rPr>
                <w:rFonts w:ascii="標楷體" w:eastAsia="標楷體" w:hAnsi="標楷體" w:cs="標楷體"/>
                <w:sz w:val="48"/>
                <w:szCs w:val="48"/>
              </w:rPr>
              <w:t>烜</w:t>
            </w:r>
            <w:proofErr w:type="gramEnd"/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</w:tr>
      <w:tr w:rsidR="00042E50" w14:paraId="41621821" w14:textId="77777777" w:rsidTr="00156AA8">
        <w:trPr>
          <w:trHeight w:val="73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B5DF2" w14:textId="77777777" w:rsidR="00042E50" w:rsidRDefault="00042E50" w:rsidP="00156AA8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E24106327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04BA" w14:textId="77777777" w:rsidR="00042E50" w:rsidRDefault="00042E50" w:rsidP="00156AA8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李貫銓 </w:t>
            </w:r>
          </w:p>
        </w:tc>
      </w:tr>
      <w:tr w:rsidR="00042E50" w14:paraId="01742D25" w14:textId="77777777" w:rsidTr="00156AA8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48B8B" w14:textId="77777777" w:rsidR="00042E50" w:rsidRDefault="00042E50" w:rsidP="00156AA8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H14086030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405E" w14:textId="77777777" w:rsidR="00042E50" w:rsidRDefault="00042E50" w:rsidP="00156AA8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郭庭維 </w:t>
            </w:r>
          </w:p>
        </w:tc>
      </w:tr>
    </w:tbl>
    <w:p w14:paraId="60F4937F" w14:textId="77777777" w:rsidR="00042E50" w:rsidRPr="00E76728" w:rsidRDefault="00042E50" w:rsidP="00042E50">
      <w:pPr>
        <w:pStyle w:val="2"/>
        <w:spacing w:after="14" w:line="276" w:lineRule="auto"/>
        <w:ind w:left="0" w:right="2208" w:firstLine="0"/>
        <w:jc w:val="left"/>
      </w:pPr>
    </w:p>
    <w:p w14:paraId="21CB4BAD" w14:textId="0E5C2462" w:rsidR="00042E50" w:rsidRDefault="00042E50" w:rsidP="00042E50">
      <w:pPr>
        <w:pStyle w:val="2"/>
        <w:spacing w:after="14" w:line="276" w:lineRule="auto"/>
        <w:ind w:left="0" w:right="2208" w:firstLine="0"/>
        <w:jc w:val="left"/>
      </w:pPr>
      <w:r>
        <w:t>實驗日期:2022/1</w:t>
      </w:r>
      <w:r w:rsidR="00DA559F">
        <w:rPr>
          <w:rFonts w:hint="eastAsia"/>
        </w:rPr>
        <w:t>1</w:t>
      </w:r>
      <w:r>
        <w:t>/</w:t>
      </w:r>
      <w:r w:rsidR="00A1301F">
        <w:rPr>
          <w:rFonts w:hint="eastAsia"/>
        </w:rPr>
        <w:t>14</w:t>
      </w:r>
      <w:r>
        <w:t xml:space="preserve"> </w:t>
      </w:r>
    </w:p>
    <w:p w14:paraId="0F22F74E" w14:textId="77777777" w:rsidR="00042E50" w:rsidRDefault="00042E50" w:rsidP="00042E50">
      <w:pPr>
        <w:spacing w:after="0"/>
      </w:pPr>
      <w:r>
        <w:rPr>
          <w:rFonts w:ascii="GothicI" w:eastAsia="GothicI" w:hAnsi="GothicI" w:cs="GothicI"/>
          <w:sz w:val="48"/>
          <w:szCs w:val="48"/>
        </w:rPr>
        <w:t xml:space="preserve"> </w:t>
      </w:r>
      <w:r>
        <w:rPr>
          <w:rFonts w:ascii="GothicI" w:eastAsia="GothicI" w:hAnsi="GothicI" w:cs="GothicI"/>
          <w:sz w:val="48"/>
          <w:szCs w:val="48"/>
        </w:rPr>
        <w:tab/>
      </w:r>
      <w:r>
        <w:rPr>
          <w:rFonts w:ascii="標楷體" w:eastAsia="標楷體" w:hAnsi="標楷體" w:cs="標楷體"/>
          <w:sz w:val="48"/>
          <w:szCs w:val="48"/>
        </w:rPr>
        <w:t xml:space="preserve"> </w:t>
      </w:r>
    </w:p>
    <w:p w14:paraId="4B761B71" w14:textId="46A3F877" w:rsidR="00042E50" w:rsidRDefault="00042E50" w:rsidP="00042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</w:pPr>
      <w:r>
        <w:rPr>
          <w:rFonts w:ascii="標楷體" w:eastAsia="標楷體" w:hAnsi="標楷體" w:cs="標楷體"/>
          <w:sz w:val="28"/>
          <w:szCs w:val="28"/>
        </w:rPr>
        <w:t xml:space="preserve">實驗內容 </w:t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題目: </w:t>
      </w:r>
      <w:r>
        <w:t xml:space="preserve">Lab </w:t>
      </w:r>
      <w:r w:rsidR="00A1301F">
        <w:rPr>
          <w:rFonts w:asciiTheme="minorEastAsia" w:eastAsiaTheme="minorEastAsia" w:hAnsiTheme="minorEastAsia" w:hint="eastAsia"/>
        </w:rPr>
        <w:t>5</w:t>
      </w:r>
      <w:r>
        <w:t xml:space="preserve"> </w:t>
      </w:r>
      <w:r w:rsidR="00997A21">
        <w:t>Introduction to Verilog</w:t>
      </w:r>
      <w:r w:rsidR="00A1301F">
        <w:rPr>
          <w:rFonts w:asciiTheme="minorEastAsia" w:eastAsiaTheme="minorEastAsia" w:hAnsiTheme="minorEastAsia" w:hint="eastAsia"/>
        </w:rPr>
        <w:t>-2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</w:p>
    <w:p w14:paraId="0D07890F" w14:textId="71ADC687" w:rsidR="00A1301F" w:rsidRDefault="00042E50" w:rsidP="00042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實驗說明:</w:t>
      </w:r>
    </w:p>
    <w:p w14:paraId="52CBDB6D" w14:textId="281C6F28" w:rsidR="00042E50" w:rsidRDefault="00A1301F" w:rsidP="00A1301F">
      <w:pPr>
        <w:spacing w:after="0" w:line="24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br w:type="page"/>
      </w:r>
    </w:p>
    <w:p w14:paraId="10160E70" w14:textId="3812F8F5" w:rsidR="00A1301F" w:rsidRDefault="00A1301F" w:rsidP="00A130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Ve</w:t>
      </w:r>
      <w:r>
        <w:rPr>
          <w:rFonts w:ascii="標楷體" w:eastAsia="標楷體" w:hAnsi="標楷體" w:cs="標楷體"/>
          <w:sz w:val="28"/>
          <w:szCs w:val="28"/>
        </w:rPr>
        <w:t xml:space="preserve">nding 1 </w:t>
      </w: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15966A57" wp14:editId="4908259F">
            <wp:extent cx="4876800" cy="2115671"/>
            <wp:effectExtent l="19050" t="19050" r="19050" b="184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35" cy="211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標楷體" w:eastAsia="標楷體" w:hAnsi="標楷體" w:cs="標楷體" w:hint="eastAsia"/>
          <w:sz w:val="28"/>
          <w:szCs w:val="28"/>
        </w:rPr>
        <w:t>程式碼說明：</w:t>
      </w:r>
    </w:p>
    <w:p w14:paraId="4AE5AC37" w14:textId="137883C6" w:rsidR="00A1301F" w:rsidRDefault="00852B8C" w:rsidP="00852B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用c</w:t>
      </w:r>
      <w:r>
        <w:rPr>
          <w:rFonts w:ascii="標楷體" w:eastAsia="標楷體" w:hAnsi="標楷體" w:cs="標楷體"/>
          <w:sz w:val="28"/>
          <w:szCs w:val="28"/>
        </w:rPr>
        <w:t xml:space="preserve">ount </w:t>
      </w:r>
      <w:r>
        <w:rPr>
          <w:rFonts w:ascii="標楷體" w:eastAsia="標楷體" w:hAnsi="標楷體" w:cs="標楷體" w:hint="eastAsia"/>
          <w:sz w:val="28"/>
          <w:szCs w:val="28"/>
        </w:rPr>
        <w:t>這個r</w:t>
      </w:r>
      <w:r>
        <w:rPr>
          <w:rFonts w:ascii="標楷體" w:eastAsia="標楷體" w:hAnsi="標楷體" w:cs="標楷體"/>
          <w:sz w:val="28"/>
          <w:szCs w:val="28"/>
        </w:rPr>
        <w:t xml:space="preserve">eg </w:t>
      </w:r>
      <w:r>
        <w:rPr>
          <w:rFonts w:ascii="標楷體" w:eastAsia="標楷體" w:hAnsi="標楷體" w:cs="標楷體" w:hint="eastAsia"/>
          <w:sz w:val="28"/>
          <w:szCs w:val="28"/>
        </w:rPr>
        <w:t>來記錄這是第幾個cycle，並依次把DI傳入的金額存到p</w:t>
      </w:r>
      <w:r>
        <w:rPr>
          <w:rFonts w:ascii="標楷體" w:eastAsia="標楷體" w:hAnsi="標楷體" w:cs="標楷體"/>
          <w:sz w:val="28"/>
          <w:szCs w:val="28"/>
        </w:rPr>
        <w:t>rice[2:0]</w:t>
      </w:r>
      <w:r>
        <w:rPr>
          <w:rFonts w:ascii="標楷體" w:eastAsia="標楷體" w:hAnsi="標楷體" w:cs="標楷體" w:hint="eastAsia"/>
          <w:sz w:val="28"/>
          <w:szCs w:val="28"/>
        </w:rPr>
        <w:t>裡面</w:t>
      </w:r>
    </w:p>
    <w:p w14:paraId="1163FD9A" w14:textId="238705EC" w:rsidR="00852B8C" w:rsidRDefault="00852B8C" w:rsidP="00852B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之後每次投錢都把金額加到m</w:t>
      </w:r>
      <w:r>
        <w:rPr>
          <w:rFonts w:ascii="標楷體" w:eastAsia="標楷體" w:hAnsi="標楷體" w:cs="標楷體"/>
          <w:sz w:val="28"/>
          <w:szCs w:val="28"/>
        </w:rPr>
        <w:t>oney</w:t>
      </w:r>
      <w:r>
        <w:rPr>
          <w:rFonts w:ascii="標楷體" w:eastAsia="標楷體" w:hAnsi="標楷體" w:cs="標楷體" w:hint="eastAsia"/>
          <w:sz w:val="28"/>
          <w:szCs w:val="28"/>
        </w:rPr>
        <w:t>裡面</w:t>
      </w:r>
    </w:p>
    <w:p w14:paraId="0DFAED9A" w14:textId="667DCB6D" w:rsidR="00852B8C" w:rsidRDefault="00852B8C" w:rsidP="00852B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如果顧客有選擇商品，則檢查金額是否足夠。如果有就給商品&amp;找錢，否則MO PO 一律輸出 0 0</w:t>
      </w:r>
    </w:p>
    <w:p w14:paraId="1AB8609B" w14:textId="43D61FC6" w:rsidR="00A1301F" w:rsidRDefault="00A1301F" w:rsidP="00A130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V</w:t>
      </w:r>
      <w:r>
        <w:rPr>
          <w:rFonts w:ascii="標楷體" w:eastAsia="標楷體" w:hAnsi="標楷體" w:cs="標楷體"/>
          <w:sz w:val="28"/>
          <w:szCs w:val="28"/>
        </w:rPr>
        <w:t>ending 2</w:t>
      </w: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4BE690B7" wp14:editId="5E1BA97C">
            <wp:extent cx="4914900" cy="1855533"/>
            <wp:effectExtent l="19050" t="19050" r="19050" b="1143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06" cy="1857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6728">
        <w:rPr>
          <w:rFonts w:ascii="標楷體" w:eastAsia="標楷體" w:hAnsi="標楷體" w:cs="標楷體"/>
          <w:sz w:val="28"/>
          <w:szCs w:val="28"/>
        </w:rPr>
        <w:br/>
      </w:r>
      <w:r w:rsidR="00E76728">
        <w:rPr>
          <w:rFonts w:ascii="標楷體" w:eastAsia="標楷體" w:hAnsi="標楷體" w:cs="標楷體" w:hint="eastAsia"/>
          <w:sz w:val="28"/>
          <w:szCs w:val="28"/>
        </w:rPr>
        <w:t>程式碼說明</w:t>
      </w:r>
    </w:p>
    <w:p w14:paraId="088DB60A" w14:textId="700E7095" w:rsidR="00E76728" w:rsidRDefault="00E76728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在vending 1 的基礎上多了一個r</w:t>
      </w:r>
      <w:r>
        <w:rPr>
          <w:rFonts w:ascii="標楷體" w:eastAsia="標楷體" w:hAnsi="標楷體" w:cs="標楷體"/>
          <w:sz w:val="28"/>
          <w:szCs w:val="28"/>
        </w:rPr>
        <w:t xml:space="preserve">e </w:t>
      </w:r>
      <w:r>
        <w:rPr>
          <w:rFonts w:ascii="標楷體" w:eastAsia="標楷體" w:hAnsi="標楷體" w:cs="標楷體" w:hint="eastAsia"/>
          <w:sz w:val="28"/>
          <w:szCs w:val="28"/>
        </w:rPr>
        <w:t>的訊號，步驟1 2 均相同</w:t>
      </w:r>
    </w:p>
    <w:p w14:paraId="2DAB90F3" w14:textId="406D803F" w:rsidR="00E76728" w:rsidRDefault="00E76728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但顧客若要求找錢，則直接找錢（包含顧客同時投下的錢），若不要求找錢，才執行比對的部分。</w:t>
      </w:r>
    </w:p>
    <w:p w14:paraId="0DAD373E" w14:textId="699B3C06" w:rsidR="00E76728" w:rsidRDefault="00A1301F" w:rsidP="00E767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V</w:t>
      </w:r>
      <w:r>
        <w:rPr>
          <w:rFonts w:ascii="標楷體" w:eastAsia="標楷體" w:hAnsi="標楷體" w:cs="標楷體"/>
          <w:sz w:val="28"/>
          <w:szCs w:val="28"/>
        </w:rPr>
        <w:t>ending 3</w:t>
      </w: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37C479ED" wp14:editId="5E707067">
            <wp:extent cx="5181600" cy="3076575"/>
            <wp:effectExtent l="19050" t="19050" r="19050" b="2857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6728">
        <w:rPr>
          <w:rFonts w:ascii="標楷體" w:eastAsia="標楷體" w:hAnsi="標楷體" w:cs="標楷體"/>
          <w:sz w:val="28"/>
          <w:szCs w:val="28"/>
        </w:rPr>
        <w:br/>
      </w:r>
      <w:r w:rsidR="00E76728">
        <w:rPr>
          <w:rFonts w:ascii="標楷體" w:eastAsia="標楷體" w:hAnsi="標楷體" w:cs="標楷體" w:hint="eastAsia"/>
          <w:sz w:val="28"/>
          <w:szCs w:val="28"/>
        </w:rPr>
        <w:t>程式碼說明</w:t>
      </w:r>
    </w:p>
    <w:p w14:paraId="035AA5F3" w14:textId="51060184" w:rsidR="00E76728" w:rsidRDefault="00D6319C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 w:rsidRPr="00D6319C">
        <w:rPr>
          <w:rFonts w:ascii="標楷體" w:eastAsia="標楷體" w:hAnsi="標楷體" w:cs="標楷體" w:hint="eastAsia"/>
          <w:sz w:val="28"/>
          <w:szCs w:val="28"/>
        </w:rPr>
        <w:t>把p</w:t>
      </w:r>
      <w:r w:rsidRPr="00D6319C">
        <w:rPr>
          <w:rFonts w:ascii="標楷體" w:eastAsia="標楷體" w:hAnsi="標楷體" w:cs="標楷體"/>
          <w:sz w:val="28"/>
          <w:szCs w:val="28"/>
        </w:rPr>
        <w:t>rice[2</w:t>
      </w:r>
      <w:r w:rsidRPr="00D6319C">
        <w:rPr>
          <w:rFonts w:ascii="標楷體" w:eastAsia="標楷體" w:hAnsi="標楷體" w:cs="標楷體" w:hint="eastAsia"/>
          <w:sz w:val="28"/>
          <w:szCs w:val="28"/>
        </w:rPr>
        <w:t>:0</w:t>
      </w:r>
      <w:r w:rsidRPr="00D6319C">
        <w:rPr>
          <w:rFonts w:ascii="標楷體" w:eastAsia="標楷體" w:hAnsi="標楷體" w:cs="標楷體"/>
          <w:sz w:val="28"/>
          <w:szCs w:val="28"/>
        </w:rPr>
        <w:t>]</w:t>
      </w:r>
      <w:r w:rsidRPr="00D6319C">
        <w:rPr>
          <w:rFonts w:ascii="標楷體" w:eastAsia="標楷體" w:hAnsi="標楷體" w:cs="標楷體" w:hint="eastAsia"/>
          <w:sz w:val="28"/>
          <w:szCs w:val="28"/>
        </w:rPr>
        <w:t>改成 [5:0</w:t>
      </w:r>
      <w:r w:rsidRPr="00D6319C">
        <w:rPr>
          <w:rFonts w:ascii="標楷體" w:eastAsia="標楷體" w:hAnsi="標楷體" w:cs="標楷體"/>
          <w:sz w:val="28"/>
          <w:szCs w:val="28"/>
        </w:rPr>
        <w:t>]</w:t>
      </w:r>
      <w:r>
        <w:rPr>
          <w:rFonts w:ascii="標楷體" w:eastAsia="標楷體" w:hAnsi="標楷體" w:cs="標楷體" w:hint="eastAsia"/>
          <w:sz w:val="28"/>
          <w:szCs w:val="28"/>
        </w:rPr>
        <w:t>，</w:t>
      </w:r>
      <w:r w:rsidRPr="00D6319C">
        <w:rPr>
          <w:rFonts w:ascii="標楷體" w:eastAsia="標楷體" w:hAnsi="標楷體" w:cs="標楷體" w:hint="eastAsia"/>
          <w:sz w:val="28"/>
          <w:szCs w:val="28"/>
        </w:rPr>
        <w:t>並把商品1的</w:t>
      </w:r>
      <w:r>
        <w:rPr>
          <w:rFonts w:ascii="標楷體" w:eastAsia="標楷體" w:hAnsi="標楷體" w:cs="標楷體" w:hint="eastAsia"/>
          <w:sz w:val="28"/>
          <w:szCs w:val="28"/>
        </w:rPr>
        <w:t>價格</w:t>
      </w:r>
      <w:r w:rsidRPr="00D6319C">
        <w:rPr>
          <w:rFonts w:ascii="標楷體" w:eastAsia="標楷體" w:hAnsi="標楷體" w:cs="標楷體" w:hint="eastAsia"/>
          <w:sz w:val="28"/>
          <w:szCs w:val="28"/>
        </w:rPr>
        <w:t>存到p</w:t>
      </w:r>
      <w:r w:rsidRPr="00D6319C">
        <w:rPr>
          <w:rFonts w:ascii="標楷體" w:eastAsia="標楷體" w:hAnsi="標楷體" w:cs="標楷體"/>
          <w:sz w:val="28"/>
          <w:szCs w:val="28"/>
        </w:rPr>
        <w:t>rice[</w:t>
      </w:r>
      <w:r>
        <w:rPr>
          <w:rFonts w:ascii="標楷體" w:eastAsia="標楷體" w:hAnsi="標楷體" w:cs="標楷體" w:hint="eastAsia"/>
          <w:sz w:val="28"/>
          <w:szCs w:val="28"/>
        </w:rPr>
        <w:t>0</w:t>
      </w:r>
      <w:r w:rsidRPr="00D6319C">
        <w:rPr>
          <w:rFonts w:ascii="標楷體" w:eastAsia="標楷體" w:hAnsi="標楷體" w:cs="標楷體"/>
          <w:sz w:val="28"/>
          <w:szCs w:val="28"/>
        </w:rPr>
        <w:t>]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D6319C">
        <w:rPr>
          <w:rFonts w:ascii="標楷體" w:eastAsia="標楷體" w:hAnsi="標楷體" w:cs="標楷體" w:hint="eastAsia"/>
          <w:sz w:val="28"/>
          <w:szCs w:val="28"/>
        </w:rPr>
        <w:t>商品1的數量存到p</w:t>
      </w:r>
      <w:r w:rsidRPr="00D6319C">
        <w:rPr>
          <w:rFonts w:ascii="標楷體" w:eastAsia="標楷體" w:hAnsi="標楷體" w:cs="標楷體"/>
          <w:sz w:val="28"/>
          <w:szCs w:val="28"/>
        </w:rPr>
        <w:t>rice[1]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D6319C">
        <w:rPr>
          <w:rFonts w:ascii="標楷體" w:eastAsia="標楷體" w:hAnsi="標楷體" w:cs="標楷體" w:hint="eastAsia"/>
          <w:sz w:val="28"/>
          <w:szCs w:val="28"/>
        </w:rPr>
        <w:t>商品</w:t>
      </w:r>
      <w:r>
        <w:rPr>
          <w:rFonts w:ascii="標楷體" w:eastAsia="標楷體" w:hAnsi="標楷體" w:cs="標楷體"/>
          <w:sz w:val="28"/>
          <w:szCs w:val="28"/>
        </w:rPr>
        <w:t>2</w:t>
      </w:r>
      <w:r w:rsidRPr="00D6319C">
        <w:rPr>
          <w:rFonts w:ascii="標楷體" w:eastAsia="標楷體" w:hAnsi="標楷體" w:cs="標楷體" w:hint="eastAsia"/>
          <w:sz w:val="28"/>
          <w:szCs w:val="28"/>
        </w:rPr>
        <w:t>的</w:t>
      </w:r>
      <w:r>
        <w:rPr>
          <w:rFonts w:ascii="標楷體" w:eastAsia="標楷體" w:hAnsi="標楷體" w:cs="標楷體" w:hint="eastAsia"/>
          <w:sz w:val="28"/>
          <w:szCs w:val="28"/>
        </w:rPr>
        <w:t>價格</w:t>
      </w:r>
      <w:r w:rsidRPr="00D6319C">
        <w:rPr>
          <w:rFonts w:ascii="標楷體" w:eastAsia="標楷體" w:hAnsi="標楷體" w:cs="標楷體" w:hint="eastAsia"/>
          <w:sz w:val="28"/>
          <w:szCs w:val="28"/>
        </w:rPr>
        <w:t>存到p</w:t>
      </w:r>
      <w:r w:rsidRPr="00D6319C">
        <w:rPr>
          <w:rFonts w:ascii="標楷體" w:eastAsia="標楷體" w:hAnsi="標楷體" w:cs="標楷體"/>
          <w:sz w:val="28"/>
          <w:szCs w:val="28"/>
        </w:rPr>
        <w:t>rice[</w:t>
      </w:r>
      <w:r>
        <w:rPr>
          <w:rFonts w:ascii="標楷體" w:eastAsia="標楷體" w:hAnsi="標楷體" w:cs="標楷體"/>
          <w:sz w:val="28"/>
          <w:szCs w:val="28"/>
        </w:rPr>
        <w:t>2]…</w:t>
      </w:r>
      <w:r>
        <w:rPr>
          <w:rFonts w:ascii="標楷體" w:eastAsia="標楷體" w:hAnsi="標楷體" w:cs="標楷體" w:hint="eastAsia"/>
          <w:sz w:val="28"/>
          <w:szCs w:val="28"/>
        </w:rPr>
        <w:t>以此類推</w:t>
      </w:r>
    </w:p>
    <w:p w14:paraId="6E7503BC" w14:textId="77273DDC" w:rsidR="00D6319C" w:rsidRDefault="005D0470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退</w:t>
      </w:r>
      <w:r w:rsidR="00D6319C">
        <w:rPr>
          <w:rFonts w:ascii="標楷體" w:eastAsia="標楷體" w:hAnsi="標楷體" w:cs="標楷體" w:hint="eastAsia"/>
          <w:sz w:val="28"/>
          <w:szCs w:val="28"/>
        </w:rPr>
        <w:t>錢的邏輯與v</w:t>
      </w:r>
      <w:r w:rsidR="00D6319C">
        <w:rPr>
          <w:rFonts w:ascii="標楷體" w:eastAsia="標楷體" w:hAnsi="標楷體" w:cs="標楷體"/>
          <w:sz w:val="28"/>
          <w:szCs w:val="28"/>
        </w:rPr>
        <w:t>ending 2</w:t>
      </w:r>
      <w:r w:rsidR="00D6319C">
        <w:rPr>
          <w:rFonts w:ascii="標楷體" w:eastAsia="標楷體" w:hAnsi="標楷體" w:cs="標楷體" w:hint="eastAsia"/>
          <w:sz w:val="28"/>
          <w:szCs w:val="28"/>
        </w:rPr>
        <w:t>相同</w:t>
      </w:r>
    </w:p>
    <w:p w14:paraId="377D14D6" w14:textId="53372F77" w:rsidR="005D0470" w:rsidRDefault="005D0470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如果3商品的數量和=0則設e</w:t>
      </w:r>
      <w:r>
        <w:rPr>
          <w:rFonts w:ascii="標楷體" w:eastAsia="標楷體" w:hAnsi="標楷體" w:cs="標楷體"/>
          <w:sz w:val="28"/>
          <w:szCs w:val="28"/>
        </w:rPr>
        <w:t>mpty = 1</w:t>
      </w:r>
    </w:p>
    <w:p w14:paraId="19B9D6EB" w14:textId="171227E6" w:rsidR="005D0470" w:rsidRDefault="005D0470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如果e</w:t>
      </w:r>
      <w:r>
        <w:rPr>
          <w:rFonts w:ascii="標楷體" w:eastAsia="標楷體" w:hAnsi="標楷體" w:cs="標楷體"/>
          <w:sz w:val="28"/>
          <w:szCs w:val="28"/>
        </w:rPr>
        <w:t>mpty = 1</w:t>
      </w:r>
      <w:r>
        <w:rPr>
          <w:rFonts w:ascii="標楷體" w:eastAsia="標楷體" w:hAnsi="標楷體" w:cs="標楷體" w:hint="eastAsia"/>
          <w:sz w:val="28"/>
          <w:szCs w:val="28"/>
        </w:rPr>
        <w:t>則直接退錢，MO=MI，PO=0</w:t>
      </w:r>
    </w:p>
    <w:p w14:paraId="3D7237DA" w14:textId="4D6F77FC" w:rsidR="00D6319C" w:rsidRDefault="00D6319C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顧客選擇商品時，需要比對剩餘的數量是否&gt;1，如果有並且投入的錢足夠，則賣出商品，商品數量-1。</w:t>
      </w:r>
      <w:r w:rsidR="005D0470">
        <w:rPr>
          <w:rFonts w:ascii="標楷體" w:eastAsia="標楷體" w:hAnsi="標楷體" w:cs="標楷體" w:hint="eastAsia"/>
          <w:sz w:val="28"/>
          <w:szCs w:val="28"/>
        </w:rPr>
        <w:t>反之則一律回傳</w:t>
      </w:r>
      <w:r w:rsidR="005D0470">
        <w:rPr>
          <w:rFonts w:ascii="標楷體" w:eastAsia="標楷體" w:hAnsi="標楷體" w:cs="標楷體"/>
          <w:sz w:val="28"/>
          <w:szCs w:val="28"/>
        </w:rPr>
        <w:t>MO=0 PO=0</w:t>
      </w:r>
      <w:r w:rsidR="005D0470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BFEE074" w14:textId="179975A6" w:rsidR="00D6319C" w:rsidRPr="00D6319C" w:rsidRDefault="005D0470" w:rsidP="00E7672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如果5.顧客買走最後一件商品，</w:t>
      </w:r>
      <w:r>
        <w:rPr>
          <w:rFonts w:ascii="標楷體" w:eastAsia="標楷體" w:hAnsi="標楷體" w:cs="標楷體"/>
          <w:sz w:val="28"/>
          <w:szCs w:val="28"/>
        </w:rPr>
        <w:t>empty</w:t>
      </w:r>
      <w:r>
        <w:rPr>
          <w:rFonts w:ascii="標楷體" w:eastAsia="標楷體" w:hAnsi="標楷體" w:cs="標楷體" w:hint="eastAsia"/>
          <w:sz w:val="28"/>
          <w:szCs w:val="28"/>
        </w:rPr>
        <w:t>也要設為１。</w:t>
      </w:r>
    </w:p>
    <w:p w14:paraId="4CBE5925" w14:textId="2130A098" w:rsidR="00E76728" w:rsidRDefault="00E76728">
      <w:pPr>
        <w:spacing w:after="0" w:line="240" w:lineRule="auto"/>
        <w:rPr>
          <w:rFonts w:ascii="標楷體" w:eastAsia="標楷體" w:hAnsi="標楷體" w:cs="標楷體"/>
          <w:noProof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br w:type="page"/>
      </w:r>
    </w:p>
    <w:p w14:paraId="24EA8059" w14:textId="7B986BA1" w:rsidR="00042E50" w:rsidRDefault="00042E50" w:rsidP="005D0470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leftChars="0" w:right="44"/>
      </w:pPr>
      <w:r w:rsidRPr="005D0470">
        <w:rPr>
          <w:rFonts w:ascii="標楷體" w:eastAsia="標楷體" w:hAnsi="標楷體" w:cs="標楷體"/>
          <w:sz w:val="28"/>
          <w:szCs w:val="28"/>
        </w:rPr>
        <w:lastRenderedPageBreak/>
        <w:t>實</w:t>
      </w:r>
      <w:r w:rsidRPr="005D0470">
        <w:rPr>
          <w:rFonts w:ascii="標楷體" w:eastAsia="標楷體" w:hAnsi="標楷體" w:cs="標楷體" w:hint="eastAsia"/>
          <w:sz w:val="28"/>
          <w:szCs w:val="28"/>
        </w:rPr>
        <w:t>驗心得</w:t>
      </w:r>
      <w:r w:rsidRPr="005D0470">
        <w:rPr>
          <w:rFonts w:ascii="標楷體" w:eastAsia="標楷體" w:hAnsi="標楷體" w:cs="標楷體"/>
          <w:sz w:val="28"/>
          <w:szCs w:val="28"/>
        </w:rPr>
        <w:t xml:space="preserve"> </w:t>
      </w:r>
    </w:p>
    <w:p w14:paraId="73F0F421" w14:textId="601A6780" w:rsidR="005A7146" w:rsidRDefault="005A7146" w:rsidP="005A7146">
      <w:pPr>
        <w:pStyle w:val="Web"/>
        <w:spacing w:before="0" w:beforeAutospacing="0" w:after="4" w:afterAutospacing="0"/>
        <w:ind w:left="-15"/>
        <w:rPr>
          <w:rFonts w:hint="eastAsia"/>
        </w:rPr>
      </w:pPr>
      <w:r>
        <w:rPr>
          <w:rFonts w:ascii="標楷體" w:eastAsia="標楷體" w:hAnsi="標楷體" w:hint="eastAsia"/>
          <w:color w:val="000000"/>
        </w:rPr>
        <w:t>謝宜</w:t>
      </w:r>
      <w:proofErr w:type="gramStart"/>
      <w:r>
        <w:rPr>
          <w:rFonts w:ascii="標楷體" w:eastAsia="標楷體" w:hAnsi="標楷體" w:hint="eastAsia"/>
          <w:color w:val="000000"/>
        </w:rPr>
        <w:t>烜</w:t>
      </w:r>
      <w:proofErr w:type="gramEnd"/>
      <w:r>
        <w:rPr>
          <w:rFonts w:ascii="標楷體" w:eastAsia="標楷體" w:hAnsi="標楷體" w:hint="eastAsia"/>
          <w:color w:val="000000"/>
        </w:rPr>
        <w:t>： 這次實驗我</w:t>
      </w:r>
      <w:proofErr w:type="gramStart"/>
      <w:r>
        <w:rPr>
          <w:rFonts w:ascii="標楷體" w:eastAsia="標楷體" w:hAnsi="標楷體" w:hint="eastAsia"/>
          <w:color w:val="000000"/>
        </w:rPr>
        <w:t>比較難幫上</w:t>
      </w:r>
      <w:proofErr w:type="gramEnd"/>
      <w:r>
        <w:rPr>
          <w:rFonts w:ascii="標楷體" w:eastAsia="標楷體" w:hAnsi="標楷體" w:hint="eastAsia"/>
          <w:color w:val="000000"/>
        </w:rPr>
        <w:t>忙，因為我對這個語言了解程度真的很低，沒辦法幫到組員，幸好組員足夠給力，我們仍然順利完成實驗。</w:t>
      </w:r>
      <w:r>
        <w:rPr>
          <w:rFonts w:ascii="標楷體" w:eastAsia="標楷體" w:hAnsi="標楷體"/>
          <w:color w:val="000000"/>
        </w:rPr>
        <w:br/>
      </w:r>
    </w:p>
    <w:p w14:paraId="7DD28F72" w14:textId="70017CA1" w:rsidR="005A7146" w:rsidRDefault="005A7146" w:rsidP="005A7146">
      <w:pPr>
        <w:pStyle w:val="Web"/>
        <w:spacing w:before="0" w:beforeAutospacing="0" w:after="11" w:afterAutospacing="0"/>
        <w:rPr>
          <w:rFonts w:hint="eastAsia"/>
        </w:rPr>
      </w:pPr>
      <w:r>
        <w:rPr>
          <w:rFonts w:ascii="標楷體" w:eastAsia="標楷體" w:hAnsi="標楷體" w:hint="eastAsia"/>
          <w:color w:val="000000"/>
        </w:rPr>
        <w:t>郭庭維：這次實驗明顯比上次難度增加不少，除了引入clock的觀念外，也大量用到always、if else、for等語法。因為對語言不熟悉，所以這次沒有在實驗課時間內完成。還好後來組員有寫出主要的架構，我才有機會私下利用時間把程式碼Debug 並完善。希望下此實驗可以順利一點。</w:t>
      </w:r>
      <w:r>
        <w:rPr>
          <w:rFonts w:ascii="標楷體" w:eastAsia="標楷體" w:hAnsi="標楷體"/>
          <w:color w:val="000000"/>
        </w:rPr>
        <w:br/>
      </w:r>
    </w:p>
    <w:p w14:paraId="11D5F331" w14:textId="77777777" w:rsidR="005A7146" w:rsidRDefault="005A7146" w:rsidP="005A7146">
      <w:pPr>
        <w:pStyle w:val="Web"/>
        <w:spacing w:before="0" w:beforeAutospacing="0" w:after="11" w:afterAutospacing="0"/>
      </w:pPr>
      <w:r>
        <w:rPr>
          <w:rFonts w:ascii="標楷體" w:eastAsia="標楷體" w:hAnsi="標楷體" w:hint="eastAsia"/>
          <w:color w:val="000000"/>
        </w:rPr>
        <w:t>李貫銓：這禮拜繼續寫</w:t>
      </w:r>
      <w:proofErr w:type="spellStart"/>
      <w:r>
        <w:rPr>
          <w:rFonts w:ascii="標楷體" w:eastAsia="標楷體" w:hAnsi="標楷體" w:hint="eastAsia"/>
          <w:color w:val="000000"/>
        </w:rPr>
        <w:t>verilog</w:t>
      </w:r>
      <w:proofErr w:type="spellEnd"/>
      <w:r>
        <w:rPr>
          <w:rFonts w:ascii="標楷體" w:eastAsia="標楷體" w:hAnsi="標楷體" w:hint="eastAsia"/>
          <w:color w:val="000000"/>
        </w:rPr>
        <w:t>，剛開始花了一段時間理解內容後，好不容易將程式碼都寫完，原本以為應該能一次過，但不知道為甚麼都跑不出MO跟PO的值，到下課前都還找不出bug，但後來經由組員的檢查才發現是一開始設置的reg沒有進行reset，導致無法比較大小。希望下次的實驗不要在那麼粗心，能順利在時間內完成</w:t>
      </w:r>
    </w:p>
    <w:p w14:paraId="052CBEDD" w14:textId="77777777" w:rsidR="00F41A4F" w:rsidRPr="005A7146" w:rsidRDefault="00F41A4F"/>
    <w:sectPr w:rsidR="00F41A4F" w:rsidRPr="005A7146">
      <w:pgSz w:w="11906" w:h="16838"/>
      <w:pgMar w:top="1658" w:right="1945" w:bottom="28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DFE3" w14:textId="77777777" w:rsidR="00CF5902" w:rsidRDefault="00CF5902" w:rsidP="00415B6E">
      <w:pPr>
        <w:spacing w:after="0" w:line="240" w:lineRule="auto"/>
      </w:pPr>
      <w:r>
        <w:separator/>
      </w:r>
    </w:p>
  </w:endnote>
  <w:endnote w:type="continuationSeparator" w:id="0">
    <w:p w14:paraId="789FCAD9" w14:textId="77777777" w:rsidR="00CF5902" w:rsidRDefault="00CF5902" w:rsidP="0041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icI">
    <w:altName w:val="Calibri"/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FAC3" w14:textId="77777777" w:rsidR="00CF5902" w:rsidRDefault="00CF5902" w:rsidP="00415B6E">
      <w:pPr>
        <w:spacing w:after="0" w:line="240" w:lineRule="auto"/>
      </w:pPr>
      <w:r>
        <w:separator/>
      </w:r>
    </w:p>
  </w:footnote>
  <w:footnote w:type="continuationSeparator" w:id="0">
    <w:p w14:paraId="07F35370" w14:textId="77777777" w:rsidR="00CF5902" w:rsidRDefault="00CF5902" w:rsidP="0041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1F6F"/>
    <w:multiLevelType w:val="multilevel"/>
    <w:tmpl w:val="C35A0008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decimal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abstractNum w:abstractNumId="1" w15:restartNumberingAfterBreak="0">
    <w:nsid w:val="598A4AB5"/>
    <w:multiLevelType w:val="hybridMultilevel"/>
    <w:tmpl w:val="F9722330"/>
    <w:lvl w:ilvl="0" w:tplc="DD62926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num w:numId="1" w16cid:durableId="664091357">
    <w:abstractNumId w:val="0"/>
  </w:num>
  <w:num w:numId="2" w16cid:durableId="189958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CE"/>
    <w:rsid w:val="00042E50"/>
    <w:rsid w:val="00062786"/>
    <w:rsid w:val="000A31A7"/>
    <w:rsid w:val="000C5F21"/>
    <w:rsid w:val="001C3758"/>
    <w:rsid w:val="00224F19"/>
    <w:rsid w:val="003D6F02"/>
    <w:rsid w:val="00415B6E"/>
    <w:rsid w:val="004D37C0"/>
    <w:rsid w:val="00557B6F"/>
    <w:rsid w:val="005A7146"/>
    <w:rsid w:val="005D0470"/>
    <w:rsid w:val="006B46BB"/>
    <w:rsid w:val="0072200B"/>
    <w:rsid w:val="007F76F8"/>
    <w:rsid w:val="00852B8C"/>
    <w:rsid w:val="00891539"/>
    <w:rsid w:val="008C5E99"/>
    <w:rsid w:val="008F0380"/>
    <w:rsid w:val="009555A0"/>
    <w:rsid w:val="00997A21"/>
    <w:rsid w:val="00A1301F"/>
    <w:rsid w:val="00A221CE"/>
    <w:rsid w:val="00AC168C"/>
    <w:rsid w:val="00CE58D0"/>
    <w:rsid w:val="00CF5902"/>
    <w:rsid w:val="00D6319C"/>
    <w:rsid w:val="00DA559F"/>
    <w:rsid w:val="00E434CD"/>
    <w:rsid w:val="00E636AD"/>
    <w:rsid w:val="00E76728"/>
    <w:rsid w:val="00E820D9"/>
    <w:rsid w:val="00F41A4F"/>
    <w:rsid w:val="00F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5F1DF"/>
  <w15:chartTrackingRefBased/>
  <w15:docId w15:val="{1F760F38-A4A5-4958-9F70-3F8F860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50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</w:rPr>
  </w:style>
  <w:style w:type="paragraph" w:styleId="1">
    <w:name w:val="heading 1"/>
    <w:next w:val="a"/>
    <w:link w:val="10"/>
    <w:uiPriority w:val="9"/>
    <w:qFormat/>
    <w:rsid w:val="00042E50"/>
    <w:pPr>
      <w:keepNext/>
      <w:keepLines/>
      <w:spacing w:after="160" w:line="259" w:lineRule="auto"/>
      <w:ind w:left="155" w:hanging="10"/>
      <w:jc w:val="center"/>
      <w:outlineLvl w:val="0"/>
    </w:pPr>
    <w:rPr>
      <w:rFonts w:ascii="標楷體" w:eastAsia="標楷體" w:hAnsi="標楷體" w:cs="標楷體"/>
      <w:color w:val="000000"/>
      <w:kern w:val="0"/>
      <w:sz w:val="72"/>
    </w:rPr>
  </w:style>
  <w:style w:type="paragraph" w:styleId="2">
    <w:name w:val="heading 2"/>
    <w:next w:val="a"/>
    <w:link w:val="20"/>
    <w:uiPriority w:val="9"/>
    <w:unhideWhenUsed/>
    <w:qFormat/>
    <w:rsid w:val="00042E50"/>
    <w:pPr>
      <w:keepNext/>
      <w:keepLines/>
      <w:spacing w:after="160" w:line="259" w:lineRule="auto"/>
      <w:ind w:left="155" w:hanging="10"/>
      <w:jc w:val="center"/>
      <w:outlineLvl w:val="1"/>
    </w:pPr>
    <w:rPr>
      <w:rFonts w:ascii="標楷體" w:eastAsia="標楷體" w:hAnsi="標楷體" w:cs="標楷體"/>
      <w:color w:val="000000"/>
      <w:kern w:val="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2E50"/>
    <w:rPr>
      <w:rFonts w:ascii="標楷體" w:eastAsia="標楷體" w:hAnsi="標楷體" w:cs="標楷體"/>
      <w:color w:val="000000"/>
      <w:kern w:val="0"/>
      <w:sz w:val="72"/>
    </w:rPr>
  </w:style>
  <w:style w:type="character" w:customStyle="1" w:styleId="20">
    <w:name w:val="標題 2 字元"/>
    <w:basedOn w:val="a0"/>
    <w:link w:val="2"/>
    <w:uiPriority w:val="9"/>
    <w:rsid w:val="00042E50"/>
    <w:rPr>
      <w:rFonts w:ascii="標楷體" w:eastAsia="標楷體" w:hAnsi="標楷體" w:cs="標楷體"/>
      <w:color w:val="000000"/>
      <w:kern w:val="0"/>
      <w:sz w:val="48"/>
    </w:rPr>
  </w:style>
  <w:style w:type="paragraph" w:styleId="a3">
    <w:name w:val="header"/>
    <w:basedOn w:val="a"/>
    <w:link w:val="a4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E820D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A714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宜烜 謝</dc:creator>
  <cp:keywords/>
  <dc:description/>
  <cp:lastModifiedBy>庭維 郭</cp:lastModifiedBy>
  <cp:revision>24</cp:revision>
  <dcterms:created xsi:type="dcterms:W3CDTF">2022-11-20T02:45:00Z</dcterms:created>
  <dcterms:modified xsi:type="dcterms:W3CDTF">2022-11-25T07:25:00Z</dcterms:modified>
</cp:coreProperties>
</file>