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45" w:rsidRDefault="00464E45" w:rsidP="00464E45">
      <w:r>
        <w:rPr>
          <w:rFonts w:hint="eastAsia"/>
        </w:rPr>
        <w:t>思路：</w:t>
      </w:r>
    </w:p>
    <w:p w:rsidR="00464E45" w:rsidRDefault="00464E45" w:rsidP="00464E45">
      <w:pPr>
        <w:rPr>
          <w:rFonts w:hint="eastAsia"/>
        </w:rPr>
      </w:pPr>
      <w:bookmarkStart w:id="0" w:name="_GoBack"/>
      <w:bookmarkEnd w:id="0"/>
    </w:p>
    <w:p w:rsidR="00464E45" w:rsidRDefault="00464E45" w:rsidP="00464E45">
      <w:r>
        <w:rPr>
          <w:rFonts w:hint="eastAsia"/>
        </w:rPr>
        <w:t>首先假设在一维直线上</w:t>
      </w:r>
    </w:p>
    <w:p w:rsidR="00464E45" w:rsidRDefault="00464E45" w:rsidP="00464E45">
      <w:r>
        <w:rPr>
          <w:rFonts w:hint="eastAsia"/>
        </w:rPr>
        <w:t>车的密度（使用频次）是常量</w:t>
      </w:r>
    </w:p>
    <w:p w:rsidR="00464E45" w:rsidRDefault="00464E45" w:rsidP="00464E45">
      <w:r>
        <w:rPr>
          <w:rFonts w:hint="eastAsia"/>
        </w:rPr>
        <w:t>车的行程是常量</w:t>
      </w:r>
    </w:p>
    <w:p w:rsidR="00464E45" w:rsidRDefault="00464E45" w:rsidP="00464E45">
      <w:pPr>
        <w:rPr>
          <w:rFonts w:hint="eastAsia"/>
        </w:rPr>
      </w:pPr>
      <w:r>
        <w:rPr>
          <w:rFonts w:hint="eastAsia"/>
        </w:rPr>
        <w:t>自变量是：</w:t>
      </w:r>
    </w:p>
    <w:p w:rsidR="00BA768D" w:rsidRDefault="00464E45" w:rsidP="00464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充电桩</w:t>
      </w:r>
      <w:r w:rsidRPr="00464E45">
        <w:rPr>
          <w:rFonts w:hint="eastAsia"/>
        </w:rPr>
        <w:t>密度</w:t>
      </w:r>
      <w:r>
        <w:rPr>
          <w:rFonts w:hint="eastAsia"/>
        </w:rPr>
        <w:t>/容量</w:t>
      </w:r>
    </w:p>
    <w:p w:rsidR="00464E45" w:rsidRDefault="00464E45" w:rsidP="00464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充电时间</w:t>
      </w:r>
    </w:p>
    <w:p w:rsidR="00464E45" w:rsidRDefault="00464E45" w:rsidP="00464E45">
      <w:pPr>
        <w:rPr>
          <w:rFonts w:hint="eastAsia"/>
        </w:rPr>
      </w:pPr>
    </w:p>
    <w:p w:rsidR="00464E45" w:rsidRDefault="00464E45">
      <w:pPr>
        <w:rPr>
          <w:rFonts w:hint="eastAsia"/>
        </w:rPr>
      </w:pPr>
      <w:r>
        <w:rPr>
          <w:rFonts w:hint="eastAsia"/>
        </w:rPr>
        <w:t>因变量：没电的时候可以及时充电概率</w:t>
      </w:r>
    </w:p>
    <w:sectPr w:rsidR="0046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C1BEA"/>
    <w:multiLevelType w:val="hybridMultilevel"/>
    <w:tmpl w:val="3ED49DC6"/>
    <w:lvl w:ilvl="0" w:tplc="5928C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45"/>
    <w:rsid w:val="00464E45"/>
    <w:rsid w:val="006E3D0D"/>
    <w:rsid w:val="00D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8646"/>
  <w15:chartTrackingRefBased/>
  <w15:docId w15:val="{52895383-8851-40C2-8A49-80EF8AE7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1</cp:revision>
  <dcterms:created xsi:type="dcterms:W3CDTF">2018-02-09T03:40:00Z</dcterms:created>
  <dcterms:modified xsi:type="dcterms:W3CDTF">2018-02-09T03:49:00Z</dcterms:modified>
</cp:coreProperties>
</file>