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30AA" w:rsidRDefault="00F830AA" w:rsidP="00F830AA">
      <w:pPr>
        <w:spacing w:before="240" w:after="60"/>
        <w:jc w:val="center"/>
        <w:outlineLvl w:val="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F830AA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变电站雷电过电压计算</w:t>
      </w:r>
      <w: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研究报告</w:t>
      </w:r>
    </w:p>
    <w:p w:rsidR="00787535" w:rsidRDefault="00787535" w:rsidP="00787535">
      <w:pPr>
        <w:jc w:val="center"/>
      </w:pPr>
      <w:r>
        <w:rPr>
          <w:rFonts w:hint="eastAsia"/>
        </w:rPr>
        <w:t xml:space="preserve">刘畅 王宇瑄 </w:t>
      </w:r>
      <w:proofErr w:type="gramStart"/>
      <w:r>
        <w:rPr>
          <w:rFonts w:hint="eastAsia"/>
        </w:rPr>
        <w:t>罗杨</w:t>
      </w:r>
      <w:proofErr w:type="gramEnd"/>
      <w:r>
        <w:rPr>
          <w:rFonts w:hint="eastAsia"/>
        </w:rPr>
        <w:t xml:space="preserve"> 张家禾 张庭梁</w:t>
      </w:r>
    </w:p>
    <w:p w:rsidR="00D47ADD" w:rsidRDefault="00D47ADD" w:rsidP="00787535">
      <w:pPr>
        <w:jc w:val="center"/>
      </w:pPr>
    </w:p>
    <w:p w:rsidR="00D47ADD" w:rsidRDefault="00D47ADD" w:rsidP="00787535">
      <w:pPr>
        <w:jc w:val="center"/>
      </w:pPr>
      <w:r>
        <w:rPr>
          <w:rFonts w:hint="eastAsia"/>
        </w:rPr>
        <w:t>项目模型源码以及说明文档详见GitHub</w:t>
      </w:r>
    </w:p>
    <w:p w:rsidR="00D47ADD" w:rsidRDefault="00A57833" w:rsidP="00787535">
      <w:pPr>
        <w:jc w:val="center"/>
      </w:pPr>
      <w:hyperlink r:id="rId6" w:history="1">
        <w:r w:rsidR="00D47ADD" w:rsidRPr="00BD2680">
          <w:rPr>
            <w:rStyle w:val="a3"/>
          </w:rPr>
          <w:t>https://github.com/TingliangZhang/PSCAD</w:t>
        </w:r>
      </w:hyperlink>
    </w:p>
    <w:p w:rsidR="00D47ADD" w:rsidRPr="00D47ADD" w:rsidRDefault="00D47ADD" w:rsidP="00787535">
      <w:pPr>
        <w:jc w:val="center"/>
      </w:pPr>
    </w:p>
    <w:p w:rsidR="00F830AA" w:rsidRPr="00787535" w:rsidRDefault="00787535" w:rsidP="00787535">
      <w:pPr>
        <w:pStyle w:val="2"/>
      </w:pPr>
      <w:r>
        <w:rPr>
          <w:rFonts w:hint="eastAsia"/>
        </w:rPr>
        <w:t>项目要求和内容</w:t>
      </w:r>
    </w:p>
    <w:p w:rsidR="00F830AA" w:rsidRDefault="00F830AA" w:rsidP="00F830AA">
      <w:pPr>
        <w:rPr>
          <w:b/>
          <w:bCs/>
        </w:rPr>
      </w:pPr>
    </w:p>
    <w:p w:rsidR="00F830AA" w:rsidRPr="00F830AA" w:rsidRDefault="00F830AA" w:rsidP="00F830AA">
      <w:pPr>
        <w:rPr>
          <w:b/>
          <w:bCs/>
        </w:rPr>
      </w:pPr>
      <w:r w:rsidRPr="00F830AA">
        <w:rPr>
          <w:rFonts w:hint="eastAsia"/>
          <w:b/>
          <w:bCs/>
        </w:rPr>
        <w:t>项目内容</w:t>
      </w:r>
    </w:p>
    <w:p w:rsidR="00F830AA" w:rsidRPr="00F830AA" w:rsidRDefault="00F830AA" w:rsidP="00F830AA">
      <w:r w:rsidRPr="00F830AA">
        <w:rPr>
          <w:rFonts w:hint="eastAsia"/>
        </w:rPr>
        <w:t>•近区</w:t>
      </w:r>
      <w:proofErr w:type="gramStart"/>
      <w:r w:rsidRPr="00F830AA">
        <w:rPr>
          <w:rFonts w:hint="eastAsia"/>
        </w:rPr>
        <w:t>与远区不同</w:t>
      </w:r>
      <w:proofErr w:type="gramEnd"/>
      <w:r w:rsidRPr="00F830AA">
        <w:rPr>
          <w:rFonts w:hint="eastAsia"/>
        </w:rPr>
        <w:t>雷击点的结果比较</w:t>
      </w:r>
    </w:p>
    <w:p w:rsidR="00F830AA" w:rsidRPr="00F830AA" w:rsidRDefault="00F830AA" w:rsidP="00F830AA">
      <w:r w:rsidRPr="00F830AA">
        <w:rPr>
          <w:rFonts w:hint="eastAsia"/>
        </w:rPr>
        <w:t>•不同运行方式的比较</w:t>
      </w:r>
    </w:p>
    <w:p w:rsidR="00F830AA" w:rsidRPr="00F830AA" w:rsidRDefault="00F830AA" w:rsidP="00F830AA">
      <w:r w:rsidRPr="00F830AA">
        <w:rPr>
          <w:rFonts w:hint="eastAsia"/>
        </w:rPr>
        <w:t>•杆塔冲击接地电阻的影响</w:t>
      </w:r>
    </w:p>
    <w:p w:rsidR="00F830AA" w:rsidRPr="00F830AA" w:rsidRDefault="00F830AA" w:rsidP="00F830AA">
      <w:r w:rsidRPr="00F830AA">
        <w:rPr>
          <w:rFonts w:hint="eastAsia"/>
        </w:rPr>
        <w:t>•避雷器布置和参数的影响</w:t>
      </w:r>
    </w:p>
    <w:p w:rsidR="00F830AA" w:rsidRPr="00F830AA" w:rsidRDefault="00F830AA" w:rsidP="00F830AA"/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项目目标</w:t>
      </w:r>
    </w:p>
    <w:p w:rsidR="00F830AA" w:rsidRPr="00F830AA" w:rsidRDefault="00F830AA" w:rsidP="00F830AA">
      <w:r w:rsidRPr="00F830AA">
        <w:rPr>
          <w:rFonts w:hint="eastAsia"/>
        </w:rPr>
        <w:t>•各主要设备处的过电压水平</w:t>
      </w:r>
    </w:p>
    <w:p w:rsidR="00F830AA" w:rsidRPr="00F830AA" w:rsidRDefault="00F830AA" w:rsidP="00F830AA">
      <w:r w:rsidRPr="00F830AA">
        <w:rPr>
          <w:rFonts w:hint="eastAsia"/>
        </w:rPr>
        <w:t>•避雷器在各种情况下的通流容量</w:t>
      </w:r>
    </w:p>
    <w:p w:rsidR="00F830AA" w:rsidRPr="00F830AA" w:rsidRDefault="00F830AA" w:rsidP="00F830AA">
      <w:r w:rsidRPr="00F830AA">
        <w:rPr>
          <w:rFonts w:hint="eastAsia"/>
        </w:rPr>
        <w:t>•各主要设备的绝缘水平和绝缘配合裕度</w:t>
      </w:r>
    </w:p>
    <w:p w:rsidR="00F830AA" w:rsidRPr="00F830AA" w:rsidRDefault="00F830AA" w:rsidP="00F830AA"/>
    <w:p w:rsidR="00F830AA" w:rsidRPr="00F830AA" w:rsidRDefault="00F830AA" w:rsidP="00F830AA"/>
    <w:p w:rsidR="00F830AA" w:rsidRPr="00F830AA" w:rsidRDefault="00F830AA" w:rsidP="00F830AA">
      <w:pPr>
        <w:rPr>
          <w:b/>
        </w:rPr>
      </w:pPr>
      <w:r w:rsidRPr="00F830AA">
        <w:rPr>
          <w:rFonts w:hint="eastAsia"/>
          <w:b/>
        </w:rPr>
        <w:t>仿真模型的建立</w:t>
      </w:r>
    </w:p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输电线路</w:t>
      </w:r>
    </w:p>
    <w:p w:rsidR="00F830AA" w:rsidRPr="00F830AA" w:rsidRDefault="00F830AA" w:rsidP="00F830AA">
      <w:r w:rsidRPr="00F830AA">
        <w:rPr>
          <w:rFonts w:hint="eastAsia"/>
        </w:rPr>
        <w:t>基本理论</w:t>
      </w:r>
    </w:p>
    <w:p w:rsidR="00F830AA" w:rsidRPr="00F830AA" w:rsidRDefault="00F830AA" w:rsidP="00F830AA">
      <w:r w:rsidRPr="00F830AA">
        <w:t>PSCAD中的实现（Pi型、Bergeron模型、</w:t>
      </w:r>
    </w:p>
    <w:p w:rsidR="00F830AA" w:rsidRPr="00F830AA" w:rsidRDefault="00F830AA" w:rsidP="00F830AA">
      <w:proofErr w:type="spellStart"/>
      <w:r w:rsidRPr="00F830AA">
        <w:t>JMarti</w:t>
      </w:r>
      <w:proofErr w:type="spellEnd"/>
      <w:r w:rsidRPr="00F830AA">
        <w:t>模型）</w:t>
      </w:r>
    </w:p>
    <w:p w:rsidR="00F830AA" w:rsidRPr="00F830AA" w:rsidRDefault="00F830AA" w:rsidP="00F830AA">
      <w:r w:rsidRPr="00F830AA">
        <w:rPr>
          <w:rFonts w:hint="eastAsia"/>
        </w:rPr>
        <w:t>具体参数的设定</w:t>
      </w:r>
    </w:p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金属氧化锌避雷器</w:t>
      </w:r>
    </w:p>
    <w:p w:rsidR="00F830AA" w:rsidRPr="00F830AA" w:rsidRDefault="00F830AA" w:rsidP="00F830AA">
      <w:r w:rsidRPr="00F830AA">
        <w:rPr>
          <w:rFonts w:hint="eastAsia"/>
        </w:rPr>
        <w:t>基本理论</w:t>
      </w:r>
    </w:p>
    <w:p w:rsidR="00F830AA" w:rsidRPr="00F830AA" w:rsidRDefault="00F830AA" w:rsidP="00F830AA">
      <w:r w:rsidRPr="00F830AA">
        <w:t>PSCAD中的实现（对非线性特性的模拟）</w:t>
      </w:r>
    </w:p>
    <w:p w:rsidR="00F830AA" w:rsidRPr="00F830AA" w:rsidRDefault="00F830AA" w:rsidP="00F830AA">
      <w:r w:rsidRPr="00F830AA">
        <w:rPr>
          <w:rFonts w:hint="eastAsia"/>
        </w:rPr>
        <w:t>具体参数的设定</w:t>
      </w:r>
    </w:p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杆塔</w:t>
      </w:r>
    </w:p>
    <w:p w:rsidR="00F830AA" w:rsidRPr="00F830AA" w:rsidRDefault="00F830AA" w:rsidP="00F830AA">
      <w:r w:rsidRPr="00F830AA">
        <w:rPr>
          <w:rFonts w:hint="eastAsia"/>
        </w:rPr>
        <w:t>基本理论</w:t>
      </w:r>
    </w:p>
    <w:p w:rsidR="00F830AA" w:rsidRPr="00F830AA" w:rsidRDefault="00F830AA" w:rsidP="00F830AA">
      <w:r w:rsidRPr="00F830AA">
        <w:t>PSCAD中的实现（绝缘子串、塔架、接地电阻等）</w:t>
      </w:r>
    </w:p>
    <w:p w:rsidR="00F830AA" w:rsidRPr="00F830AA" w:rsidRDefault="00F830AA" w:rsidP="00F830AA">
      <w:r w:rsidRPr="00F830AA">
        <w:rPr>
          <w:rFonts w:hint="eastAsia"/>
        </w:rPr>
        <w:t>具体参数的设定</w:t>
      </w:r>
    </w:p>
    <w:p w:rsidR="00F830AA" w:rsidRPr="00F830AA" w:rsidRDefault="00F830AA" w:rsidP="00F830AA">
      <w:r w:rsidRPr="00F830AA">
        <w:rPr>
          <w:rFonts w:hint="eastAsia"/>
        </w:rPr>
        <w:t>•相关理论</w:t>
      </w:r>
    </w:p>
    <w:p w:rsidR="00F830AA" w:rsidRPr="00F830AA" w:rsidRDefault="00F830AA" w:rsidP="00F830AA">
      <w:r w:rsidRPr="00F830AA">
        <w:rPr>
          <w:rFonts w:hint="eastAsia"/>
        </w:rPr>
        <w:t>•部件等值（母线、管道、</w:t>
      </w:r>
      <w:r w:rsidRPr="00F830AA">
        <w:t>PT等）</w:t>
      </w:r>
    </w:p>
    <w:p w:rsidR="00F830AA" w:rsidRPr="00F830AA" w:rsidRDefault="00F830AA" w:rsidP="00F830AA">
      <w:r w:rsidRPr="00F830AA">
        <w:rPr>
          <w:rFonts w:hint="eastAsia"/>
        </w:rPr>
        <w:lastRenderedPageBreak/>
        <w:t>•</w:t>
      </w:r>
      <w:r w:rsidRPr="00F830AA">
        <w:t>PSCAD中的实现</w:t>
      </w:r>
    </w:p>
    <w:p w:rsidR="00F830AA" w:rsidRPr="00F830AA" w:rsidRDefault="00F830AA" w:rsidP="00F830AA">
      <w:r w:rsidRPr="00F830AA">
        <w:rPr>
          <w:rFonts w:hint="eastAsia"/>
        </w:rPr>
        <w:t>•有关参数设定</w:t>
      </w:r>
    </w:p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变压器</w:t>
      </w:r>
    </w:p>
    <w:p w:rsidR="00F830AA" w:rsidRPr="00F830AA" w:rsidRDefault="00F830AA" w:rsidP="00F830AA">
      <w:r w:rsidRPr="00F830AA">
        <w:rPr>
          <w:rFonts w:hint="eastAsia"/>
        </w:rPr>
        <w:t>基本理论</w:t>
      </w:r>
    </w:p>
    <w:p w:rsidR="00F830AA" w:rsidRPr="00F830AA" w:rsidRDefault="00F830AA" w:rsidP="00F830AA">
      <w:r w:rsidRPr="00F830AA">
        <w:t>PSCAD中的实现（经典模型、UMEC模型）</w:t>
      </w:r>
    </w:p>
    <w:p w:rsidR="00F830AA" w:rsidRPr="00F830AA" w:rsidRDefault="00F830AA" w:rsidP="00F830AA">
      <w:r w:rsidRPr="00F830AA">
        <w:rPr>
          <w:rFonts w:hint="eastAsia"/>
        </w:rPr>
        <w:t>在雷电过电压研究中的简化</w:t>
      </w:r>
    </w:p>
    <w:p w:rsidR="00F830AA" w:rsidRPr="00F830AA" w:rsidRDefault="00F830AA" w:rsidP="00F830AA"/>
    <w:p w:rsidR="00F830AA" w:rsidRPr="00F830AA" w:rsidRDefault="00F830AA" w:rsidP="00F830AA"/>
    <w:p w:rsidR="00F830AA" w:rsidRPr="00F830AA" w:rsidRDefault="00F830AA" w:rsidP="00F830AA">
      <w:r w:rsidRPr="00F830AA">
        <w:t>PSCAD运行环境设置</w:t>
      </w:r>
    </w:p>
    <w:p w:rsidR="00F830AA" w:rsidRPr="00F830AA" w:rsidRDefault="00F830AA" w:rsidP="00F830AA">
      <w:r w:rsidRPr="00F830AA">
        <w:rPr>
          <w:rFonts w:hint="eastAsia"/>
        </w:rPr>
        <w:t>•计算时间</w:t>
      </w:r>
    </w:p>
    <w:p w:rsidR="00F830AA" w:rsidRPr="00F830AA" w:rsidRDefault="00F830AA" w:rsidP="00F830AA">
      <w:r w:rsidRPr="00F830AA">
        <w:rPr>
          <w:rFonts w:hint="eastAsia"/>
        </w:rPr>
        <w:t>•计算步长</w:t>
      </w:r>
    </w:p>
    <w:p w:rsidR="00F830AA" w:rsidRPr="00F830AA" w:rsidRDefault="00F830AA" w:rsidP="00F830AA">
      <w:r w:rsidRPr="00F830AA">
        <w:rPr>
          <w:rFonts w:hint="eastAsia"/>
        </w:rPr>
        <w:t>•图形导出及分析</w:t>
      </w:r>
    </w:p>
    <w:p w:rsidR="00F830AA" w:rsidRPr="00F830AA" w:rsidRDefault="00F830AA" w:rsidP="00F830AA">
      <w:r w:rsidRPr="00F830AA">
        <w:rPr>
          <w:rFonts w:hint="eastAsia"/>
        </w:rPr>
        <w:t>•数据导出及分析</w:t>
      </w:r>
    </w:p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问题与思考</w:t>
      </w:r>
    </w:p>
    <w:p w:rsidR="00F830AA" w:rsidRPr="00F830AA" w:rsidRDefault="00F830AA" w:rsidP="00F830AA">
      <w:r w:rsidRPr="00F830AA">
        <w:rPr>
          <w:rFonts w:hint="eastAsia"/>
        </w:rPr>
        <w:t>•如何使各设备仿真模型更好的模拟实际物理设备（理论角度和工程计算角度两方面阐述）</w:t>
      </w:r>
    </w:p>
    <w:p w:rsidR="00F830AA" w:rsidRPr="00F830AA" w:rsidRDefault="00F830AA" w:rsidP="00F830AA">
      <w:r w:rsidRPr="00F830AA">
        <w:rPr>
          <w:rFonts w:hint="eastAsia"/>
        </w:rPr>
        <w:t>•如何在计算过程中考虑运行电压的影响</w:t>
      </w:r>
    </w:p>
    <w:p w:rsidR="00F830AA" w:rsidRPr="00F830AA" w:rsidRDefault="00F830AA" w:rsidP="00F830AA">
      <w:r w:rsidRPr="00F830AA">
        <w:rPr>
          <w:rFonts w:hint="eastAsia"/>
        </w:rPr>
        <w:t>•计算结果对各元件参数的敏感度分析</w:t>
      </w:r>
    </w:p>
    <w:p w:rsidR="00F830AA" w:rsidRPr="00F830AA" w:rsidRDefault="00F830AA" w:rsidP="00F830AA"/>
    <w:p w:rsidR="00F830AA" w:rsidRPr="00F830AA" w:rsidRDefault="00787535" w:rsidP="00787535">
      <w:pPr>
        <w:pStyle w:val="2"/>
      </w:pPr>
      <w:r>
        <w:rPr>
          <w:rFonts w:hint="eastAsia"/>
        </w:rPr>
        <w:t>实验过程和</w:t>
      </w:r>
      <w:r w:rsidR="00F830AA" w:rsidRPr="00F830AA">
        <w:rPr>
          <w:rFonts w:hint="eastAsia"/>
        </w:rPr>
        <w:t>Trouble</w:t>
      </w:r>
      <w:r w:rsidR="00F830AA" w:rsidRPr="00F830AA">
        <w:t xml:space="preserve"> </w:t>
      </w:r>
      <w:r w:rsidR="00F830AA" w:rsidRPr="00F830AA">
        <w:rPr>
          <w:rFonts w:hint="eastAsia"/>
        </w:rPr>
        <w:t>shooting</w:t>
      </w:r>
    </w:p>
    <w:p w:rsidR="00F830AA" w:rsidRDefault="00787535" w:rsidP="00F830AA">
      <w:r>
        <w:rPr>
          <w:rFonts w:hint="eastAsia"/>
        </w:rPr>
        <w:t>我们的实验软件经历了从PSCAD4.5到4.2到4.6的转换</w:t>
      </w:r>
    </w:p>
    <w:p w:rsidR="00787535" w:rsidRPr="00F830AA" w:rsidRDefault="00787535" w:rsidP="00787535">
      <w:pPr>
        <w:pStyle w:val="3"/>
      </w:pPr>
      <w:r>
        <w:rPr>
          <w:rFonts w:hint="eastAsia"/>
        </w:rPr>
        <w:t>PSCAD4.5</w:t>
      </w:r>
      <w:r w:rsidR="00D47ADD">
        <w:rPr>
          <w:rFonts w:hint="eastAsia"/>
        </w:rPr>
        <w:t>的尝试</w:t>
      </w:r>
    </w:p>
    <w:p w:rsidR="00787535" w:rsidRDefault="00D47ADD" w:rsidP="00F830AA">
      <w:r>
        <w:rPr>
          <w:rFonts w:hint="eastAsia"/>
        </w:rPr>
        <w:t>4.5无法导入部分老师提供的</w:t>
      </w:r>
      <w:proofErr w:type="spellStart"/>
      <w:r>
        <w:rPr>
          <w:rFonts w:hint="eastAsia"/>
        </w:rPr>
        <w:t>psc</w:t>
      </w:r>
      <w:proofErr w:type="spellEnd"/>
      <w:r>
        <w:rPr>
          <w:rFonts w:hint="eastAsia"/>
        </w:rPr>
        <w:t>文件，折腾了一天之后我们决定还是使用老版本的4.2</w:t>
      </w:r>
    </w:p>
    <w:p w:rsidR="00787535" w:rsidRPr="00F830AA" w:rsidRDefault="00D47ADD" w:rsidP="00787535">
      <w:pPr>
        <w:pStyle w:val="3"/>
      </w:pPr>
      <w:r>
        <w:rPr>
          <w:rFonts w:hint="eastAsia"/>
        </w:rPr>
        <w:t>安装配置</w:t>
      </w:r>
      <w:r w:rsidR="00787535">
        <w:rPr>
          <w:rFonts w:hint="eastAsia"/>
        </w:rPr>
        <w:t>PSCAD4.2</w:t>
      </w:r>
      <w:r>
        <w:rPr>
          <w:rFonts w:hint="eastAsia"/>
        </w:rPr>
        <w:t>的挣扎</w:t>
      </w:r>
    </w:p>
    <w:p w:rsidR="00F830AA" w:rsidRPr="00F830AA" w:rsidRDefault="00F830AA" w:rsidP="00F830AA">
      <w:r w:rsidRPr="00F830AA">
        <w:rPr>
          <w:rFonts w:hint="eastAsia"/>
        </w:rPr>
        <w:t>要是安装</w:t>
      </w:r>
      <w:r w:rsidRPr="00F830AA">
        <w:t>pscad4.2</w:t>
      </w:r>
      <w:proofErr w:type="gramStart"/>
      <w:r w:rsidRPr="00F830AA">
        <w:t>的话先</w:t>
      </w:r>
      <w:proofErr w:type="gramEnd"/>
      <w:r w:rsidRPr="00F830AA">
        <w:t>卸掉pscadX4</w:t>
      </w:r>
      <w:r w:rsidR="00D47ADD">
        <w:rPr>
          <w:rFonts w:hint="eastAsia"/>
        </w:rPr>
        <w:t>（</w:t>
      </w:r>
      <w:r w:rsidR="002156B2" w:rsidRPr="002156B2">
        <w:t>PSCAD4.5</w:t>
      </w:r>
      <w:r w:rsidR="002156B2">
        <w:rPr>
          <w:rFonts w:hint="eastAsia"/>
        </w:rPr>
        <w:t>）</w:t>
      </w:r>
      <w:r w:rsidRPr="00F830AA">
        <w:t>，不然破解不了</w:t>
      </w:r>
    </w:p>
    <w:p w:rsidR="00F830AA" w:rsidRPr="00F830AA" w:rsidRDefault="00F830AA" w:rsidP="00F830AA">
      <w:r w:rsidRPr="00F830AA">
        <w:rPr>
          <w:rFonts w:hint="eastAsia"/>
        </w:rPr>
        <w:t>VS2010也最好全卸掉</w:t>
      </w:r>
    </w:p>
    <w:p w:rsidR="00F830AA" w:rsidRPr="00F830AA" w:rsidRDefault="00F830AA" w:rsidP="00F830AA"/>
    <w:p w:rsidR="00F830AA" w:rsidRPr="00F830AA" w:rsidRDefault="00F830AA" w:rsidP="00F830AA">
      <w:r w:rsidRPr="00F830AA">
        <w:rPr>
          <w:noProof/>
        </w:rPr>
        <w:drawing>
          <wp:inline distT="0" distB="0" distL="0" distR="0" wp14:anchorId="7BA21175" wp14:editId="1384A813">
            <wp:extent cx="2807758" cy="1203325"/>
            <wp:effectExtent l="0" t="0" r="0" b="0"/>
            <wp:docPr id="1" name="图片 1" descr="C:\Users\ZTL\AppData\Local\Temp\WeChat Files\68e7f326428f9f2dd58d14418690f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TL\AppData\Local\Temp\WeChat Files\68e7f326428f9f2dd58d14418690fc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958" cy="120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0AA" w:rsidRPr="00F830AA" w:rsidRDefault="00F830AA" w:rsidP="00F830AA">
      <w:r w:rsidRPr="00F830AA">
        <w:rPr>
          <w:rFonts w:hint="eastAsia"/>
        </w:rPr>
        <w:t>问题解决：</w:t>
      </w:r>
    </w:p>
    <w:p w:rsidR="00F830AA" w:rsidRPr="00F830AA" w:rsidRDefault="00F830AA" w:rsidP="00F830AA">
      <w:r w:rsidRPr="00F830AA">
        <w:rPr>
          <w:rFonts w:hint="eastAsia"/>
        </w:rPr>
        <w:lastRenderedPageBreak/>
        <w:t>安装Fortran，老师给的目录里面</w:t>
      </w:r>
    </w:p>
    <w:p w:rsidR="00F830AA" w:rsidRPr="00F830AA" w:rsidRDefault="00F830AA" w:rsidP="00F830AA">
      <w:r w:rsidRPr="00F830AA">
        <w:rPr>
          <w:rFonts w:hint="eastAsia"/>
        </w:rPr>
        <w:t>对文件</w:t>
      </w:r>
      <w:r w:rsidRPr="00F830AA">
        <w:t>SETUPX.EXE右键，</w:t>
      </w:r>
      <w:r w:rsidRPr="00F830AA">
        <w:rPr>
          <w:rFonts w:hint="eastAsia"/>
        </w:rPr>
        <w:t>修改属性中的兼容性，选择“</w:t>
      </w:r>
      <w:proofErr w:type="spellStart"/>
      <w:r w:rsidRPr="00F830AA">
        <w:t>windowsXP</w:t>
      </w:r>
      <w:proofErr w:type="spellEnd"/>
      <w:r w:rsidRPr="00F830AA">
        <w:t xml:space="preserve">（Service Pack </w:t>
      </w:r>
      <w:r w:rsidRPr="00F830AA">
        <w:rPr>
          <w:rFonts w:hint="eastAsia"/>
        </w:rPr>
        <w:t>2</w:t>
      </w:r>
      <w:r w:rsidRPr="00F830AA">
        <w:t>） ”，</w:t>
      </w:r>
      <w:proofErr w:type="gramStart"/>
      <w:r w:rsidRPr="00F830AA">
        <w:t>并勾选特权</w:t>
      </w:r>
      <w:proofErr w:type="gramEnd"/>
      <w:r w:rsidRPr="00F830AA">
        <w:t>等级：“以管理员身份运行此程序”。</w:t>
      </w:r>
    </w:p>
    <w:p w:rsidR="00F830AA" w:rsidRPr="00F830AA" w:rsidRDefault="00F830AA" w:rsidP="00F830AA">
      <w:r w:rsidRPr="00F830AA">
        <w:rPr>
          <w:rFonts w:hint="eastAsia"/>
        </w:rPr>
        <w:t>注意：安装之前卸载其他</w:t>
      </w:r>
      <w:r w:rsidRPr="00F830AA">
        <w:t>Fortran</w:t>
      </w:r>
      <w:r w:rsidRPr="00F830AA">
        <w:rPr>
          <w:rFonts w:hint="eastAsia"/>
        </w:rPr>
        <w:t>，否则不能打开</w:t>
      </w:r>
      <w:r w:rsidRPr="00F830AA">
        <w:t>SETUPX.EXE</w:t>
      </w:r>
    </w:p>
    <w:p w:rsidR="00F830AA" w:rsidRPr="00F830AA" w:rsidRDefault="00F830AA" w:rsidP="00F830AA">
      <w:r w:rsidRPr="00F830AA">
        <w:rPr>
          <w:noProof/>
        </w:rPr>
        <w:drawing>
          <wp:inline distT="0" distB="0" distL="0" distR="0" wp14:anchorId="63308A09" wp14:editId="582C70C2">
            <wp:extent cx="5274310" cy="29673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AA" w:rsidRPr="00F830AA" w:rsidRDefault="00F830AA" w:rsidP="00F830AA">
      <w:r w:rsidRPr="00F830AA">
        <w:rPr>
          <w:noProof/>
        </w:rPr>
        <w:drawing>
          <wp:inline distT="0" distB="0" distL="0" distR="0" wp14:anchorId="3BEE951F" wp14:editId="4ADBAD83">
            <wp:extent cx="5274310" cy="28771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注意！！！！</w:t>
      </w:r>
    </w:p>
    <w:p w:rsidR="00F830AA" w:rsidRPr="00F830AA" w:rsidRDefault="00F830AA" w:rsidP="00F830AA">
      <w:r w:rsidRPr="00F830AA">
        <w:rPr>
          <w:rFonts w:hint="eastAsia"/>
        </w:rPr>
        <w:t>一定要加环境变量！！！</w:t>
      </w:r>
    </w:p>
    <w:p w:rsidR="00F830AA" w:rsidRPr="00F830AA" w:rsidRDefault="00F830AA" w:rsidP="00F830AA">
      <w:r w:rsidRPr="00F830AA">
        <w:rPr>
          <w:noProof/>
        </w:rPr>
        <w:lastRenderedPageBreak/>
        <w:drawing>
          <wp:inline distT="0" distB="0" distL="0" distR="0" wp14:anchorId="689C5FF7" wp14:editId="521A7DB7">
            <wp:extent cx="3881438" cy="5406799"/>
            <wp:effectExtent l="0" t="0" r="5080" b="3810"/>
            <wp:docPr id="3" name="图片 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view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26" cy="547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0AA" w:rsidRPr="00F830AA" w:rsidRDefault="00F830AA" w:rsidP="00F830AA">
      <w:r w:rsidRPr="00F830AA">
        <w:t>.如果电脑装过</w:t>
      </w:r>
      <w:proofErr w:type="spellStart"/>
      <w:r w:rsidRPr="00F830AA">
        <w:t>vc</w:t>
      </w:r>
      <w:proofErr w:type="spellEnd"/>
      <w:r w:rsidRPr="00F830AA">
        <w:t>，要把“我的电脑”—“属性”—“高级系统设置”—“高级”—“环境变量”中的lib变量删除。不用</w:t>
      </w:r>
      <w:proofErr w:type="gramStart"/>
      <w:r w:rsidRPr="00F830AA">
        <w:t>删</w:t>
      </w:r>
      <w:proofErr w:type="gramEnd"/>
      <w:r w:rsidRPr="00F830AA">
        <w:t>系统变量的lib。</w:t>
      </w:r>
    </w:p>
    <w:p w:rsidR="00F830AA" w:rsidRPr="00F830AA" w:rsidRDefault="00F830AA" w:rsidP="00F830AA"/>
    <w:p w:rsidR="00F830AA" w:rsidRPr="00F830AA" w:rsidRDefault="00F830AA" w:rsidP="00F830AA"/>
    <w:p w:rsidR="00F830AA" w:rsidRPr="00F830AA" w:rsidRDefault="00F830AA" w:rsidP="00F830AA">
      <w:r w:rsidRPr="00F830AA">
        <w:rPr>
          <w:noProof/>
        </w:rPr>
        <w:lastRenderedPageBreak/>
        <w:drawing>
          <wp:inline distT="0" distB="0" distL="0" distR="0" wp14:anchorId="5D55C067" wp14:editId="3DC310FA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AA" w:rsidRPr="00F830AA" w:rsidRDefault="00F830AA" w:rsidP="00F830AA"/>
    <w:p w:rsidR="00F830AA" w:rsidRPr="00F830AA" w:rsidRDefault="00F830AA" w:rsidP="00F830AA">
      <w:r w:rsidRPr="00F830AA">
        <w:rPr>
          <w:noProof/>
        </w:rPr>
        <w:drawing>
          <wp:inline distT="0" distB="0" distL="0" distR="0" wp14:anchorId="7F6F0D53" wp14:editId="625F266E">
            <wp:extent cx="5274310" cy="28568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每次告诉我</w:t>
      </w:r>
      <w:r w:rsidRPr="00F830AA">
        <w:t>license无效我都得重新激活一次才行</w:t>
      </w:r>
      <w:r w:rsidRPr="00F830AA">
        <w:rPr>
          <w:rFonts w:hint="eastAsia"/>
        </w:rPr>
        <w:t>，否则</w:t>
      </w:r>
      <w:r w:rsidRPr="00F830AA">
        <w:t>create new component这个按钮</w:t>
      </w:r>
      <w:r w:rsidRPr="00F830AA">
        <w:rPr>
          <w:rFonts w:hint="eastAsia"/>
        </w:rPr>
        <w:t>会变成</w:t>
      </w:r>
      <w:r w:rsidRPr="00F830AA">
        <w:t>灰色</w:t>
      </w:r>
      <w:r w:rsidRPr="00F830AA">
        <w:rPr>
          <w:rFonts w:hint="eastAsia"/>
        </w:rPr>
        <w:t>的！</w:t>
      </w:r>
    </w:p>
    <w:p w:rsidR="00F830AA" w:rsidRPr="00F830AA" w:rsidRDefault="00F830AA" w:rsidP="00F830AA">
      <w:r w:rsidRPr="00F830AA">
        <w:rPr>
          <w:noProof/>
        </w:rPr>
        <w:lastRenderedPageBreak/>
        <w:drawing>
          <wp:inline distT="0" distB="0" distL="0" distR="0" wp14:anchorId="77523EC5" wp14:editId="293F1297">
            <wp:extent cx="5274310" cy="5141951"/>
            <wp:effectExtent l="0" t="0" r="2540" b="1905"/>
            <wp:docPr id="12" name="图片 12" descr="C:\Users\ZTL\AppData\Local\Temp\WeChat Files\8926b8db88631d1c924dbe0566c05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TL\AppData\Local\Temp\WeChat Files\8926b8db88631d1c924dbe0566c054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4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0AA" w:rsidRDefault="00F830AA" w:rsidP="00F830AA"/>
    <w:p w:rsidR="002D6253" w:rsidRPr="00F830AA" w:rsidRDefault="002D6253" w:rsidP="00F830AA">
      <w:proofErr w:type="spellStart"/>
      <w:r w:rsidRPr="00F830AA">
        <w:t>fortran</w:t>
      </w:r>
      <w:proofErr w:type="spellEnd"/>
      <w:r w:rsidRPr="00F830AA">
        <w:t>安装</w:t>
      </w:r>
    </w:p>
    <w:p w:rsidR="00F830AA" w:rsidRPr="00F830AA" w:rsidRDefault="00F830AA" w:rsidP="00F830AA">
      <w:pPr>
        <w:rPr>
          <w:b/>
        </w:rPr>
      </w:pPr>
      <w:r w:rsidRPr="00F830AA">
        <w:rPr>
          <w:rFonts w:hint="eastAsia"/>
          <w:b/>
        </w:rPr>
        <w:t>=======================================================</w:t>
      </w:r>
    </w:p>
    <w:p w:rsidR="00F830AA" w:rsidRPr="00F830AA" w:rsidRDefault="00A57833" w:rsidP="00F830AA">
      <w:hyperlink r:id="rId14" w:history="1">
        <w:r w:rsidR="00F830AA" w:rsidRPr="00F830AA">
          <w:rPr>
            <w:rStyle w:val="a3"/>
          </w:rPr>
          <w:t>http://muchong.com/t-2715875-1</w:t>
        </w:r>
      </w:hyperlink>
    </w:p>
    <w:p w:rsidR="00F830AA" w:rsidRPr="00F830AA" w:rsidRDefault="00F830AA" w:rsidP="00F830AA"/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在网上下个G</w:t>
      </w:r>
      <w:r w:rsidRPr="00F830AA">
        <w:t xml:space="preserve">NU </w:t>
      </w:r>
      <w:proofErr w:type="spellStart"/>
      <w:r w:rsidRPr="00F830AA">
        <w:t>fortran</w:t>
      </w:r>
      <w:proofErr w:type="spellEnd"/>
      <w:r w:rsidRPr="00F830AA">
        <w:t>安装，在</w:t>
      </w:r>
      <w:proofErr w:type="spellStart"/>
      <w:r w:rsidRPr="00F830AA">
        <w:t>pscad</w:t>
      </w:r>
      <w:proofErr w:type="spellEnd"/>
      <w:r w:rsidRPr="00F830AA">
        <w:t>里设置一下</w:t>
      </w:r>
    </w:p>
    <w:p w:rsidR="00F830AA" w:rsidRPr="00F830AA" w:rsidRDefault="00A57833" w:rsidP="00F830AA">
      <w:hyperlink r:id="rId15" w:anchor="Windows" w:history="1">
        <w:r w:rsidR="00F830AA" w:rsidRPr="00F830AA">
          <w:rPr>
            <w:rStyle w:val="a3"/>
          </w:rPr>
          <w:t>https://gcc.gnu.org/wiki/GFortranBinaries#Windows</w:t>
        </w:r>
      </w:hyperlink>
    </w:p>
    <w:p w:rsidR="00F830AA" w:rsidRPr="00F830AA" w:rsidRDefault="00F830AA" w:rsidP="00F830AA"/>
    <w:p w:rsidR="00F830AA" w:rsidRPr="00F830AA" w:rsidRDefault="00F830AA" w:rsidP="00F830AA">
      <w:r w:rsidRPr="00F830AA">
        <w:t xml:space="preserve">MinGW-w64 - for </w:t>
      </w:r>
      <w:proofErr w:type="gramStart"/>
      <w:r w:rsidRPr="00F830AA">
        <w:t>32 and 64 bit</w:t>
      </w:r>
      <w:proofErr w:type="gramEnd"/>
      <w:r w:rsidRPr="00F830AA">
        <w:t xml:space="preserve"> Windows</w:t>
      </w:r>
    </w:p>
    <w:p w:rsidR="00F830AA" w:rsidRPr="00F830AA" w:rsidRDefault="00A57833" w:rsidP="00F830AA">
      <w:hyperlink r:id="rId16" w:history="1">
        <w:r w:rsidR="00F830AA" w:rsidRPr="00F830AA">
          <w:rPr>
            <w:rStyle w:val="a3"/>
          </w:rPr>
          <w:t>https://sourceforge.net/projects/mingw-w64/files/Toolchains%20targetting%20Win32/Personal%20Builds/mingw-builds/installer/mingw-w64-install.exe/download</w:t>
        </w:r>
      </w:hyperlink>
    </w:p>
    <w:p w:rsidR="00F830AA" w:rsidRPr="00F830AA" w:rsidRDefault="00F830AA" w:rsidP="00F830AA">
      <w:r w:rsidRPr="00F830AA">
        <w:rPr>
          <w:noProof/>
        </w:rPr>
        <w:lastRenderedPageBreak/>
        <w:drawing>
          <wp:inline distT="0" distB="0" distL="0" distR="0" wp14:anchorId="73B8EA9E" wp14:editId="180D9F58">
            <wp:extent cx="5019712" cy="3676677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9712" cy="367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=</w:t>
      </w:r>
      <w:r w:rsidRPr="00F830AA">
        <w:t>=========================================================</w:t>
      </w:r>
    </w:p>
    <w:p w:rsidR="00F830AA" w:rsidRPr="00F830AA" w:rsidRDefault="00F830AA" w:rsidP="00F830AA">
      <w:pPr>
        <w:rPr>
          <w:b/>
          <w:bCs/>
        </w:rPr>
      </w:pPr>
      <w:r w:rsidRPr="00F830AA">
        <w:rPr>
          <w:rFonts w:hint="eastAsia"/>
          <w:b/>
          <w:bCs/>
        </w:rPr>
        <w:t>学习资料</w:t>
      </w:r>
    </w:p>
    <w:p w:rsidR="00F830AA" w:rsidRPr="00F830AA" w:rsidRDefault="00F830AA" w:rsidP="00F830AA"/>
    <w:p w:rsidR="00F830AA" w:rsidRPr="00F830AA" w:rsidRDefault="00A57833" w:rsidP="00F830AA">
      <w:hyperlink r:id="rId18" w:history="1">
        <w:r w:rsidR="00F830AA" w:rsidRPr="00F830AA">
          <w:rPr>
            <w:rStyle w:val="a3"/>
          </w:rPr>
          <w:t>https://zhuanlan.zhihu.com/p/30626835</w:t>
        </w:r>
      </w:hyperlink>
    </w:p>
    <w:p w:rsidR="00F830AA" w:rsidRPr="00F830AA" w:rsidRDefault="00F830AA" w:rsidP="00F830AA"/>
    <w:p w:rsidR="00F830AA" w:rsidRPr="00F830AA" w:rsidRDefault="00F830AA" w:rsidP="00F830AA"/>
    <w:p w:rsidR="00F830AA" w:rsidRPr="00F830AA" w:rsidRDefault="00F830AA" w:rsidP="00F830AA"/>
    <w:p w:rsidR="00F830AA" w:rsidRPr="00F830AA" w:rsidRDefault="00F830AA" w:rsidP="00F830AA"/>
    <w:p w:rsidR="00F830AA" w:rsidRPr="00F830AA" w:rsidRDefault="00F830AA" w:rsidP="00F830AA"/>
    <w:p w:rsidR="00F830AA" w:rsidRPr="00F830AA" w:rsidRDefault="00F830AA" w:rsidP="00F830AA">
      <w:pPr>
        <w:rPr>
          <w:b/>
          <w:bCs/>
        </w:rPr>
      </w:pPr>
      <w:r w:rsidRPr="00F830AA">
        <w:rPr>
          <w:rFonts w:hint="eastAsia"/>
          <w:b/>
          <w:bCs/>
        </w:rPr>
        <w:t>必要的设置</w:t>
      </w:r>
    </w:p>
    <w:p w:rsidR="00F830AA" w:rsidRPr="00F830AA" w:rsidRDefault="00F830AA" w:rsidP="00F830AA">
      <w:r w:rsidRPr="00F830AA">
        <w:t>PSCAD运行环境设置</w:t>
      </w:r>
    </w:p>
    <w:p w:rsidR="00F830AA" w:rsidRPr="00F830AA" w:rsidRDefault="00F830AA" w:rsidP="00F830AA">
      <w:r w:rsidRPr="00F830AA">
        <w:rPr>
          <w:rFonts w:hint="eastAsia"/>
        </w:rPr>
        <w:t>•计算时间</w:t>
      </w:r>
    </w:p>
    <w:p w:rsidR="00F830AA" w:rsidRPr="00F830AA" w:rsidRDefault="00F830AA" w:rsidP="00F830AA">
      <w:r w:rsidRPr="00F830AA">
        <w:rPr>
          <w:rFonts w:hint="eastAsia"/>
        </w:rPr>
        <w:t>•计算步长</w:t>
      </w:r>
    </w:p>
    <w:p w:rsidR="00F830AA" w:rsidRPr="00F830AA" w:rsidRDefault="00F830AA" w:rsidP="00F830AA">
      <w:r w:rsidRPr="00F830AA">
        <w:rPr>
          <w:rFonts w:hint="eastAsia"/>
        </w:rPr>
        <w:t>•图形导出及分析</w:t>
      </w:r>
    </w:p>
    <w:p w:rsidR="00F830AA" w:rsidRPr="00F830AA" w:rsidRDefault="00F830AA" w:rsidP="00F830AA">
      <w:r w:rsidRPr="00F830AA">
        <w:rPr>
          <w:rFonts w:hint="eastAsia"/>
        </w:rPr>
        <w:t>•数据导出及分析</w:t>
      </w:r>
    </w:p>
    <w:p w:rsidR="00F830AA" w:rsidRPr="00F830AA" w:rsidRDefault="00F830AA" w:rsidP="00F830AA">
      <w:r w:rsidRPr="00F830AA">
        <w:rPr>
          <w:rFonts w:hint="eastAsia"/>
          <w:noProof/>
        </w:rPr>
        <w:lastRenderedPageBreak/>
        <w:drawing>
          <wp:inline distT="0" distB="0" distL="0" distR="0" wp14:anchorId="5DA6B4D4" wp14:editId="5F741C41">
            <wp:extent cx="3509963" cy="4149739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426" cy="415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0AA" w:rsidRPr="00F830AA" w:rsidRDefault="00F830AA" w:rsidP="00F830AA">
      <w:r w:rsidRPr="00F830AA">
        <w:rPr>
          <w:noProof/>
        </w:rPr>
        <w:drawing>
          <wp:inline distT="0" distB="0" distL="0" distR="0" wp14:anchorId="046CD165" wp14:editId="5DA9B2C2">
            <wp:extent cx="2533287" cy="3799931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4804" cy="381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0AA">
        <w:rPr>
          <w:rFonts w:hint="eastAsia"/>
        </w:rPr>
        <w:t xml:space="preserve"> </w:t>
      </w:r>
      <w:r w:rsidRPr="00F830AA">
        <w:rPr>
          <w:noProof/>
        </w:rPr>
        <w:drawing>
          <wp:inline distT="0" distB="0" distL="0" distR="0" wp14:anchorId="523B969D" wp14:editId="530DF294">
            <wp:extent cx="2623548" cy="3935321"/>
            <wp:effectExtent l="0" t="0" r="571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0934" cy="396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在设置model的时候，</w:t>
      </w:r>
      <w:r w:rsidRPr="00F830AA">
        <w:t>Page module</w:t>
      </w:r>
      <w:r w:rsidRPr="00F830AA">
        <w:rPr>
          <w:rFonts w:hint="eastAsia"/>
        </w:rPr>
        <w:t xml:space="preserve"> </w:t>
      </w:r>
      <w:r w:rsidRPr="00F830AA">
        <w:t>必选。</w:t>
      </w:r>
    </w:p>
    <w:p w:rsidR="00F830AA" w:rsidRPr="00F830AA" w:rsidRDefault="00F830AA" w:rsidP="00F830AA"/>
    <w:p w:rsidR="00F830AA" w:rsidRPr="00F830AA" w:rsidRDefault="00F830AA" w:rsidP="00F830AA">
      <w:pPr>
        <w:rPr>
          <w:b/>
          <w:bCs/>
        </w:rPr>
      </w:pPr>
      <w:r w:rsidRPr="00F830AA">
        <w:rPr>
          <w:rFonts w:hint="eastAsia"/>
          <w:b/>
          <w:bCs/>
        </w:rPr>
        <w:lastRenderedPageBreak/>
        <w:t>成功啦</w:t>
      </w:r>
    </w:p>
    <w:p w:rsidR="00F830AA" w:rsidRPr="00F830AA" w:rsidRDefault="00F830AA" w:rsidP="00F830AA"/>
    <w:p w:rsidR="00F830AA" w:rsidRPr="00F830AA" w:rsidRDefault="00F830AA" w:rsidP="00F830AA">
      <w:r w:rsidRPr="00F830AA">
        <w:rPr>
          <w:noProof/>
        </w:rPr>
        <w:drawing>
          <wp:inline distT="0" distB="0" distL="0" distR="0" wp14:anchorId="59200708" wp14:editId="3CBAB3FE">
            <wp:extent cx="5274310" cy="28784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Test</w:t>
      </w:r>
      <w:r w:rsidRPr="00F830AA">
        <w:t xml:space="preserve"> </w:t>
      </w:r>
      <w:r w:rsidRPr="00F830AA">
        <w:rPr>
          <w:rFonts w:hint="eastAsia"/>
        </w:rPr>
        <w:t>示波器使用</w:t>
      </w:r>
    </w:p>
    <w:p w:rsidR="00F830AA" w:rsidRPr="00F830AA" w:rsidRDefault="00F830AA" w:rsidP="00F830AA">
      <w:r w:rsidRPr="00F830AA">
        <w:rPr>
          <w:noProof/>
        </w:rPr>
        <w:drawing>
          <wp:inline distT="0" distB="0" distL="0" distR="0" wp14:anchorId="6197FB4D" wp14:editId="1E90A59F">
            <wp:extent cx="5274310" cy="2878925"/>
            <wp:effectExtent l="0" t="0" r="2540" b="0"/>
            <wp:docPr id="14" name="图片 14" descr="C:\Users\ZTL\AppData\Local\Temp\WeChat Files\bcd51dde2b964e4ba56f2be8bd81c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TL\AppData\Local\Temp\WeChat Files\bcd51dde2b964e4ba56f2be8bd81cca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0AA" w:rsidRPr="00F830AA" w:rsidRDefault="00F830AA" w:rsidP="00F830AA"/>
    <w:p w:rsidR="00F830AA" w:rsidRPr="00F830AA" w:rsidRDefault="00F830AA" w:rsidP="00F830AA">
      <w:r w:rsidRPr="00F830AA">
        <w:rPr>
          <w:rFonts w:hint="eastAsia"/>
        </w:rPr>
        <w:t>Test2</w:t>
      </w:r>
      <w:r w:rsidRPr="00F830AA">
        <w:t xml:space="preserve"> </w:t>
      </w:r>
      <w:r w:rsidRPr="00F830AA">
        <w:rPr>
          <w:rFonts w:hint="eastAsia"/>
        </w:rPr>
        <w:t>模块使用</w:t>
      </w:r>
    </w:p>
    <w:p w:rsidR="00F830AA" w:rsidRPr="00F830AA" w:rsidRDefault="00F830AA" w:rsidP="00F830AA">
      <w:r w:rsidRPr="00F830AA">
        <w:rPr>
          <w:noProof/>
        </w:rPr>
        <w:lastRenderedPageBreak/>
        <w:drawing>
          <wp:inline distT="0" distB="0" distL="0" distR="0" wp14:anchorId="2E2E86C6" wp14:editId="49F534BE">
            <wp:extent cx="5274310" cy="2856552"/>
            <wp:effectExtent l="0" t="0" r="2540" b="1270"/>
            <wp:docPr id="13" name="图片 13" descr="C:\Users\ZTL\AppData\Local\Temp\WeChat Files\8aaf846ed75daf4e9d1e52c57b56b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TL\AppData\Local\Temp\WeChat Files\8aaf846ed75daf4e9d1e52c57b56ba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535" w:rsidRPr="00787535" w:rsidRDefault="00787535" w:rsidP="00F830AA">
      <w:pPr>
        <w:rPr>
          <w:b/>
        </w:rPr>
      </w:pPr>
      <w:r w:rsidRPr="00787535">
        <w:rPr>
          <w:rFonts w:hint="eastAsia"/>
          <w:b/>
        </w:rPr>
        <w:t>但是在4.2里模块不能直接复制，这为我们造成的很大的困扰，比如杆塔模型需要用很多次，一次次自己画是不可能的，这是我们放弃4.2的主要原因。</w:t>
      </w:r>
    </w:p>
    <w:p w:rsidR="00787535" w:rsidRPr="00F830AA" w:rsidRDefault="00787535" w:rsidP="00787535">
      <w:r w:rsidRPr="00F830AA">
        <w:rPr>
          <w:noProof/>
        </w:rPr>
        <w:drawing>
          <wp:inline distT="0" distB="0" distL="0" distR="0" wp14:anchorId="6A11704F" wp14:editId="3A0E6FC0">
            <wp:extent cx="5274310" cy="28568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35" w:rsidRPr="00F830AA" w:rsidRDefault="00787535" w:rsidP="00787535">
      <w:r>
        <w:rPr>
          <w:rFonts w:hint="eastAsia"/>
        </w:rPr>
        <w:t>另一个原因是</w:t>
      </w:r>
      <w:r w:rsidRPr="00F830AA">
        <w:rPr>
          <w:rFonts w:hint="eastAsia"/>
        </w:rPr>
        <w:t>GIS-</w:t>
      </w:r>
      <w:proofErr w:type="spellStart"/>
      <w:r w:rsidRPr="00F830AA">
        <w:rPr>
          <w:rFonts w:hint="eastAsia"/>
        </w:rPr>
        <w:t>Transformer</w:t>
      </w:r>
      <w:r>
        <w:t>.psc</w:t>
      </w:r>
      <w:proofErr w:type="spellEnd"/>
      <w:r w:rsidRPr="00F830AA">
        <w:rPr>
          <w:rFonts w:hint="eastAsia"/>
        </w:rPr>
        <w:t>需要MATLAB</w:t>
      </w:r>
      <w:r>
        <w:rPr>
          <w:rFonts w:hint="eastAsia"/>
        </w:rPr>
        <w:t>，且</w:t>
      </w:r>
      <w:r w:rsidRPr="00F830AA">
        <w:rPr>
          <w:rFonts w:hint="eastAsia"/>
        </w:rPr>
        <w:t>只支持老版本MATLAB</w:t>
      </w:r>
    </w:p>
    <w:p w:rsidR="001C03B3" w:rsidRDefault="001C03B3"/>
    <w:p w:rsidR="00E1332F" w:rsidRDefault="00D47ADD" w:rsidP="00D47ADD">
      <w:pPr>
        <w:pStyle w:val="3"/>
      </w:pPr>
      <w:r>
        <w:rPr>
          <w:rFonts w:hint="eastAsia"/>
        </w:rPr>
        <w:t>PSCAD4.6</w:t>
      </w:r>
      <w:r w:rsidR="00A71838">
        <w:rPr>
          <w:rFonts w:hint="eastAsia"/>
        </w:rPr>
        <w:t>.</w:t>
      </w:r>
      <w:r w:rsidR="00A71838">
        <w:t>2</w:t>
      </w:r>
      <w:r>
        <w:rPr>
          <w:rFonts w:hint="eastAsia"/>
        </w:rPr>
        <w:t>环境开发</w:t>
      </w:r>
      <w:r w:rsidR="00723950">
        <w:rPr>
          <w:rFonts w:hint="eastAsia"/>
        </w:rPr>
        <w:t>和复制粘贴功能的解决方案</w:t>
      </w:r>
    </w:p>
    <w:p w:rsidR="00D47ADD" w:rsidRDefault="00D47ADD" w:rsidP="00D47ADD">
      <w:r>
        <w:rPr>
          <w:rFonts w:hint="eastAsia"/>
        </w:rPr>
        <w:t>最后我们决定使用新的4.6版本，虽然新版本的</w:t>
      </w:r>
      <w:proofErr w:type="spellStart"/>
      <w:r>
        <w:rPr>
          <w:rFonts w:hint="eastAsia"/>
        </w:rPr>
        <w:t>pscx</w:t>
      </w:r>
      <w:proofErr w:type="spellEnd"/>
      <w:r>
        <w:rPr>
          <w:rFonts w:hint="eastAsia"/>
        </w:rPr>
        <w:t>文件不能向下兼容低版本，即无法使用低版本PSCAD打开。</w:t>
      </w:r>
    </w:p>
    <w:p w:rsidR="00D47ADD" w:rsidRDefault="00D47ADD" w:rsidP="00D47ADD"/>
    <w:p w:rsidR="00D47ADD" w:rsidRDefault="00D47ADD" w:rsidP="00D47ADD">
      <w:r>
        <w:rPr>
          <w:rFonts w:hint="eastAsia"/>
        </w:rPr>
        <w:t>我们</w:t>
      </w:r>
      <w:r w:rsidR="0088470A">
        <w:rPr>
          <w:rFonts w:hint="eastAsia"/>
        </w:rPr>
        <w:t>通过Import功能导入的部分给定的model，剩余的部分由我们自行绘制。</w:t>
      </w:r>
    </w:p>
    <w:p w:rsidR="0088470A" w:rsidRDefault="0088470A" w:rsidP="00D47ADD"/>
    <w:p w:rsidR="00D6480B" w:rsidRPr="00D6480B" w:rsidRDefault="00D6480B" w:rsidP="00D6480B">
      <w:r w:rsidRPr="00D6480B">
        <w:rPr>
          <w:rFonts w:hint="eastAsia"/>
        </w:rPr>
        <w:t>单Project复制</w:t>
      </w:r>
    </w:p>
    <w:p w:rsidR="00D6480B" w:rsidRPr="00D6480B" w:rsidRDefault="00D6480B" w:rsidP="00D6480B">
      <w:r w:rsidRPr="00D6480B">
        <w:rPr>
          <w:rFonts w:hint="eastAsia"/>
        </w:rPr>
        <w:t>直接在打开文件的时候不选择打开选择</w:t>
      </w:r>
      <w:r w:rsidRPr="00D6480B">
        <w:t>Import就可以导入老师的project到自己的工程里</w:t>
      </w:r>
      <w:r w:rsidRPr="00D6480B">
        <w:rPr>
          <w:rFonts w:hint="eastAsia"/>
        </w:rPr>
        <w:t>。</w:t>
      </w:r>
      <w:r w:rsidRPr="00D6480B">
        <w:rPr>
          <w:rFonts w:hint="eastAsia"/>
        </w:rPr>
        <w:lastRenderedPageBreak/>
        <w:t>右击model直接</w:t>
      </w:r>
      <w:r w:rsidRPr="00D6480B">
        <w:t>copy transfer就可以</w:t>
      </w:r>
      <w:r w:rsidRPr="00D6480B">
        <w:rPr>
          <w:rFonts w:hint="eastAsia"/>
        </w:rPr>
        <w:t>过来。</w:t>
      </w:r>
    </w:p>
    <w:p w:rsidR="00D6480B" w:rsidRPr="00D6480B" w:rsidRDefault="00D6480B" w:rsidP="00D6480B"/>
    <w:p w:rsidR="00D6480B" w:rsidRPr="00D6480B" w:rsidRDefault="00D6480B" w:rsidP="00D6480B">
      <w:r w:rsidRPr="00D6480B">
        <w:rPr>
          <w:rFonts w:hint="eastAsia"/>
        </w:rPr>
        <w:t>跨project复制</w:t>
      </w:r>
    </w:p>
    <w:p w:rsidR="00D6480B" w:rsidRPr="00D6480B" w:rsidRDefault="00D6480B" w:rsidP="00D6480B">
      <w:r w:rsidRPr="00D6480B">
        <w:rPr>
          <w:rFonts w:hint="eastAsia"/>
          <w:noProof/>
        </w:rPr>
        <w:drawing>
          <wp:inline distT="0" distB="0" distL="0" distR="0" wp14:anchorId="1F8DDDEB" wp14:editId="20874EAC">
            <wp:extent cx="2915285" cy="2486660"/>
            <wp:effectExtent l="0" t="0" r="0" b="8890"/>
            <wp:docPr id="24" name="图片 24" descr="C:\Users\Tina\AppData\Local\Temp\WeChat Files\65910629a37f91f376435edf8299a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na\AppData\Local\Temp\WeChat Files\65910629a37f91f376435edf8299ae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8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480B">
        <w:rPr>
          <w:noProof/>
        </w:rPr>
        <w:drawing>
          <wp:inline distT="0" distB="0" distL="0" distR="0" wp14:anchorId="01E1EF36" wp14:editId="53A28C1C">
            <wp:extent cx="2107709" cy="2324953"/>
            <wp:effectExtent l="0" t="0" r="6985" b="0"/>
            <wp:docPr id="25" name="图片 25" descr="C:\Users\Tina\AppData\Local\Temp\WeChat Files\15bb4a269efeed5d99ab81eaf706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na\AppData\Local\Temp\WeChat Files\15bb4a269efeed5d99ab81eaf70624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774" cy="236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80B" w:rsidRPr="00D6480B" w:rsidRDefault="00D6480B" w:rsidP="00D6480B">
      <w:r w:rsidRPr="00D6480B">
        <w:rPr>
          <w:rFonts w:hint="eastAsia"/>
        </w:rPr>
        <w:t>A是只导出当前“元件”的“代码”</w:t>
      </w:r>
    </w:p>
    <w:p w:rsidR="00D6480B" w:rsidRPr="00D6480B" w:rsidRDefault="00D6480B" w:rsidP="00D6480B">
      <w:r w:rsidRPr="00D6480B">
        <w:rPr>
          <w:rFonts w:hint="eastAsia"/>
        </w:rPr>
        <w:t>B</w:t>
      </w:r>
      <w:r w:rsidRPr="00D6480B">
        <w:t>是同时导出当前“元件”及选中元件用过的</w:t>
      </w:r>
      <w:proofErr w:type="gramStart"/>
      <w:r w:rsidRPr="00D6480B">
        <w:t>”</w:t>
      </w:r>
      <w:proofErr w:type="gramEnd"/>
      <w:r w:rsidRPr="00D6480B">
        <w:t>其他原件“代码，把它们的definition打包到一个文件里</w:t>
      </w:r>
    </w:p>
    <w:p w:rsidR="00D6480B" w:rsidRPr="00D6480B" w:rsidRDefault="00D6480B" w:rsidP="00D6480B">
      <w:r w:rsidRPr="00D6480B">
        <w:rPr>
          <w:rFonts w:hint="eastAsia"/>
          <w:noProof/>
        </w:rPr>
        <w:drawing>
          <wp:inline distT="0" distB="0" distL="0" distR="0" wp14:anchorId="1DE5EF6F" wp14:editId="191F36F7">
            <wp:extent cx="4829810" cy="2848610"/>
            <wp:effectExtent l="0" t="0" r="8890" b="8890"/>
            <wp:docPr id="26" name="图片 26" descr="C:\Users\Tina\AppData\Local\Temp\WeChat Files\b90bb6d09a7a441ef9b4a4544d000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ina\AppData\Local\Temp\WeChat Files\b90bb6d09a7a441ef9b4a4544d0003b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1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80B" w:rsidRPr="00D6480B" w:rsidRDefault="00D6480B" w:rsidP="00D6480B">
      <w:r w:rsidRPr="00D6480B">
        <w:lastRenderedPageBreak/>
        <w:t>definition相当于源文件，复制粘贴只是贴个快捷方式</w:t>
      </w:r>
      <w:r w:rsidRPr="00D6480B"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5D8C59B3" wp14:editId="6C5A1C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3188335"/>
            <wp:effectExtent l="0" t="0" r="6350" b="0"/>
            <wp:wrapTopAndBottom/>
            <wp:docPr id="27" name="图片 27" descr="C:\Users\Tina\AppData\Local\Temp\WeChat Files\25c4833a8ac9935e5fad0fdeebc98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ina\AppData\Local\Temp\WeChat Files\25c4833a8ac9935e5fad0fdeebc980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470A" w:rsidRDefault="0088470A" w:rsidP="00D47ADD"/>
    <w:p w:rsidR="00723950" w:rsidRDefault="00723950" w:rsidP="00723950">
      <w:pPr>
        <w:pStyle w:val="2"/>
      </w:pPr>
      <w:r>
        <w:rPr>
          <w:rFonts w:hint="eastAsia"/>
        </w:rPr>
        <w:t>搭建的模型说明</w:t>
      </w:r>
    </w:p>
    <w:p w:rsidR="00723950" w:rsidRDefault="00723950" w:rsidP="00D47ADD"/>
    <w:p w:rsidR="00A71838" w:rsidRDefault="00A71838" w:rsidP="00D47ADD">
      <w:r w:rsidRPr="00A71838">
        <w:rPr>
          <w:noProof/>
        </w:rPr>
        <w:drawing>
          <wp:inline distT="0" distB="0" distL="0" distR="0" wp14:anchorId="0B75CACE">
            <wp:extent cx="5274310" cy="33693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0A" w:rsidRDefault="00646461" w:rsidP="00D47ADD">
      <w:r>
        <w:rPr>
          <w:rFonts w:hint="eastAsia"/>
        </w:rPr>
        <w:t>上图为变电站第一部分</w:t>
      </w:r>
      <w:r w:rsidR="00B62F2B">
        <w:rPr>
          <w:rFonts w:hint="eastAsia"/>
        </w:rPr>
        <w:t>（左侧）</w:t>
      </w:r>
    </w:p>
    <w:p w:rsidR="00646461" w:rsidRDefault="00646461" w:rsidP="00D47ADD">
      <w:r w:rsidRPr="00646461">
        <w:rPr>
          <w:noProof/>
        </w:rPr>
        <w:lastRenderedPageBreak/>
        <w:drawing>
          <wp:inline distT="0" distB="0" distL="0" distR="0" wp14:anchorId="212E36A4">
            <wp:extent cx="2380128" cy="3622994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029" cy="36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61" w:rsidRDefault="00646461" w:rsidP="00D47ADD">
      <w:r>
        <w:rPr>
          <w:rFonts w:hint="eastAsia"/>
        </w:rPr>
        <w:t>上图为变电站左侧部分</w:t>
      </w:r>
    </w:p>
    <w:p w:rsidR="00646461" w:rsidRDefault="00646461" w:rsidP="00D47ADD">
      <w:r>
        <w:rPr>
          <w:rFonts w:hint="eastAsia"/>
        </w:rPr>
        <w:t>两者连接关系为：</w:t>
      </w:r>
    </w:p>
    <w:p w:rsidR="00646461" w:rsidRDefault="00646461" w:rsidP="00D47ADD">
      <w:r w:rsidRPr="00646461">
        <w:rPr>
          <w:noProof/>
        </w:rPr>
        <w:drawing>
          <wp:inline distT="0" distB="0" distL="0" distR="0" wp14:anchorId="40876B74">
            <wp:extent cx="2921150" cy="180984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61" w:rsidRDefault="00A07B30" w:rsidP="00D47ADD">
      <w:r>
        <w:rPr>
          <w:rFonts w:hint="eastAsia"/>
        </w:rPr>
        <w:t>下图为输电线</w:t>
      </w:r>
      <w:r w:rsidR="009445B2">
        <w:rPr>
          <w:rFonts w:hint="eastAsia"/>
        </w:rPr>
        <w:t>、雷击点</w:t>
      </w:r>
      <w:r>
        <w:rPr>
          <w:rFonts w:hint="eastAsia"/>
        </w:rPr>
        <w:t>和无穷大电网模型：</w:t>
      </w:r>
    </w:p>
    <w:p w:rsidR="00646461" w:rsidRDefault="00A07B30" w:rsidP="00D47ADD">
      <w:r w:rsidRPr="00A07B30">
        <w:rPr>
          <w:noProof/>
        </w:rPr>
        <w:drawing>
          <wp:inline distT="0" distB="0" distL="0" distR="0" wp14:anchorId="35416492">
            <wp:extent cx="5274310" cy="9531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Default="001E55F1" w:rsidP="00D47ADD">
      <w:r>
        <w:rPr>
          <w:rFonts w:hint="eastAsia"/>
        </w:rPr>
        <w:t>整个模型的形式如下（单线单变情况下）：</w:t>
      </w:r>
    </w:p>
    <w:p w:rsidR="001E55F1" w:rsidRDefault="001E55F1" w:rsidP="00D47ADD">
      <w:r w:rsidRPr="001E55F1">
        <w:rPr>
          <w:noProof/>
        </w:rPr>
        <w:lastRenderedPageBreak/>
        <w:drawing>
          <wp:inline distT="0" distB="0" distL="0" distR="0" wp14:anchorId="7948C130">
            <wp:extent cx="5274310" cy="173291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0A" w:rsidRDefault="0088470A" w:rsidP="0088470A">
      <w:pPr>
        <w:pStyle w:val="2"/>
      </w:pPr>
      <w:r>
        <w:rPr>
          <w:rFonts w:hint="eastAsia"/>
        </w:rPr>
        <w:t>实验结果和数据分析</w:t>
      </w:r>
    </w:p>
    <w:p w:rsidR="00F536EF" w:rsidRDefault="00F536EF" w:rsidP="00F536EF">
      <w:pPr>
        <w:pStyle w:val="3"/>
      </w:pPr>
      <w:r>
        <w:rPr>
          <w:rFonts w:hint="eastAsia"/>
        </w:rPr>
        <w:t>不同运行方式比较</w:t>
      </w:r>
    </w:p>
    <w:p w:rsidR="00F536EF" w:rsidRPr="00F536EF" w:rsidRDefault="00F536EF" w:rsidP="00F536EF">
      <w:pPr>
        <w:pStyle w:val="4"/>
      </w:pPr>
      <w:r w:rsidRPr="00F536EF">
        <w:rPr>
          <w:rFonts w:hint="eastAsia"/>
        </w:rPr>
        <w:t>单线单回</w:t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 w:hint="eastAsia"/>
          <w:szCs w:val="24"/>
        </w:rPr>
        <w:t>（</w:t>
      </w:r>
      <w:r w:rsidRPr="00F536EF">
        <w:rPr>
          <w:rFonts w:ascii="Times New Roman" w:eastAsia="宋体" w:hAnsi="Times New Roman" w:cs="Times New Roman"/>
          <w:szCs w:val="24"/>
        </w:rPr>
        <w:t>1</w:t>
      </w:r>
      <w:r w:rsidRPr="00F536EF">
        <w:rPr>
          <w:rFonts w:ascii="Times New Roman" w:eastAsia="宋体" w:hAnsi="Times New Roman" w:cs="Times New Roman" w:hint="eastAsia"/>
          <w:szCs w:val="24"/>
        </w:rPr>
        <w:t>）进线</w:t>
      </w:r>
      <w:r w:rsidRPr="00F536EF">
        <w:rPr>
          <w:rFonts w:ascii="Times New Roman" w:eastAsia="宋体" w:hAnsi="Times New Roman" w:cs="Times New Roman" w:hint="eastAsia"/>
          <w:szCs w:val="24"/>
        </w:rPr>
        <w:t>PT</w:t>
      </w:r>
      <w:r w:rsidRPr="00F536EF">
        <w:rPr>
          <w:rFonts w:ascii="Times New Roman" w:eastAsia="宋体" w:hAnsi="Times New Roman" w:cs="Times New Roman" w:hint="eastAsia"/>
          <w:szCs w:val="24"/>
        </w:rPr>
        <w:t>处电压</w:t>
      </w:r>
      <w:proofErr w:type="spellStart"/>
      <w:r w:rsidRPr="00F536EF">
        <w:rPr>
          <w:rFonts w:ascii="Times New Roman" w:eastAsia="宋体" w:hAnsi="Times New Roman" w:cs="Times New Roman" w:hint="eastAsia"/>
          <w:szCs w:val="24"/>
        </w:rPr>
        <w:t>Vlpt</w:t>
      </w:r>
      <w:proofErr w:type="spellEnd"/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35128EF" wp14:editId="0B9C4E3E">
            <wp:extent cx="5274310" cy="2475865"/>
            <wp:effectExtent l="0" t="0" r="254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 w:hint="eastAsia"/>
          <w:szCs w:val="24"/>
        </w:rPr>
        <w:t>（</w:t>
      </w:r>
      <w:r w:rsidRPr="00F536EF">
        <w:rPr>
          <w:rFonts w:ascii="Times New Roman" w:eastAsia="宋体" w:hAnsi="Times New Roman" w:cs="Times New Roman" w:hint="eastAsia"/>
          <w:szCs w:val="24"/>
        </w:rPr>
        <w:t>2</w:t>
      </w:r>
      <w:r w:rsidRPr="00F536EF">
        <w:rPr>
          <w:rFonts w:ascii="Times New Roman" w:eastAsia="宋体" w:hAnsi="Times New Roman" w:cs="Times New Roman" w:hint="eastAsia"/>
          <w:szCs w:val="24"/>
        </w:rPr>
        <w:t>）母线</w:t>
      </w:r>
      <w:r w:rsidRPr="00F536EF">
        <w:rPr>
          <w:rFonts w:ascii="Times New Roman" w:eastAsia="宋体" w:hAnsi="Times New Roman" w:cs="Times New Roman" w:hint="eastAsia"/>
          <w:szCs w:val="24"/>
        </w:rPr>
        <w:t>PT</w:t>
      </w:r>
      <w:r w:rsidRPr="00F536EF">
        <w:rPr>
          <w:rFonts w:ascii="Times New Roman" w:eastAsia="宋体" w:hAnsi="Times New Roman" w:cs="Times New Roman" w:hint="eastAsia"/>
          <w:szCs w:val="24"/>
        </w:rPr>
        <w:t>处电压</w:t>
      </w:r>
      <w:proofErr w:type="spellStart"/>
      <w:r w:rsidRPr="00F536EF">
        <w:rPr>
          <w:rFonts w:ascii="Times New Roman" w:eastAsia="宋体" w:hAnsi="Times New Roman" w:cs="Times New Roman" w:hint="eastAsia"/>
          <w:szCs w:val="24"/>
        </w:rPr>
        <w:t>Vmpt</w:t>
      </w:r>
      <w:proofErr w:type="spellEnd"/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067245EB" wp14:editId="68F0EDFC">
            <wp:extent cx="5274310" cy="242062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DE6BD6D" wp14:editId="17FDF97C">
            <wp:extent cx="5274310" cy="240220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 w:hint="eastAsia"/>
          <w:szCs w:val="24"/>
        </w:rPr>
        <w:t>（</w:t>
      </w:r>
      <w:r w:rsidRPr="00F536EF">
        <w:rPr>
          <w:rFonts w:ascii="Times New Roman" w:eastAsia="宋体" w:hAnsi="Times New Roman" w:cs="Times New Roman" w:hint="eastAsia"/>
          <w:szCs w:val="24"/>
        </w:rPr>
        <w:t>3</w:t>
      </w:r>
      <w:r w:rsidRPr="00F536EF">
        <w:rPr>
          <w:rFonts w:ascii="Times New Roman" w:eastAsia="宋体" w:hAnsi="Times New Roman" w:cs="Times New Roman" w:hint="eastAsia"/>
          <w:szCs w:val="24"/>
        </w:rPr>
        <w:t>）变压器入口处</w:t>
      </w:r>
      <w:r w:rsidRPr="00F536EF">
        <w:rPr>
          <w:rFonts w:ascii="Times New Roman" w:eastAsia="宋体" w:hAnsi="Times New Roman" w:cs="Times New Roman" w:hint="eastAsia"/>
          <w:szCs w:val="24"/>
        </w:rPr>
        <w:t>PT</w:t>
      </w:r>
      <w:r w:rsidRPr="00F536EF">
        <w:rPr>
          <w:rFonts w:ascii="Times New Roman" w:eastAsia="宋体" w:hAnsi="Times New Roman" w:cs="Times New Roman" w:hint="eastAsia"/>
          <w:szCs w:val="24"/>
        </w:rPr>
        <w:t>电压</w:t>
      </w:r>
      <w:proofErr w:type="spellStart"/>
      <w:r w:rsidRPr="00F536EF">
        <w:rPr>
          <w:rFonts w:ascii="Times New Roman" w:eastAsia="宋体" w:hAnsi="Times New Roman" w:cs="Times New Roman" w:hint="eastAsia"/>
          <w:szCs w:val="24"/>
        </w:rPr>
        <w:t>Vtpt</w:t>
      </w:r>
      <w:proofErr w:type="spellEnd"/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558B955" wp14:editId="37CA9698">
            <wp:extent cx="5274310" cy="246189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 w:hint="eastAsia"/>
          <w:szCs w:val="24"/>
        </w:rPr>
        <w:t>（</w:t>
      </w:r>
      <w:r w:rsidRPr="00F536EF">
        <w:rPr>
          <w:rFonts w:ascii="Times New Roman" w:eastAsia="宋体" w:hAnsi="Times New Roman" w:cs="Times New Roman" w:hint="eastAsia"/>
          <w:szCs w:val="24"/>
        </w:rPr>
        <w:t>4</w:t>
      </w:r>
      <w:r w:rsidRPr="00F536EF">
        <w:rPr>
          <w:rFonts w:ascii="Times New Roman" w:eastAsia="宋体" w:hAnsi="Times New Roman" w:cs="Times New Roman" w:hint="eastAsia"/>
          <w:szCs w:val="24"/>
        </w:rPr>
        <w:t>）进线避雷器处电压</w:t>
      </w:r>
      <w:proofErr w:type="spellStart"/>
      <w:r w:rsidRPr="00F536EF">
        <w:rPr>
          <w:rFonts w:ascii="Times New Roman" w:eastAsia="宋体" w:hAnsi="Times New Roman" w:cs="Times New Roman" w:hint="eastAsia"/>
          <w:szCs w:val="24"/>
        </w:rPr>
        <w:t>Vla</w:t>
      </w:r>
      <w:proofErr w:type="spellEnd"/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72001F34" wp14:editId="09BA13DE">
            <wp:extent cx="5274310" cy="244094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 w:hint="eastAsia"/>
          <w:szCs w:val="24"/>
        </w:rPr>
        <w:t>（</w:t>
      </w:r>
      <w:r w:rsidRPr="00F536EF">
        <w:rPr>
          <w:rFonts w:ascii="Times New Roman" w:eastAsia="宋体" w:hAnsi="Times New Roman" w:cs="Times New Roman" w:hint="eastAsia"/>
          <w:szCs w:val="24"/>
        </w:rPr>
        <w:t>5</w:t>
      </w:r>
      <w:r w:rsidRPr="00F536EF">
        <w:rPr>
          <w:rFonts w:ascii="Times New Roman" w:eastAsia="宋体" w:hAnsi="Times New Roman" w:cs="Times New Roman" w:hint="eastAsia"/>
          <w:szCs w:val="24"/>
        </w:rPr>
        <w:t>）母线避雷器处电压</w:t>
      </w:r>
      <w:proofErr w:type="spellStart"/>
      <w:r w:rsidRPr="00F536EF">
        <w:rPr>
          <w:rFonts w:ascii="Times New Roman" w:eastAsia="宋体" w:hAnsi="Times New Roman" w:cs="Times New Roman" w:hint="eastAsia"/>
          <w:szCs w:val="24"/>
        </w:rPr>
        <w:t>Vma</w:t>
      </w:r>
      <w:proofErr w:type="spellEnd"/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 w:hint="eastAsia"/>
          <w:szCs w:val="24"/>
        </w:rPr>
        <w:t>开始时的波形：</w:t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4298D66F" wp14:editId="7C672F4C">
            <wp:extent cx="5274310" cy="2456180"/>
            <wp:effectExtent l="0" t="0" r="2540" b="127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 w:hint="eastAsia"/>
          <w:szCs w:val="24"/>
        </w:rPr>
        <w:t>0</w:t>
      </w:r>
      <w:r w:rsidRPr="00F536EF">
        <w:rPr>
          <w:rFonts w:ascii="Times New Roman" w:eastAsia="宋体" w:hAnsi="Times New Roman" w:cs="Times New Roman"/>
          <w:szCs w:val="24"/>
        </w:rPr>
        <w:t>.1</w:t>
      </w:r>
      <w:r w:rsidRPr="00F536EF">
        <w:rPr>
          <w:rFonts w:ascii="Times New Roman" w:eastAsia="宋体" w:hAnsi="Times New Roman" w:cs="Times New Roman" w:hint="eastAsia"/>
          <w:szCs w:val="24"/>
        </w:rPr>
        <w:t>ms</w:t>
      </w:r>
      <w:r w:rsidRPr="00F536EF">
        <w:rPr>
          <w:rFonts w:ascii="Times New Roman" w:eastAsia="宋体" w:hAnsi="Times New Roman" w:cs="Times New Roman" w:hint="eastAsia"/>
          <w:szCs w:val="24"/>
        </w:rPr>
        <w:t>后稳定，稳定时的波形</w:t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1D8E61AF" wp14:editId="7A463FC7">
            <wp:extent cx="5274310" cy="253682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 w:hint="eastAsia"/>
          <w:szCs w:val="24"/>
        </w:rPr>
        <w:t>（</w:t>
      </w:r>
      <w:r w:rsidRPr="00F536EF">
        <w:rPr>
          <w:rFonts w:ascii="Times New Roman" w:eastAsia="宋体" w:hAnsi="Times New Roman" w:cs="Times New Roman" w:hint="eastAsia"/>
          <w:szCs w:val="24"/>
        </w:rPr>
        <w:t>6</w:t>
      </w:r>
      <w:r w:rsidRPr="00F536EF">
        <w:rPr>
          <w:rFonts w:ascii="Times New Roman" w:eastAsia="宋体" w:hAnsi="Times New Roman" w:cs="Times New Roman" w:hint="eastAsia"/>
          <w:szCs w:val="24"/>
        </w:rPr>
        <w:t>）高抗避雷器处电压</w:t>
      </w:r>
      <w:proofErr w:type="spellStart"/>
      <w:r w:rsidRPr="00F536EF">
        <w:rPr>
          <w:rFonts w:ascii="Times New Roman" w:eastAsia="宋体" w:hAnsi="Times New Roman" w:cs="Times New Roman" w:hint="eastAsia"/>
          <w:szCs w:val="24"/>
        </w:rPr>
        <w:t>Vra</w:t>
      </w:r>
      <w:proofErr w:type="spellEnd"/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7409A0E3" wp14:editId="306E1E60">
            <wp:extent cx="5274310" cy="2456180"/>
            <wp:effectExtent l="0" t="0" r="2540" b="127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 w:hint="eastAsia"/>
          <w:szCs w:val="24"/>
        </w:rPr>
        <w:t>（</w:t>
      </w:r>
      <w:r w:rsidRPr="00F536EF">
        <w:rPr>
          <w:rFonts w:ascii="Times New Roman" w:eastAsia="宋体" w:hAnsi="Times New Roman" w:cs="Times New Roman" w:hint="eastAsia"/>
          <w:szCs w:val="24"/>
        </w:rPr>
        <w:t>7</w:t>
      </w:r>
      <w:r w:rsidRPr="00F536EF">
        <w:rPr>
          <w:rFonts w:ascii="Times New Roman" w:eastAsia="宋体" w:hAnsi="Times New Roman" w:cs="Times New Roman" w:hint="eastAsia"/>
          <w:szCs w:val="24"/>
        </w:rPr>
        <w:t>）变压器入口避雷器处电压</w:t>
      </w:r>
      <w:proofErr w:type="spellStart"/>
      <w:r w:rsidRPr="00F536EF">
        <w:rPr>
          <w:rFonts w:ascii="Times New Roman" w:eastAsia="宋体" w:hAnsi="Times New Roman" w:cs="Times New Roman" w:hint="eastAsia"/>
          <w:szCs w:val="24"/>
        </w:rPr>
        <w:t>Vta</w:t>
      </w:r>
      <w:proofErr w:type="spellEnd"/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B9010BC" wp14:editId="30DEB731">
            <wp:extent cx="5274310" cy="2449195"/>
            <wp:effectExtent l="0" t="0" r="2540" b="825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 w:hint="eastAsia"/>
          <w:szCs w:val="24"/>
        </w:rPr>
        <w:t>（</w:t>
      </w:r>
      <w:r w:rsidRPr="00F536EF">
        <w:rPr>
          <w:rFonts w:ascii="Times New Roman" w:eastAsia="宋体" w:hAnsi="Times New Roman" w:cs="Times New Roman" w:hint="eastAsia"/>
          <w:szCs w:val="24"/>
        </w:rPr>
        <w:t>8</w:t>
      </w:r>
      <w:r w:rsidRPr="00F536EF">
        <w:rPr>
          <w:rFonts w:ascii="Times New Roman" w:eastAsia="宋体" w:hAnsi="Times New Roman" w:cs="Times New Roman" w:hint="eastAsia"/>
          <w:szCs w:val="24"/>
        </w:rPr>
        <w:t>）高抗入口处电压</w:t>
      </w:r>
      <w:proofErr w:type="spellStart"/>
      <w:r w:rsidRPr="00F536EF">
        <w:rPr>
          <w:rFonts w:ascii="Times New Roman" w:eastAsia="宋体" w:hAnsi="Times New Roman" w:cs="Times New Roman" w:hint="eastAsia"/>
          <w:szCs w:val="24"/>
        </w:rPr>
        <w:t>Vl</w:t>
      </w:r>
      <w:proofErr w:type="spellEnd"/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6B26A3CC" wp14:editId="4466B083">
            <wp:extent cx="5274310" cy="241935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 w:hint="eastAsia"/>
          <w:szCs w:val="24"/>
        </w:rPr>
        <w:t>（</w:t>
      </w:r>
      <w:r w:rsidRPr="00F536EF">
        <w:rPr>
          <w:rFonts w:ascii="Times New Roman" w:eastAsia="宋体" w:hAnsi="Times New Roman" w:cs="Times New Roman" w:hint="eastAsia"/>
          <w:szCs w:val="24"/>
        </w:rPr>
        <w:t>9</w:t>
      </w:r>
      <w:r w:rsidRPr="00F536EF">
        <w:rPr>
          <w:rFonts w:ascii="Times New Roman" w:eastAsia="宋体" w:hAnsi="Times New Roman" w:cs="Times New Roman" w:hint="eastAsia"/>
          <w:szCs w:val="24"/>
        </w:rPr>
        <w:t>）</w:t>
      </w:r>
      <w:proofErr w:type="gramStart"/>
      <w:r w:rsidRPr="00F536EF">
        <w:rPr>
          <w:rFonts w:ascii="Times New Roman" w:eastAsia="宋体" w:hAnsi="Times New Roman" w:cs="Times New Roman" w:hint="eastAsia"/>
          <w:szCs w:val="24"/>
        </w:rPr>
        <w:t>串补两侧</w:t>
      </w:r>
      <w:proofErr w:type="gramEnd"/>
      <w:r w:rsidRPr="00F536EF">
        <w:rPr>
          <w:rFonts w:ascii="Times New Roman" w:eastAsia="宋体" w:hAnsi="Times New Roman" w:cs="Times New Roman" w:hint="eastAsia"/>
          <w:szCs w:val="24"/>
        </w:rPr>
        <w:t>电压</w:t>
      </w:r>
      <w:proofErr w:type="spellStart"/>
      <w:r w:rsidRPr="00F536EF">
        <w:rPr>
          <w:rFonts w:ascii="Times New Roman" w:eastAsia="宋体" w:hAnsi="Times New Roman" w:cs="Times New Roman" w:hint="eastAsia"/>
          <w:szCs w:val="24"/>
        </w:rPr>
        <w:t>Vc</w:t>
      </w:r>
      <w:proofErr w:type="spellEnd"/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328E5E8B" wp14:editId="1ACDC2E1">
            <wp:extent cx="5274310" cy="2395855"/>
            <wp:effectExtent l="0" t="0" r="2540" b="444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 w:hint="eastAsia"/>
          <w:szCs w:val="24"/>
        </w:rPr>
        <w:t>（</w:t>
      </w:r>
      <w:r w:rsidRPr="00F536EF">
        <w:rPr>
          <w:rFonts w:ascii="Times New Roman" w:eastAsia="宋体" w:hAnsi="Times New Roman" w:cs="Times New Roman" w:hint="eastAsia"/>
          <w:szCs w:val="24"/>
        </w:rPr>
        <w:t>1</w:t>
      </w:r>
      <w:r w:rsidRPr="00F536EF">
        <w:rPr>
          <w:rFonts w:ascii="Times New Roman" w:eastAsia="宋体" w:hAnsi="Times New Roman" w:cs="Times New Roman"/>
          <w:szCs w:val="24"/>
        </w:rPr>
        <w:t>0</w:t>
      </w:r>
      <w:r w:rsidRPr="00F536EF">
        <w:rPr>
          <w:rFonts w:ascii="Times New Roman" w:eastAsia="宋体" w:hAnsi="Times New Roman" w:cs="Times New Roman" w:hint="eastAsia"/>
          <w:szCs w:val="24"/>
        </w:rPr>
        <w:t>）变压器入口处电压</w:t>
      </w:r>
      <w:r w:rsidRPr="00F536EF">
        <w:rPr>
          <w:rFonts w:ascii="Times New Roman" w:eastAsia="宋体" w:hAnsi="Times New Roman" w:cs="Times New Roman" w:hint="eastAsia"/>
          <w:szCs w:val="24"/>
        </w:rPr>
        <w:t>Vt</w:t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62B9F70C" wp14:editId="134761E0">
            <wp:extent cx="5274310" cy="240220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 w:hint="eastAsia"/>
          <w:szCs w:val="24"/>
        </w:rPr>
        <w:t>（</w:t>
      </w:r>
      <w:r w:rsidRPr="00F536EF">
        <w:rPr>
          <w:rFonts w:ascii="Times New Roman" w:eastAsia="宋体" w:hAnsi="Times New Roman" w:cs="Times New Roman" w:hint="eastAsia"/>
          <w:szCs w:val="24"/>
        </w:rPr>
        <w:t>1</w:t>
      </w:r>
      <w:r w:rsidRPr="00F536EF">
        <w:rPr>
          <w:rFonts w:ascii="Times New Roman" w:eastAsia="宋体" w:hAnsi="Times New Roman" w:cs="Times New Roman"/>
          <w:szCs w:val="24"/>
        </w:rPr>
        <w:t>1</w:t>
      </w:r>
      <w:r w:rsidRPr="00F536EF">
        <w:rPr>
          <w:rFonts w:ascii="Times New Roman" w:eastAsia="宋体" w:hAnsi="Times New Roman" w:cs="Times New Roman" w:hint="eastAsia"/>
          <w:szCs w:val="24"/>
        </w:rPr>
        <w:t>）</w:t>
      </w:r>
      <w:r w:rsidRPr="00F536EF">
        <w:rPr>
          <w:rFonts w:ascii="Times New Roman" w:eastAsia="宋体" w:hAnsi="Times New Roman" w:cs="Times New Roman" w:hint="eastAsia"/>
          <w:szCs w:val="24"/>
        </w:rPr>
        <w:t>H-GIS</w:t>
      </w:r>
      <w:r w:rsidRPr="00F536EF">
        <w:rPr>
          <w:rFonts w:ascii="Times New Roman" w:eastAsia="宋体" w:hAnsi="Times New Roman" w:cs="Times New Roman" w:hint="eastAsia"/>
          <w:szCs w:val="24"/>
        </w:rPr>
        <w:t>入口电压</w:t>
      </w:r>
      <w:r w:rsidRPr="00F536EF">
        <w:rPr>
          <w:rFonts w:ascii="Times New Roman" w:eastAsia="宋体" w:hAnsi="Times New Roman" w:cs="Times New Roman" w:hint="eastAsia"/>
          <w:szCs w:val="24"/>
        </w:rPr>
        <w:t>Vg</w:t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  <w:r w:rsidRPr="00F536EF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34829209" wp14:editId="10293DF0">
            <wp:extent cx="5274310" cy="245808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EF" w:rsidRPr="00F536EF" w:rsidRDefault="00F536EF" w:rsidP="00F536EF">
      <w:pPr>
        <w:rPr>
          <w:rFonts w:ascii="Times New Roman" w:eastAsia="宋体" w:hAnsi="Times New Roman" w:cs="Times New Roman"/>
          <w:szCs w:val="24"/>
        </w:rPr>
      </w:pPr>
    </w:p>
    <w:p w:rsidR="00F536EF" w:rsidRDefault="002F1E63" w:rsidP="002F1E63">
      <w:pPr>
        <w:pStyle w:val="4"/>
      </w:pPr>
      <w:proofErr w:type="gramStart"/>
      <w:r w:rsidRPr="002F1E63">
        <w:rPr>
          <w:rFonts w:hint="eastAsia"/>
        </w:rPr>
        <w:lastRenderedPageBreak/>
        <w:t>单线双变</w:t>
      </w:r>
      <w:proofErr w:type="gramEnd"/>
    </w:p>
    <w:p w:rsidR="002F1E63" w:rsidRPr="002F1E63" w:rsidRDefault="002F1E63" w:rsidP="002F1E63">
      <w:pPr>
        <w:pStyle w:val="4"/>
        <w:rPr>
          <w:rFonts w:hint="eastAsia"/>
        </w:rPr>
      </w:pPr>
      <w:r>
        <w:rPr>
          <w:rFonts w:hint="eastAsia"/>
        </w:rPr>
        <w:t>双线单变</w:t>
      </w:r>
    </w:p>
    <w:p w:rsidR="0088470A" w:rsidRDefault="00F536EF" w:rsidP="001E55F1">
      <w:pPr>
        <w:pStyle w:val="3"/>
      </w:pPr>
      <w:r>
        <w:rPr>
          <w:rFonts w:hint="eastAsia"/>
        </w:rPr>
        <w:t>杆塔</w:t>
      </w:r>
      <w:r w:rsidR="001E55F1">
        <w:rPr>
          <w:rFonts w:hint="eastAsia"/>
        </w:rPr>
        <w:t>接地阻抗的影响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分别测量了杆塔接地电阻分别为</w:t>
      </w:r>
      <w:r w:rsidRPr="001E55F1">
        <w:rPr>
          <w:rFonts w:ascii="Times New Roman" w:eastAsia="宋体" w:hAnsi="Times New Roman" w:cs="Times New Roman" w:hint="eastAsia"/>
          <w:szCs w:val="24"/>
        </w:rPr>
        <w:t>2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Ω和</w:t>
      </w:r>
      <w:r w:rsidRPr="001E55F1">
        <w:rPr>
          <w:rFonts w:ascii="Times New Roman" w:eastAsia="宋体" w:hAnsi="Times New Roman" w:cs="Times New Roman" w:hint="eastAsia"/>
          <w:szCs w:val="24"/>
        </w:rPr>
        <w:t>1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Ω时的波形：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（</w:t>
      </w:r>
      <w:r w:rsidRPr="001E55F1">
        <w:rPr>
          <w:rFonts w:ascii="Times New Roman" w:eastAsia="宋体" w:hAnsi="Times New Roman" w:cs="Times New Roman"/>
          <w:szCs w:val="24"/>
        </w:rPr>
        <w:t>1</w:t>
      </w:r>
      <w:r w:rsidRPr="001E55F1">
        <w:rPr>
          <w:rFonts w:ascii="Times New Roman" w:eastAsia="宋体" w:hAnsi="Times New Roman" w:cs="Times New Roman" w:hint="eastAsia"/>
          <w:szCs w:val="24"/>
        </w:rPr>
        <w:t>）进线</w:t>
      </w:r>
      <w:r w:rsidRPr="001E55F1">
        <w:rPr>
          <w:rFonts w:ascii="Times New Roman" w:eastAsia="宋体" w:hAnsi="Times New Roman" w:cs="Times New Roman" w:hint="eastAsia"/>
          <w:szCs w:val="24"/>
        </w:rPr>
        <w:t>PT</w:t>
      </w:r>
      <w:r w:rsidRPr="001E55F1">
        <w:rPr>
          <w:rFonts w:ascii="Times New Roman" w:eastAsia="宋体" w:hAnsi="Times New Roman" w:cs="Times New Roman" w:hint="eastAsia"/>
          <w:szCs w:val="24"/>
        </w:rPr>
        <w:t>处电压</w:t>
      </w:r>
      <w:proofErr w:type="spellStart"/>
      <w:r w:rsidRPr="001E55F1">
        <w:rPr>
          <w:rFonts w:ascii="Times New Roman" w:eastAsia="宋体" w:hAnsi="Times New Roman" w:cs="Times New Roman" w:hint="eastAsia"/>
          <w:szCs w:val="24"/>
        </w:rPr>
        <w:t>Vlpt</w:t>
      </w:r>
      <w:proofErr w:type="spellEnd"/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2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2ADB85A" wp14:editId="6D8645AF">
            <wp:extent cx="5274310" cy="24091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1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32C477B" wp14:editId="64BF0BBA">
            <wp:extent cx="5274310" cy="23863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（</w:t>
      </w:r>
      <w:r w:rsidRPr="001E55F1">
        <w:rPr>
          <w:rFonts w:ascii="Times New Roman" w:eastAsia="宋体" w:hAnsi="Times New Roman" w:cs="Times New Roman" w:hint="eastAsia"/>
          <w:szCs w:val="24"/>
        </w:rPr>
        <w:t>2</w:t>
      </w:r>
      <w:r w:rsidRPr="001E55F1">
        <w:rPr>
          <w:rFonts w:ascii="Times New Roman" w:eastAsia="宋体" w:hAnsi="Times New Roman" w:cs="Times New Roman" w:hint="eastAsia"/>
          <w:szCs w:val="24"/>
        </w:rPr>
        <w:t>）母线</w:t>
      </w:r>
      <w:r w:rsidRPr="001E55F1">
        <w:rPr>
          <w:rFonts w:ascii="Times New Roman" w:eastAsia="宋体" w:hAnsi="Times New Roman" w:cs="Times New Roman" w:hint="eastAsia"/>
          <w:szCs w:val="24"/>
        </w:rPr>
        <w:t>PT</w:t>
      </w:r>
      <w:r w:rsidRPr="001E55F1">
        <w:rPr>
          <w:rFonts w:ascii="Times New Roman" w:eastAsia="宋体" w:hAnsi="Times New Roman" w:cs="Times New Roman" w:hint="eastAsia"/>
          <w:szCs w:val="24"/>
        </w:rPr>
        <w:t>处电压</w:t>
      </w:r>
      <w:proofErr w:type="spellStart"/>
      <w:r w:rsidRPr="001E55F1">
        <w:rPr>
          <w:rFonts w:ascii="Times New Roman" w:eastAsia="宋体" w:hAnsi="Times New Roman" w:cs="Times New Roman" w:hint="eastAsia"/>
          <w:szCs w:val="24"/>
        </w:rPr>
        <w:t>Vmpt</w:t>
      </w:r>
      <w:proofErr w:type="spellEnd"/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2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1031DACE" wp14:editId="63A3CA74">
            <wp:extent cx="5274310" cy="24549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1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1D9AB822" wp14:editId="5396AAB8">
            <wp:extent cx="5274310" cy="24276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（</w:t>
      </w:r>
      <w:r w:rsidRPr="001E55F1">
        <w:rPr>
          <w:rFonts w:ascii="Times New Roman" w:eastAsia="宋体" w:hAnsi="Times New Roman" w:cs="Times New Roman" w:hint="eastAsia"/>
          <w:szCs w:val="24"/>
        </w:rPr>
        <w:t>3</w:t>
      </w:r>
      <w:r w:rsidRPr="001E55F1">
        <w:rPr>
          <w:rFonts w:ascii="Times New Roman" w:eastAsia="宋体" w:hAnsi="Times New Roman" w:cs="Times New Roman" w:hint="eastAsia"/>
          <w:szCs w:val="24"/>
        </w:rPr>
        <w:t>）变压器入口处</w:t>
      </w:r>
      <w:r w:rsidRPr="001E55F1">
        <w:rPr>
          <w:rFonts w:ascii="Times New Roman" w:eastAsia="宋体" w:hAnsi="Times New Roman" w:cs="Times New Roman" w:hint="eastAsia"/>
          <w:szCs w:val="24"/>
        </w:rPr>
        <w:t>PT</w:t>
      </w:r>
      <w:r w:rsidRPr="001E55F1">
        <w:rPr>
          <w:rFonts w:ascii="Times New Roman" w:eastAsia="宋体" w:hAnsi="Times New Roman" w:cs="Times New Roman" w:hint="eastAsia"/>
          <w:szCs w:val="24"/>
        </w:rPr>
        <w:t>电压</w:t>
      </w:r>
      <w:proofErr w:type="spellStart"/>
      <w:r w:rsidRPr="001E55F1">
        <w:rPr>
          <w:rFonts w:ascii="Times New Roman" w:eastAsia="宋体" w:hAnsi="Times New Roman" w:cs="Times New Roman" w:hint="eastAsia"/>
          <w:szCs w:val="24"/>
        </w:rPr>
        <w:t>Vtpt</w:t>
      </w:r>
      <w:proofErr w:type="spellEnd"/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2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62041CA" wp14:editId="2E88C045">
            <wp:extent cx="5274310" cy="23704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1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4F44E165" wp14:editId="2087C0BA">
            <wp:extent cx="5274310" cy="23869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（</w:t>
      </w:r>
      <w:r w:rsidRPr="001E55F1">
        <w:rPr>
          <w:rFonts w:ascii="Times New Roman" w:eastAsia="宋体" w:hAnsi="Times New Roman" w:cs="Times New Roman" w:hint="eastAsia"/>
          <w:szCs w:val="24"/>
        </w:rPr>
        <w:t>4</w:t>
      </w:r>
      <w:r w:rsidRPr="001E55F1">
        <w:rPr>
          <w:rFonts w:ascii="Times New Roman" w:eastAsia="宋体" w:hAnsi="Times New Roman" w:cs="Times New Roman" w:hint="eastAsia"/>
          <w:szCs w:val="24"/>
        </w:rPr>
        <w:t>）进线避雷器处电压</w:t>
      </w:r>
      <w:proofErr w:type="spellStart"/>
      <w:r w:rsidRPr="001E55F1">
        <w:rPr>
          <w:rFonts w:ascii="Times New Roman" w:eastAsia="宋体" w:hAnsi="Times New Roman" w:cs="Times New Roman" w:hint="eastAsia"/>
          <w:szCs w:val="24"/>
        </w:rPr>
        <w:t>Vla</w:t>
      </w:r>
      <w:proofErr w:type="spellEnd"/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2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12F95BAA" wp14:editId="033E562A">
            <wp:extent cx="5274310" cy="245681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1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97C2EBA" wp14:editId="7C194227">
            <wp:extent cx="5274310" cy="244919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（</w:t>
      </w:r>
      <w:r w:rsidRPr="001E55F1">
        <w:rPr>
          <w:rFonts w:ascii="Times New Roman" w:eastAsia="宋体" w:hAnsi="Times New Roman" w:cs="Times New Roman" w:hint="eastAsia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）母线避雷器处电压</w:t>
      </w:r>
      <w:proofErr w:type="spellStart"/>
      <w:r w:rsidRPr="001E55F1">
        <w:rPr>
          <w:rFonts w:ascii="Times New Roman" w:eastAsia="宋体" w:hAnsi="Times New Roman" w:cs="Times New Roman" w:hint="eastAsia"/>
          <w:szCs w:val="24"/>
        </w:rPr>
        <w:t>Vma</w:t>
      </w:r>
      <w:proofErr w:type="spellEnd"/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2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700BC5EC" wp14:editId="0EB4D1B8">
            <wp:extent cx="5274310" cy="24688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1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49DE315F" wp14:editId="6C18E5D2">
            <wp:extent cx="5274310" cy="25038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（</w:t>
      </w:r>
      <w:r w:rsidRPr="001E55F1">
        <w:rPr>
          <w:rFonts w:ascii="Times New Roman" w:eastAsia="宋体" w:hAnsi="Times New Roman" w:cs="Times New Roman" w:hint="eastAsia"/>
          <w:szCs w:val="24"/>
        </w:rPr>
        <w:t>6</w:t>
      </w:r>
      <w:r w:rsidRPr="001E55F1">
        <w:rPr>
          <w:rFonts w:ascii="Times New Roman" w:eastAsia="宋体" w:hAnsi="Times New Roman" w:cs="Times New Roman" w:hint="eastAsia"/>
          <w:szCs w:val="24"/>
        </w:rPr>
        <w:t>）高抗避雷器处电压</w:t>
      </w:r>
      <w:proofErr w:type="spellStart"/>
      <w:r w:rsidRPr="001E55F1">
        <w:rPr>
          <w:rFonts w:ascii="Times New Roman" w:eastAsia="宋体" w:hAnsi="Times New Roman" w:cs="Times New Roman" w:hint="eastAsia"/>
          <w:szCs w:val="24"/>
        </w:rPr>
        <w:t>Vra</w:t>
      </w:r>
      <w:proofErr w:type="spellEnd"/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2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1235A11A" wp14:editId="2E722702">
            <wp:extent cx="5274310" cy="238506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1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6C4F32EB" wp14:editId="35614E3E">
            <wp:extent cx="5274310" cy="24542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（</w:t>
      </w:r>
      <w:r w:rsidRPr="001E55F1">
        <w:rPr>
          <w:rFonts w:ascii="Times New Roman" w:eastAsia="宋体" w:hAnsi="Times New Roman" w:cs="Times New Roman" w:hint="eastAsia"/>
          <w:szCs w:val="24"/>
        </w:rPr>
        <w:t>7</w:t>
      </w:r>
      <w:r w:rsidRPr="001E55F1">
        <w:rPr>
          <w:rFonts w:ascii="Times New Roman" w:eastAsia="宋体" w:hAnsi="Times New Roman" w:cs="Times New Roman" w:hint="eastAsia"/>
          <w:szCs w:val="24"/>
        </w:rPr>
        <w:t>）变压器入口避雷器处电压</w:t>
      </w:r>
      <w:proofErr w:type="spellStart"/>
      <w:r w:rsidRPr="001E55F1">
        <w:rPr>
          <w:rFonts w:ascii="Times New Roman" w:eastAsia="宋体" w:hAnsi="Times New Roman" w:cs="Times New Roman" w:hint="eastAsia"/>
          <w:szCs w:val="24"/>
        </w:rPr>
        <w:t>Vta</w:t>
      </w:r>
      <w:proofErr w:type="spellEnd"/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2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1037783" wp14:editId="2D0CD85F">
            <wp:extent cx="5274310" cy="243522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1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60D5910C" wp14:editId="7C2A5FB5">
            <wp:extent cx="5274310" cy="243522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（</w:t>
      </w:r>
      <w:r w:rsidRPr="001E55F1">
        <w:rPr>
          <w:rFonts w:ascii="Times New Roman" w:eastAsia="宋体" w:hAnsi="Times New Roman" w:cs="Times New Roman" w:hint="eastAsia"/>
          <w:szCs w:val="24"/>
        </w:rPr>
        <w:t>8</w:t>
      </w:r>
      <w:r w:rsidRPr="001E55F1">
        <w:rPr>
          <w:rFonts w:ascii="Times New Roman" w:eastAsia="宋体" w:hAnsi="Times New Roman" w:cs="Times New Roman" w:hint="eastAsia"/>
          <w:szCs w:val="24"/>
        </w:rPr>
        <w:t>）高抗入口处电压</w:t>
      </w:r>
      <w:proofErr w:type="spellStart"/>
      <w:r w:rsidRPr="001E55F1">
        <w:rPr>
          <w:rFonts w:ascii="Times New Roman" w:eastAsia="宋体" w:hAnsi="Times New Roman" w:cs="Times New Roman" w:hint="eastAsia"/>
          <w:szCs w:val="24"/>
        </w:rPr>
        <w:t>Vl</w:t>
      </w:r>
      <w:proofErr w:type="spellEnd"/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2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00A6A79B" wp14:editId="14789ABC">
            <wp:extent cx="5274310" cy="242697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1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1D4E554" wp14:editId="0F6EB45A">
            <wp:extent cx="5274310" cy="241681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（</w:t>
      </w:r>
      <w:r w:rsidRPr="001E55F1">
        <w:rPr>
          <w:rFonts w:ascii="Times New Roman" w:eastAsia="宋体" w:hAnsi="Times New Roman" w:cs="Times New Roman" w:hint="eastAsia"/>
          <w:szCs w:val="24"/>
        </w:rPr>
        <w:t>9</w:t>
      </w:r>
      <w:r w:rsidRPr="001E55F1">
        <w:rPr>
          <w:rFonts w:ascii="Times New Roman" w:eastAsia="宋体" w:hAnsi="Times New Roman" w:cs="Times New Roman" w:hint="eastAsia"/>
          <w:szCs w:val="24"/>
        </w:rPr>
        <w:t>）</w:t>
      </w:r>
      <w:proofErr w:type="gramStart"/>
      <w:r w:rsidRPr="001E55F1">
        <w:rPr>
          <w:rFonts w:ascii="Times New Roman" w:eastAsia="宋体" w:hAnsi="Times New Roman" w:cs="Times New Roman" w:hint="eastAsia"/>
          <w:szCs w:val="24"/>
        </w:rPr>
        <w:t>串补两侧</w:t>
      </w:r>
      <w:proofErr w:type="gramEnd"/>
      <w:r w:rsidRPr="001E55F1">
        <w:rPr>
          <w:rFonts w:ascii="Times New Roman" w:eastAsia="宋体" w:hAnsi="Times New Roman" w:cs="Times New Roman" w:hint="eastAsia"/>
          <w:szCs w:val="24"/>
        </w:rPr>
        <w:t>电压</w:t>
      </w:r>
      <w:proofErr w:type="spellStart"/>
      <w:r w:rsidRPr="001E55F1">
        <w:rPr>
          <w:rFonts w:ascii="Times New Roman" w:eastAsia="宋体" w:hAnsi="Times New Roman" w:cs="Times New Roman" w:hint="eastAsia"/>
          <w:szCs w:val="24"/>
        </w:rPr>
        <w:t>Vc</w:t>
      </w:r>
      <w:proofErr w:type="spellEnd"/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2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2509A110" wp14:editId="7D749769">
            <wp:extent cx="5274310" cy="242443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1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7CE1849D" wp14:editId="72A96368">
            <wp:extent cx="5274310" cy="241808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（</w:t>
      </w:r>
      <w:r w:rsidRPr="001E55F1">
        <w:rPr>
          <w:rFonts w:ascii="Times New Roman" w:eastAsia="宋体" w:hAnsi="Times New Roman" w:cs="Times New Roman" w:hint="eastAsia"/>
          <w:szCs w:val="24"/>
        </w:rPr>
        <w:t>1</w:t>
      </w:r>
      <w:r w:rsidRPr="001E55F1">
        <w:rPr>
          <w:rFonts w:ascii="Times New Roman" w:eastAsia="宋体" w:hAnsi="Times New Roman" w:cs="Times New Roman"/>
          <w:szCs w:val="24"/>
        </w:rPr>
        <w:t>0</w:t>
      </w:r>
      <w:r w:rsidRPr="001E55F1">
        <w:rPr>
          <w:rFonts w:ascii="Times New Roman" w:eastAsia="宋体" w:hAnsi="Times New Roman" w:cs="Times New Roman" w:hint="eastAsia"/>
          <w:szCs w:val="24"/>
        </w:rPr>
        <w:t>）变压器入口处电压</w:t>
      </w:r>
      <w:r w:rsidRPr="001E55F1">
        <w:rPr>
          <w:rFonts w:ascii="Times New Roman" w:eastAsia="宋体" w:hAnsi="Times New Roman" w:cs="Times New Roman" w:hint="eastAsia"/>
          <w:szCs w:val="24"/>
        </w:rPr>
        <w:t>Vt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2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67578E08" wp14:editId="24F0AF7C">
            <wp:extent cx="5274310" cy="2433320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1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4088F513" wp14:editId="612EA940">
            <wp:extent cx="5274310" cy="243332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（</w:t>
      </w:r>
      <w:r w:rsidRPr="001E55F1">
        <w:rPr>
          <w:rFonts w:ascii="Times New Roman" w:eastAsia="宋体" w:hAnsi="Times New Roman" w:cs="Times New Roman" w:hint="eastAsia"/>
          <w:szCs w:val="24"/>
        </w:rPr>
        <w:t>1</w:t>
      </w:r>
      <w:r w:rsidRPr="001E55F1">
        <w:rPr>
          <w:rFonts w:ascii="Times New Roman" w:eastAsia="宋体" w:hAnsi="Times New Roman" w:cs="Times New Roman"/>
          <w:szCs w:val="24"/>
        </w:rPr>
        <w:t>1</w:t>
      </w:r>
      <w:r w:rsidRPr="001E55F1">
        <w:rPr>
          <w:rFonts w:ascii="Times New Roman" w:eastAsia="宋体" w:hAnsi="Times New Roman" w:cs="Times New Roman" w:hint="eastAsia"/>
          <w:szCs w:val="24"/>
        </w:rPr>
        <w:t>）</w:t>
      </w:r>
      <w:r w:rsidRPr="001E55F1">
        <w:rPr>
          <w:rFonts w:ascii="Times New Roman" w:eastAsia="宋体" w:hAnsi="Times New Roman" w:cs="Times New Roman" w:hint="eastAsia"/>
          <w:szCs w:val="24"/>
        </w:rPr>
        <w:t>H-GIS</w:t>
      </w:r>
      <w:r w:rsidRPr="001E55F1">
        <w:rPr>
          <w:rFonts w:ascii="Times New Roman" w:eastAsia="宋体" w:hAnsi="Times New Roman" w:cs="Times New Roman" w:hint="eastAsia"/>
          <w:szCs w:val="24"/>
        </w:rPr>
        <w:t>入口电压</w:t>
      </w:r>
      <w:r w:rsidRPr="001E55F1">
        <w:rPr>
          <w:rFonts w:ascii="Times New Roman" w:eastAsia="宋体" w:hAnsi="Times New Roman" w:cs="Times New Roman" w:hint="eastAsia"/>
          <w:szCs w:val="24"/>
        </w:rPr>
        <w:t>Vg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2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561FE3CD" wp14:editId="20730A5D">
            <wp:extent cx="5274310" cy="244411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 w:hint="eastAsia"/>
          <w:szCs w:val="24"/>
        </w:rPr>
        <w:t>1</w:t>
      </w:r>
      <w:r w:rsidRPr="001E55F1">
        <w:rPr>
          <w:rFonts w:ascii="Times New Roman" w:eastAsia="宋体" w:hAnsi="Times New Roman" w:cs="Times New Roman"/>
          <w:szCs w:val="24"/>
        </w:rPr>
        <w:t>5</w:t>
      </w:r>
      <w:r w:rsidRPr="001E55F1">
        <w:rPr>
          <w:rFonts w:ascii="Times New Roman" w:eastAsia="宋体" w:hAnsi="Times New Roman" w:cs="Times New Roman" w:hint="eastAsia"/>
          <w:szCs w:val="24"/>
        </w:rPr>
        <w:t>Ω：</w:t>
      </w:r>
    </w:p>
    <w:p w:rsidR="001E55F1" w:rsidRPr="001E55F1" w:rsidRDefault="001E55F1" w:rsidP="001E55F1">
      <w:pPr>
        <w:rPr>
          <w:rFonts w:ascii="Times New Roman" w:eastAsia="宋体" w:hAnsi="Times New Roman" w:cs="Times New Roman"/>
          <w:szCs w:val="24"/>
        </w:rPr>
      </w:pPr>
      <w:r w:rsidRPr="001E55F1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86151EC" wp14:editId="4890B728">
            <wp:extent cx="5274310" cy="25196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F1" w:rsidRDefault="001E55F1" w:rsidP="001E55F1"/>
    <w:p w:rsidR="004D1D99" w:rsidRDefault="00F536EF" w:rsidP="004D1D99">
      <w:pPr>
        <w:pStyle w:val="3"/>
      </w:pPr>
      <w:r>
        <w:rPr>
          <w:rFonts w:hint="eastAsia"/>
        </w:rPr>
        <w:t>雷击点</w:t>
      </w:r>
      <w:r w:rsidR="004D1D99">
        <w:rPr>
          <w:rFonts w:hint="eastAsia"/>
        </w:rPr>
        <w:t>近端远端比较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b/>
          <w:bCs/>
          <w:szCs w:val="24"/>
        </w:rPr>
      </w:pPr>
      <w:r w:rsidRPr="004D1D99">
        <w:rPr>
          <w:rFonts w:ascii="Times New Roman" w:eastAsia="宋体" w:hAnsi="Times New Roman" w:cs="Times New Roman" w:hint="eastAsia"/>
          <w:b/>
          <w:bCs/>
          <w:szCs w:val="24"/>
        </w:rPr>
        <w:t>近端：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/>
          <w:szCs w:val="24"/>
        </w:rPr>
        <w:t>1</w:t>
      </w:r>
      <w:r w:rsidRPr="004D1D99">
        <w:rPr>
          <w:rFonts w:ascii="Times New Roman" w:eastAsia="宋体" w:hAnsi="Times New Roman" w:cs="Times New Roman" w:hint="eastAsia"/>
          <w:szCs w:val="24"/>
        </w:rPr>
        <w:t>）进线</w:t>
      </w:r>
      <w:r w:rsidRPr="004D1D99">
        <w:rPr>
          <w:rFonts w:ascii="Times New Roman" w:eastAsia="宋体" w:hAnsi="Times New Roman" w:cs="Times New Roman" w:hint="eastAsia"/>
          <w:szCs w:val="24"/>
        </w:rPr>
        <w:t>PT</w:t>
      </w:r>
      <w:r w:rsidRPr="004D1D99">
        <w:rPr>
          <w:rFonts w:ascii="Times New Roman" w:eastAsia="宋体" w:hAnsi="Times New Roman" w:cs="Times New Roman" w:hint="eastAsia"/>
          <w:szCs w:val="24"/>
        </w:rPr>
        <w:t>处电压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Vlpt</w:t>
      </w:r>
      <w:proofErr w:type="spellEnd"/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3016D0C2" wp14:editId="765364EF">
            <wp:extent cx="5219700" cy="25622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2</w:t>
      </w:r>
      <w:r w:rsidRPr="004D1D99">
        <w:rPr>
          <w:rFonts w:ascii="Times New Roman" w:eastAsia="宋体" w:hAnsi="Times New Roman" w:cs="Times New Roman" w:hint="eastAsia"/>
          <w:szCs w:val="24"/>
        </w:rPr>
        <w:t>）母线</w:t>
      </w:r>
      <w:r w:rsidRPr="004D1D99">
        <w:rPr>
          <w:rFonts w:ascii="Times New Roman" w:eastAsia="宋体" w:hAnsi="Times New Roman" w:cs="Times New Roman" w:hint="eastAsia"/>
          <w:szCs w:val="24"/>
        </w:rPr>
        <w:t>PT</w:t>
      </w:r>
      <w:r w:rsidRPr="004D1D99">
        <w:rPr>
          <w:rFonts w:ascii="Times New Roman" w:eastAsia="宋体" w:hAnsi="Times New Roman" w:cs="Times New Roman" w:hint="eastAsia"/>
          <w:szCs w:val="24"/>
        </w:rPr>
        <w:t>处电压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Vmpt</w:t>
      </w:r>
      <w:proofErr w:type="spellEnd"/>
      <w:r w:rsidRPr="004D1D99">
        <w:rPr>
          <w:rFonts w:ascii="Times New Roman" w:eastAsia="宋体" w:hAnsi="Times New Roman" w:cs="Times New Roman" w:hint="eastAsia"/>
          <w:szCs w:val="24"/>
        </w:rPr>
        <w:t>：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8542972" wp14:editId="4FC6E7BC">
            <wp:extent cx="5219700" cy="25336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1CB4F1BD" wp14:editId="64AA9C5A">
            <wp:extent cx="5274310" cy="256159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3</w:t>
      </w:r>
      <w:r w:rsidRPr="004D1D99">
        <w:rPr>
          <w:rFonts w:ascii="Times New Roman" w:eastAsia="宋体" w:hAnsi="Times New Roman" w:cs="Times New Roman" w:hint="eastAsia"/>
          <w:szCs w:val="24"/>
        </w:rPr>
        <w:t>）变压器入口处</w:t>
      </w:r>
      <w:r w:rsidRPr="004D1D99">
        <w:rPr>
          <w:rFonts w:ascii="Times New Roman" w:eastAsia="宋体" w:hAnsi="Times New Roman" w:cs="Times New Roman" w:hint="eastAsia"/>
          <w:szCs w:val="24"/>
        </w:rPr>
        <w:t>PT</w:t>
      </w:r>
      <w:r w:rsidRPr="004D1D99">
        <w:rPr>
          <w:rFonts w:ascii="Times New Roman" w:eastAsia="宋体" w:hAnsi="Times New Roman" w:cs="Times New Roman" w:hint="eastAsia"/>
          <w:szCs w:val="24"/>
        </w:rPr>
        <w:t>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Vtpt</w:t>
      </w:r>
      <w:proofErr w:type="spellEnd"/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003D077C" wp14:editId="4054CAE8">
            <wp:extent cx="5274310" cy="259969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4</w:t>
      </w:r>
      <w:r w:rsidRPr="004D1D99">
        <w:rPr>
          <w:rFonts w:ascii="Times New Roman" w:eastAsia="宋体" w:hAnsi="Times New Roman" w:cs="Times New Roman" w:hint="eastAsia"/>
          <w:szCs w:val="24"/>
        </w:rPr>
        <w:t>）进线避雷器处电压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Vla</w:t>
      </w:r>
      <w:proofErr w:type="spellEnd"/>
      <w:r w:rsidRPr="004D1D99">
        <w:rPr>
          <w:rFonts w:ascii="Times New Roman" w:eastAsia="宋体" w:hAnsi="Times New Roman" w:cs="Times New Roman" w:hint="eastAsia"/>
          <w:szCs w:val="24"/>
        </w:rPr>
        <w:t>：最大达到</w:t>
      </w:r>
      <w:r w:rsidRPr="004D1D99">
        <w:rPr>
          <w:rFonts w:ascii="Times New Roman" w:eastAsia="宋体" w:hAnsi="Times New Roman" w:cs="Times New Roman" w:hint="eastAsia"/>
          <w:szCs w:val="24"/>
        </w:rPr>
        <w:t>2</w:t>
      </w:r>
      <w:r w:rsidRPr="004D1D99">
        <w:rPr>
          <w:rFonts w:ascii="Times New Roman" w:eastAsia="宋体" w:hAnsi="Times New Roman" w:cs="Times New Roman"/>
          <w:szCs w:val="24"/>
        </w:rPr>
        <w:t>52</w:t>
      </w:r>
      <w:r w:rsidRPr="004D1D99">
        <w:rPr>
          <w:rFonts w:ascii="Times New Roman" w:eastAsia="宋体" w:hAnsi="Times New Roman" w:cs="Times New Roman" w:hint="eastAsia"/>
          <w:szCs w:val="24"/>
        </w:rPr>
        <w:t>.</w:t>
      </w:r>
      <w:r w:rsidRPr="004D1D99">
        <w:rPr>
          <w:rFonts w:ascii="Times New Roman" w:eastAsia="宋体" w:hAnsi="Times New Roman" w:cs="Times New Roman"/>
          <w:szCs w:val="24"/>
        </w:rPr>
        <w:t>1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FF8FC3B" wp14:editId="5DF10C0B">
            <wp:extent cx="5162550" cy="27241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5</w:t>
      </w:r>
      <w:r w:rsidRPr="004D1D99">
        <w:rPr>
          <w:rFonts w:ascii="Times New Roman" w:eastAsia="宋体" w:hAnsi="Times New Roman" w:cs="Times New Roman" w:hint="eastAsia"/>
          <w:szCs w:val="24"/>
        </w:rPr>
        <w:t>）母线避雷器处电压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Vma</w:t>
      </w:r>
      <w:proofErr w:type="spellEnd"/>
      <w:r w:rsidRPr="004D1D99">
        <w:rPr>
          <w:rFonts w:ascii="Times New Roman" w:eastAsia="宋体" w:hAnsi="Times New Roman" w:cs="Times New Roman" w:hint="eastAsia"/>
          <w:szCs w:val="24"/>
        </w:rPr>
        <w:t>：最大达到</w:t>
      </w:r>
      <w:r w:rsidRPr="004D1D99">
        <w:rPr>
          <w:rFonts w:ascii="Times New Roman" w:eastAsia="宋体" w:hAnsi="Times New Roman" w:cs="Times New Roman" w:hint="eastAsia"/>
          <w:szCs w:val="24"/>
        </w:rPr>
        <w:t>1</w:t>
      </w:r>
      <w:r w:rsidRPr="004D1D99">
        <w:rPr>
          <w:rFonts w:ascii="Times New Roman" w:eastAsia="宋体" w:hAnsi="Times New Roman" w:cs="Times New Roman"/>
          <w:szCs w:val="24"/>
        </w:rPr>
        <w:t>89</w:t>
      </w:r>
      <w:r w:rsidRPr="004D1D99">
        <w:rPr>
          <w:rFonts w:ascii="Times New Roman" w:eastAsia="宋体" w:hAnsi="Times New Roman" w:cs="Times New Roman" w:hint="eastAsia"/>
          <w:szCs w:val="24"/>
        </w:rPr>
        <w:t>.</w:t>
      </w:r>
      <w:r w:rsidRPr="004D1D99">
        <w:rPr>
          <w:rFonts w:ascii="Times New Roman" w:eastAsia="宋体" w:hAnsi="Times New Roman" w:cs="Times New Roman"/>
          <w:szCs w:val="24"/>
        </w:rPr>
        <w:t>2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367ED13" wp14:editId="44FE94AB">
            <wp:extent cx="5274310" cy="2627630"/>
            <wp:effectExtent l="0" t="0" r="254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lastRenderedPageBreak/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6</w:t>
      </w:r>
      <w:r w:rsidRPr="004D1D99">
        <w:rPr>
          <w:rFonts w:ascii="Times New Roman" w:eastAsia="宋体" w:hAnsi="Times New Roman" w:cs="Times New Roman" w:hint="eastAsia"/>
          <w:szCs w:val="24"/>
        </w:rPr>
        <w:t>）高抗避雷器处电压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Vra</w:t>
      </w:r>
      <w:proofErr w:type="spellEnd"/>
      <w:r w:rsidRPr="004D1D99">
        <w:rPr>
          <w:rFonts w:ascii="Times New Roman" w:eastAsia="宋体" w:hAnsi="Times New Roman" w:cs="Times New Roman" w:hint="eastAsia"/>
          <w:szCs w:val="24"/>
        </w:rPr>
        <w:t>：最大达到</w:t>
      </w:r>
      <w:r w:rsidRPr="004D1D99">
        <w:rPr>
          <w:rFonts w:ascii="Times New Roman" w:eastAsia="宋体" w:hAnsi="Times New Roman" w:cs="Times New Roman" w:hint="eastAsia"/>
          <w:szCs w:val="24"/>
        </w:rPr>
        <w:t>2</w:t>
      </w:r>
      <w:r w:rsidRPr="004D1D99">
        <w:rPr>
          <w:rFonts w:ascii="Times New Roman" w:eastAsia="宋体" w:hAnsi="Times New Roman" w:cs="Times New Roman"/>
          <w:szCs w:val="24"/>
        </w:rPr>
        <w:t>27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59A48BF" wp14:editId="3AE5C56B">
            <wp:extent cx="5274310" cy="2684145"/>
            <wp:effectExtent l="0" t="0" r="254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7</w:t>
      </w:r>
      <w:r w:rsidRPr="004D1D99">
        <w:rPr>
          <w:rFonts w:ascii="Times New Roman" w:eastAsia="宋体" w:hAnsi="Times New Roman" w:cs="Times New Roman" w:hint="eastAsia"/>
          <w:szCs w:val="24"/>
        </w:rPr>
        <w:t>）变压器入口避雷器处电压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Vta</w:t>
      </w:r>
      <w:proofErr w:type="spellEnd"/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1BD3616E" wp14:editId="174D7E59">
            <wp:extent cx="5274310" cy="2627630"/>
            <wp:effectExtent l="0" t="0" r="2540" b="12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8</w:t>
      </w:r>
      <w:r w:rsidRPr="004D1D99">
        <w:rPr>
          <w:rFonts w:ascii="Times New Roman" w:eastAsia="宋体" w:hAnsi="Times New Roman" w:cs="Times New Roman" w:hint="eastAsia"/>
          <w:szCs w:val="24"/>
        </w:rPr>
        <w:t>）高抗入口处电压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Vl</w:t>
      </w:r>
      <w:proofErr w:type="spellEnd"/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12F4D774" wp14:editId="55FA3CAE">
            <wp:extent cx="5274310" cy="2698750"/>
            <wp:effectExtent l="0" t="0" r="254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9</w:t>
      </w:r>
      <w:r w:rsidRPr="004D1D99">
        <w:rPr>
          <w:rFonts w:ascii="Times New Roman" w:eastAsia="宋体" w:hAnsi="Times New Roman" w:cs="Times New Roman" w:hint="eastAsia"/>
          <w:szCs w:val="24"/>
        </w:rPr>
        <w:t>）</w:t>
      </w:r>
      <w:proofErr w:type="gramStart"/>
      <w:r w:rsidRPr="004D1D99">
        <w:rPr>
          <w:rFonts w:ascii="Times New Roman" w:eastAsia="宋体" w:hAnsi="Times New Roman" w:cs="Times New Roman" w:hint="eastAsia"/>
          <w:szCs w:val="24"/>
        </w:rPr>
        <w:t>串补两侧</w:t>
      </w:r>
      <w:proofErr w:type="gramEnd"/>
      <w:r w:rsidRPr="004D1D99">
        <w:rPr>
          <w:rFonts w:ascii="Times New Roman" w:eastAsia="宋体" w:hAnsi="Times New Roman" w:cs="Times New Roman" w:hint="eastAsia"/>
          <w:szCs w:val="24"/>
        </w:rPr>
        <w:t>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Vc</w:t>
      </w:r>
      <w:proofErr w:type="spellEnd"/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BF6BA3F" wp14:editId="4353F753">
            <wp:extent cx="5274310" cy="2543810"/>
            <wp:effectExtent l="0" t="0" r="2540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1</w:t>
      </w:r>
      <w:r w:rsidRPr="004D1D99">
        <w:rPr>
          <w:rFonts w:ascii="Times New Roman" w:eastAsia="宋体" w:hAnsi="Times New Roman" w:cs="Times New Roman"/>
          <w:szCs w:val="24"/>
        </w:rPr>
        <w:t>0</w:t>
      </w:r>
      <w:r w:rsidRPr="004D1D99">
        <w:rPr>
          <w:rFonts w:ascii="Times New Roman" w:eastAsia="宋体" w:hAnsi="Times New Roman" w:cs="Times New Roman" w:hint="eastAsia"/>
          <w:szCs w:val="24"/>
        </w:rPr>
        <w:t>）变压器入口处电压</w:t>
      </w:r>
      <w:r w:rsidRPr="004D1D99">
        <w:rPr>
          <w:rFonts w:ascii="Times New Roman" w:eastAsia="宋体" w:hAnsi="Times New Roman" w:cs="Times New Roman" w:hint="eastAsia"/>
          <w:szCs w:val="24"/>
        </w:rPr>
        <w:t>Vt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7440F7C" wp14:editId="5912C3D7">
            <wp:extent cx="5274310" cy="240220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1</w:t>
      </w:r>
      <w:r w:rsidRPr="004D1D99">
        <w:rPr>
          <w:rFonts w:ascii="Times New Roman" w:eastAsia="宋体" w:hAnsi="Times New Roman" w:cs="Times New Roman"/>
          <w:szCs w:val="24"/>
        </w:rPr>
        <w:t>1</w:t>
      </w:r>
      <w:r w:rsidRPr="004D1D99">
        <w:rPr>
          <w:rFonts w:ascii="Times New Roman" w:eastAsia="宋体" w:hAnsi="Times New Roman" w:cs="Times New Roman" w:hint="eastAsia"/>
          <w:szCs w:val="24"/>
        </w:rPr>
        <w:t>）</w:t>
      </w:r>
      <w:r w:rsidRPr="004D1D99">
        <w:rPr>
          <w:rFonts w:ascii="Times New Roman" w:eastAsia="宋体" w:hAnsi="Times New Roman" w:cs="Times New Roman" w:hint="eastAsia"/>
          <w:szCs w:val="24"/>
        </w:rPr>
        <w:t>H-GIS</w:t>
      </w:r>
      <w:r w:rsidRPr="004D1D99">
        <w:rPr>
          <w:rFonts w:ascii="Times New Roman" w:eastAsia="宋体" w:hAnsi="Times New Roman" w:cs="Times New Roman" w:hint="eastAsia"/>
          <w:szCs w:val="24"/>
        </w:rPr>
        <w:t>入口电压</w:t>
      </w:r>
      <w:r w:rsidRPr="004D1D99">
        <w:rPr>
          <w:rFonts w:ascii="Times New Roman" w:eastAsia="宋体" w:hAnsi="Times New Roman" w:cs="Times New Roman" w:hint="eastAsia"/>
          <w:szCs w:val="24"/>
        </w:rPr>
        <w:t>Vg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3FEFE6FF" wp14:editId="717DA0F2">
            <wp:extent cx="5274310" cy="2453640"/>
            <wp:effectExtent l="0" t="0" r="254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</w:p>
    <w:p w:rsidR="004D1D99" w:rsidRPr="004D1D99" w:rsidRDefault="004D1D99" w:rsidP="004D1D99">
      <w:pPr>
        <w:rPr>
          <w:rFonts w:ascii="Times New Roman" w:eastAsia="宋体" w:hAnsi="Times New Roman" w:cs="Times New Roman"/>
          <w:b/>
          <w:bCs/>
          <w:szCs w:val="24"/>
        </w:rPr>
      </w:pPr>
      <w:r w:rsidRPr="004D1D99">
        <w:rPr>
          <w:rFonts w:ascii="Times New Roman" w:eastAsia="宋体" w:hAnsi="Times New Roman" w:cs="Times New Roman" w:hint="eastAsia"/>
          <w:b/>
          <w:bCs/>
          <w:szCs w:val="24"/>
        </w:rPr>
        <w:t>远端：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/>
          <w:szCs w:val="24"/>
        </w:rPr>
        <w:t>1</w:t>
      </w:r>
      <w:r w:rsidRPr="004D1D99">
        <w:rPr>
          <w:rFonts w:ascii="Times New Roman" w:eastAsia="宋体" w:hAnsi="Times New Roman" w:cs="Times New Roman" w:hint="eastAsia"/>
          <w:szCs w:val="24"/>
        </w:rPr>
        <w:t>）进线</w:t>
      </w:r>
      <w:r w:rsidRPr="004D1D99">
        <w:rPr>
          <w:rFonts w:ascii="Times New Roman" w:eastAsia="宋体" w:hAnsi="Times New Roman" w:cs="Times New Roman" w:hint="eastAsia"/>
          <w:szCs w:val="24"/>
        </w:rPr>
        <w:t>PT</w:t>
      </w:r>
      <w:r w:rsidRPr="004D1D99">
        <w:rPr>
          <w:rFonts w:ascii="Times New Roman" w:eastAsia="宋体" w:hAnsi="Times New Roman" w:cs="Times New Roman" w:hint="eastAsia"/>
          <w:szCs w:val="24"/>
        </w:rPr>
        <w:t>处电压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Vlpt</w:t>
      </w:r>
      <w:proofErr w:type="spellEnd"/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B945BB9" wp14:editId="058FB322">
            <wp:extent cx="5048250" cy="26289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2</w:t>
      </w:r>
      <w:r w:rsidRPr="004D1D99">
        <w:rPr>
          <w:rFonts w:ascii="Times New Roman" w:eastAsia="宋体" w:hAnsi="Times New Roman" w:cs="Times New Roman" w:hint="eastAsia"/>
          <w:szCs w:val="24"/>
        </w:rPr>
        <w:t>）母线</w:t>
      </w:r>
      <w:r w:rsidRPr="004D1D99">
        <w:rPr>
          <w:rFonts w:ascii="Times New Roman" w:eastAsia="宋体" w:hAnsi="Times New Roman" w:cs="Times New Roman" w:hint="eastAsia"/>
          <w:szCs w:val="24"/>
        </w:rPr>
        <w:t>PT</w:t>
      </w:r>
      <w:r w:rsidRPr="004D1D99">
        <w:rPr>
          <w:rFonts w:ascii="Times New Roman" w:eastAsia="宋体" w:hAnsi="Times New Roman" w:cs="Times New Roman" w:hint="eastAsia"/>
          <w:szCs w:val="24"/>
        </w:rPr>
        <w:t>处电压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Vmpt</w:t>
      </w:r>
      <w:proofErr w:type="spellEnd"/>
      <w:r w:rsidRPr="004D1D99">
        <w:rPr>
          <w:rFonts w:ascii="Times New Roman" w:eastAsia="宋体" w:hAnsi="Times New Roman" w:cs="Times New Roman" w:hint="eastAsia"/>
          <w:szCs w:val="24"/>
        </w:rPr>
        <w:t>：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V</w:t>
      </w:r>
      <w:r w:rsidRPr="004D1D99">
        <w:rPr>
          <w:rFonts w:ascii="Times New Roman" w:eastAsia="宋体" w:hAnsi="Times New Roman" w:cs="Times New Roman"/>
          <w:szCs w:val="24"/>
        </w:rPr>
        <w:t>mpt1</w:t>
      </w:r>
      <w:r w:rsidRPr="004D1D99">
        <w:rPr>
          <w:rFonts w:ascii="Times New Roman" w:eastAsia="宋体" w:hAnsi="Times New Roman" w:cs="Times New Roman" w:hint="eastAsia"/>
          <w:szCs w:val="24"/>
        </w:rPr>
        <w:t>最大达到</w:t>
      </w:r>
      <w:r w:rsidRPr="004D1D99">
        <w:rPr>
          <w:rFonts w:ascii="Times New Roman" w:eastAsia="宋体" w:hAnsi="Times New Roman" w:cs="Times New Roman" w:hint="eastAsia"/>
          <w:szCs w:val="24"/>
        </w:rPr>
        <w:t>1.</w:t>
      </w:r>
      <w:r w:rsidRPr="004D1D99">
        <w:rPr>
          <w:rFonts w:ascii="Times New Roman" w:eastAsia="宋体" w:hAnsi="Times New Roman" w:cs="Times New Roman"/>
          <w:szCs w:val="24"/>
        </w:rPr>
        <w:t>59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74D7DA9E" wp14:editId="17EAD33E">
            <wp:extent cx="5274310" cy="251714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V</w:t>
      </w:r>
      <w:r w:rsidRPr="004D1D99">
        <w:rPr>
          <w:rFonts w:ascii="Times New Roman" w:eastAsia="宋体" w:hAnsi="Times New Roman" w:cs="Times New Roman"/>
          <w:szCs w:val="24"/>
        </w:rPr>
        <w:t>mpt2</w:t>
      </w:r>
      <w:r w:rsidRPr="004D1D99">
        <w:rPr>
          <w:rFonts w:ascii="Times New Roman" w:eastAsia="宋体" w:hAnsi="Times New Roman" w:cs="Times New Roman" w:hint="eastAsia"/>
          <w:szCs w:val="24"/>
        </w:rPr>
        <w:t>最大达到</w:t>
      </w:r>
      <w:r w:rsidRPr="004D1D99">
        <w:rPr>
          <w:rFonts w:ascii="Times New Roman" w:eastAsia="宋体" w:hAnsi="Times New Roman" w:cs="Times New Roman" w:hint="eastAsia"/>
          <w:szCs w:val="24"/>
        </w:rPr>
        <w:t>1.</w:t>
      </w:r>
      <w:r w:rsidRPr="004D1D99">
        <w:rPr>
          <w:rFonts w:ascii="Times New Roman" w:eastAsia="宋体" w:hAnsi="Times New Roman" w:cs="Times New Roman"/>
          <w:szCs w:val="24"/>
        </w:rPr>
        <w:t>61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26B69E1C" wp14:editId="46DC4E92">
            <wp:extent cx="5274310" cy="2529205"/>
            <wp:effectExtent l="0" t="0" r="254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3</w:t>
      </w:r>
      <w:r w:rsidRPr="004D1D99">
        <w:rPr>
          <w:rFonts w:ascii="Times New Roman" w:eastAsia="宋体" w:hAnsi="Times New Roman" w:cs="Times New Roman" w:hint="eastAsia"/>
          <w:szCs w:val="24"/>
        </w:rPr>
        <w:t>）变压器入口处</w:t>
      </w:r>
      <w:r w:rsidRPr="004D1D99">
        <w:rPr>
          <w:rFonts w:ascii="Times New Roman" w:eastAsia="宋体" w:hAnsi="Times New Roman" w:cs="Times New Roman" w:hint="eastAsia"/>
          <w:szCs w:val="24"/>
        </w:rPr>
        <w:t>PT</w:t>
      </w:r>
      <w:r w:rsidRPr="004D1D99">
        <w:rPr>
          <w:rFonts w:ascii="Times New Roman" w:eastAsia="宋体" w:hAnsi="Times New Roman" w:cs="Times New Roman" w:hint="eastAsia"/>
          <w:szCs w:val="24"/>
        </w:rPr>
        <w:t>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Vtpt</w:t>
      </w:r>
      <w:proofErr w:type="spellEnd"/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CBF0BF0" wp14:editId="1839A1F3">
            <wp:extent cx="5229225" cy="254317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4</w:t>
      </w:r>
      <w:r w:rsidRPr="004D1D99">
        <w:rPr>
          <w:rFonts w:ascii="Times New Roman" w:eastAsia="宋体" w:hAnsi="Times New Roman" w:cs="Times New Roman" w:hint="eastAsia"/>
          <w:szCs w:val="24"/>
        </w:rPr>
        <w:t>）进线避雷器处电压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Vla</w:t>
      </w:r>
      <w:proofErr w:type="spellEnd"/>
      <w:r w:rsidRPr="004D1D99">
        <w:rPr>
          <w:rFonts w:ascii="Times New Roman" w:eastAsia="宋体" w:hAnsi="Times New Roman" w:cs="Times New Roman" w:hint="eastAsia"/>
          <w:szCs w:val="24"/>
        </w:rPr>
        <w:t>：最大达到</w:t>
      </w:r>
      <w:r w:rsidRPr="004D1D99">
        <w:rPr>
          <w:rFonts w:ascii="Times New Roman" w:eastAsia="宋体" w:hAnsi="Times New Roman" w:cs="Times New Roman"/>
          <w:szCs w:val="24"/>
        </w:rPr>
        <w:t>0</w:t>
      </w:r>
      <w:r w:rsidRPr="004D1D99">
        <w:rPr>
          <w:rFonts w:ascii="Times New Roman" w:eastAsia="宋体" w:hAnsi="Times New Roman" w:cs="Times New Roman" w:hint="eastAsia"/>
          <w:szCs w:val="24"/>
        </w:rPr>
        <w:t>.</w:t>
      </w:r>
      <w:r w:rsidRPr="004D1D99">
        <w:rPr>
          <w:rFonts w:ascii="Times New Roman" w:eastAsia="宋体" w:hAnsi="Times New Roman" w:cs="Times New Roman"/>
          <w:szCs w:val="24"/>
        </w:rPr>
        <w:t>61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76069DBF" wp14:editId="76DEAA9C">
            <wp:extent cx="5274310" cy="269430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5</w:t>
      </w:r>
      <w:r w:rsidRPr="004D1D99">
        <w:rPr>
          <w:rFonts w:ascii="Times New Roman" w:eastAsia="宋体" w:hAnsi="Times New Roman" w:cs="Times New Roman" w:hint="eastAsia"/>
          <w:szCs w:val="24"/>
        </w:rPr>
        <w:t>）母线避雷器处电压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Vma</w:t>
      </w:r>
      <w:proofErr w:type="spellEnd"/>
      <w:r w:rsidRPr="004D1D99">
        <w:rPr>
          <w:rFonts w:ascii="Times New Roman" w:eastAsia="宋体" w:hAnsi="Times New Roman" w:cs="Times New Roman" w:hint="eastAsia"/>
          <w:szCs w:val="24"/>
        </w:rPr>
        <w:t>：最大达到</w:t>
      </w:r>
      <w:r w:rsidRPr="004D1D99">
        <w:rPr>
          <w:rFonts w:ascii="Times New Roman" w:eastAsia="宋体" w:hAnsi="Times New Roman" w:cs="Times New Roman"/>
          <w:szCs w:val="24"/>
        </w:rPr>
        <w:t>1</w:t>
      </w:r>
      <w:r w:rsidRPr="004D1D99">
        <w:rPr>
          <w:rFonts w:ascii="Times New Roman" w:eastAsia="宋体" w:hAnsi="Times New Roman" w:cs="Times New Roman" w:hint="eastAsia"/>
          <w:szCs w:val="24"/>
        </w:rPr>
        <w:t>.</w:t>
      </w:r>
      <w:r w:rsidRPr="004D1D99">
        <w:rPr>
          <w:rFonts w:ascii="Times New Roman" w:eastAsia="宋体" w:hAnsi="Times New Roman" w:cs="Times New Roman"/>
          <w:szCs w:val="24"/>
        </w:rPr>
        <w:t>55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744172F" wp14:editId="6A3A514B">
            <wp:extent cx="5274310" cy="2590165"/>
            <wp:effectExtent l="0" t="0" r="254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6</w:t>
      </w:r>
      <w:r w:rsidRPr="004D1D99">
        <w:rPr>
          <w:rFonts w:ascii="Times New Roman" w:eastAsia="宋体" w:hAnsi="Times New Roman" w:cs="Times New Roman" w:hint="eastAsia"/>
          <w:szCs w:val="24"/>
        </w:rPr>
        <w:t>）高抗避雷器处电压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Vra</w:t>
      </w:r>
      <w:proofErr w:type="spellEnd"/>
      <w:r w:rsidRPr="004D1D99">
        <w:rPr>
          <w:rFonts w:ascii="Times New Roman" w:eastAsia="宋体" w:hAnsi="Times New Roman" w:cs="Times New Roman" w:hint="eastAsia"/>
          <w:szCs w:val="24"/>
        </w:rPr>
        <w:t>：最大达到</w:t>
      </w:r>
      <w:r w:rsidRPr="004D1D99">
        <w:rPr>
          <w:rFonts w:ascii="Times New Roman" w:eastAsia="宋体" w:hAnsi="Times New Roman" w:cs="Times New Roman" w:hint="eastAsia"/>
          <w:szCs w:val="24"/>
        </w:rPr>
        <w:t>0.</w:t>
      </w:r>
      <w:r w:rsidRPr="004D1D99">
        <w:rPr>
          <w:rFonts w:ascii="Times New Roman" w:eastAsia="宋体" w:hAnsi="Times New Roman" w:cs="Times New Roman"/>
          <w:szCs w:val="24"/>
        </w:rPr>
        <w:t>57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A4DA7AD" wp14:editId="7026743B">
            <wp:extent cx="5248275" cy="256222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7</w:t>
      </w:r>
      <w:r w:rsidRPr="004D1D99">
        <w:rPr>
          <w:rFonts w:ascii="Times New Roman" w:eastAsia="宋体" w:hAnsi="Times New Roman" w:cs="Times New Roman" w:hint="eastAsia"/>
          <w:szCs w:val="24"/>
        </w:rPr>
        <w:t>）变压器入口避雷器处电压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Vta</w:t>
      </w:r>
      <w:proofErr w:type="spellEnd"/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0E45FA37" wp14:editId="2D9CD058">
            <wp:extent cx="5274310" cy="2627630"/>
            <wp:effectExtent l="0" t="0" r="2540" b="127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8</w:t>
      </w:r>
      <w:r w:rsidRPr="004D1D99">
        <w:rPr>
          <w:rFonts w:ascii="Times New Roman" w:eastAsia="宋体" w:hAnsi="Times New Roman" w:cs="Times New Roman" w:hint="eastAsia"/>
          <w:szCs w:val="24"/>
        </w:rPr>
        <w:t>）高抗入口处电压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Vl</w:t>
      </w:r>
      <w:proofErr w:type="spellEnd"/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3F19AEE" wp14:editId="16D189EF">
            <wp:extent cx="5274310" cy="2585085"/>
            <wp:effectExtent l="0" t="0" r="2540" b="571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9</w:t>
      </w:r>
      <w:r w:rsidRPr="004D1D99">
        <w:rPr>
          <w:rFonts w:ascii="Times New Roman" w:eastAsia="宋体" w:hAnsi="Times New Roman" w:cs="Times New Roman" w:hint="eastAsia"/>
          <w:szCs w:val="24"/>
        </w:rPr>
        <w:t>）</w:t>
      </w:r>
      <w:proofErr w:type="gramStart"/>
      <w:r w:rsidRPr="004D1D99">
        <w:rPr>
          <w:rFonts w:ascii="Times New Roman" w:eastAsia="宋体" w:hAnsi="Times New Roman" w:cs="Times New Roman" w:hint="eastAsia"/>
          <w:szCs w:val="24"/>
        </w:rPr>
        <w:t>串补两侧</w:t>
      </w:r>
      <w:proofErr w:type="gramEnd"/>
      <w:r w:rsidRPr="004D1D99">
        <w:rPr>
          <w:rFonts w:ascii="Times New Roman" w:eastAsia="宋体" w:hAnsi="Times New Roman" w:cs="Times New Roman" w:hint="eastAsia"/>
          <w:szCs w:val="24"/>
        </w:rPr>
        <w:t>电压</w:t>
      </w:r>
      <w:proofErr w:type="spellStart"/>
      <w:r w:rsidRPr="004D1D99">
        <w:rPr>
          <w:rFonts w:ascii="Times New Roman" w:eastAsia="宋体" w:hAnsi="Times New Roman" w:cs="Times New Roman" w:hint="eastAsia"/>
          <w:szCs w:val="24"/>
        </w:rPr>
        <w:t>Vc</w:t>
      </w:r>
      <w:proofErr w:type="spellEnd"/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FA557D5" wp14:editId="0527878F">
            <wp:extent cx="5274310" cy="2608580"/>
            <wp:effectExtent l="0" t="0" r="2540" b="12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lastRenderedPageBreak/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1</w:t>
      </w:r>
      <w:r w:rsidRPr="004D1D99">
        <w:rPr>
          <w:rFonts w:ascii="Times New Roman" w:eastAsia="宋体" w:hAnsi="Times New Roman" w:cs="Times New Roman"/>
          <w:szCs w:val="24"/>
        </w:rPr>
        <w:t>0</w:t>
      </w:r>
      <w:r w:rsidRPr="004D1D99">
        <w:rPr>
          <w:rFonts w:ascii="Times New Roman" w:eastAsia="宋体" w:hAnsi="Times New Roman" w:cs="Times New Roman" w:hint="eastAsia"/>
          <w:szCs w:val="24"/>
        </w:rPr>
        <w:t>）变压器入口处电压</w:t>
      </w:r>
      <w:r w:rsidRPr="004D1D99">
        <w:rPr>
          <w:rFonts w:ascii="Times New Roman" w:eastAsia="宋体" w:hAnsi="Times New Roman" w:cs="Times New Roman" w:hint="eastAsia"/>
          <w:szCs w:val="24"/>
        </w:rPr>
        <w:t>Vt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888321E" wp14:editId="7BF79970">
            <wp:extent cx="5274310" cy="240220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（</w:t>
      </w:r>
      <w:r w:rsidRPr="004D1D99">
        <w:rPr>
          <w:rFonts w:ascii="Times New Roman" w:eastAsia="宋体" w:hAnsi="Times New Roman" w:cs="Times New Roman" w:hint="eastAsia"/>
          <w:szCs w:val="24"/>
        </w:rPr>
        <w:t>1</w:t>
      </w:r>
      <w:r w:rsidRPr="004D1D99">
        <w:rPr>
          <w:rFonts w:ascii="Times New Roman" w:eastAsia="宋体" w:hAnsi="Times New Roman" w:cs="Times New Roman"/>
          <w:szCs w:val="24"/>
        </w:rPr>
        <w:t>1</w:t>
      </w:r>
      <w:r w:rsidRPr="004D1D99">
        <w:rPr>
          <w:rFonts w:ascii="Times New Roman" w:eastAsia="宋体" w:hAnsi="Times New Roman" w:cs="Times New Roman" w:hint="eastAsia"/>
          <w:szCs w:val="24"/>
        </w:rPr>
        <w:t>）</w:t>
      </w:r>
      <w:r w:rsidRPr="004D1D99">
        <w:rPr>
          <w:rFonts w:ascii="Times New Roman" w:eastAsia="宋体" w:hAnsi="Times New Roman" w:cs="Times New Roman" w:hint="eastAsia"/>
          <w:szCs w:val="24"/>
        </w:rPr>
        <w:t>H-GIS</w:t>
      </w:r>
      <w:r w:rsidRPr="004D1D99">
        <w:rPr>
          <w:rFonts w:ascii="Times New Roman" w:eastAsia="宋体" w:hAnsi="Times New Roman" w:cs="Times New Roman" w:hint="eastAsia"/>
          <w:szCs w:val="24"/>
        </w:rPr>
        <w:t>入口电压</w:t>
      </w:r>
      <w:r w:rsidRPr="004D1D99">
        <w:rPr>
          <w:rFonts w:ascii="Times New Roman" w:eastAsia="宋体" w:hAnsi="Times New Roman" w:cs="Times New Roman" w:hint="eastAsia"/>
          <w:szCs w:val="24"/>
        </w:rPr>
        <w:t>Vg</w:t>
      </w:r>
      <w:r w:rsidRPr="004D1D99">
        <w:rPr>
          <w:rFonts w:ascii="Times New Roman" w:eastAsia="宋体" w:hAnsi="Times New Roman" w:cs="Times New Roman" w:hint="eastAsia"/>
          <w:szCs w:val="24"/>
        </w:rPr>
        <w:t>，最大达到</w:t>
      </w:r>
      <w:r w:rsidRPr="004D1D99">
        <w:rPr>
          <w:rFonts w:ascii="Times New Roman" w:eastAsia="宋体" w:hAnsi="Times New Roman" w:cs="Times New Roman" w:hint="eastAsia"/>
          <w:szCs w:val="24"/>
        </w:rPr>
        <w:t>1.</w:t>
      </w:r>
      <w:r w:rsidRPr="004D1D99">
        <w:rPr>
          <w:rFonts w:ascii="Times New Roman" w:eastAsia="宋体" w:hAnsi="Times New Roman" w:cs="Times New Roman"/>
          <w:szCs w:val="24"/>
        </w:rPr>
        <w:t>50</w:t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64C65725" wp14:editId="280A1137">
            <wp:extent cx="5274310" cy="2546985"/>
            <wp:effectExtent l="0" t="0" r="254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99" w:rsidRPr="004D1D99" w:rsidRDefault="004D1D99" w:rsidP="004D1D99">
      <w:pPr>
        <w:rPr>
          <w:rFonts w:ascii="Times New Roman" w:eastAsia="宋体" w:hAnsi="Times New Roman" w:cs="Times New Roman"/>
          <w:szCs w:val="24"/>
        </w:rPr>
      </w:pPr>
      <w:r w:rsidRPr="004D1D99">
        <w:rPr>
          <w:rFonts w:ascii="Times New Roman" w:eastAsia="宋体" w:hAnsi="Times New Roman" w:cs="Times New Roman" w:hint="eastAsia"/>
          <w:szCs w:val="24"/>
        </w:rPr>
        <w:t>综上可见，雷击位置比起近端，当雷击在远端时，引起的过电压幅值大大减小。</w:t>
      </w:r>
    </w:p>
    <w:p w:rsidR="004D1D99" w:rsidRDefault="004D1D99" w:rsidP="004D1D99"/>
    <w:p w:rsidR="00F536EF" w:rsidRPr="00F536EF" w:rsidRDefault="00F536EF" w:rsidP="00F536EF">
      <w:pPr>
        <w:pStyle w:val="3"/>
        <w:rPr>
          <w:rFonts w:hint="eastAsia"/>
        </w:rPr>
      </w:pPr>
      <w:bookmarkStart w:id="0" w:name="_GoBack"/>
      <w:bookmarkEnd w:id="0"/>
      <w:r w:rsidRPr="00F536EF">
        <w:rPr>
          <w:rFonts w:hint="eastAsia"/>
        </w:rPr>
        <w:t>避雷器布置和参数的影响</w:t>
      </w:r>
    </w:p>
    <w:sectPr w:rsidR="00F536EF" w:rsidRPr="00F536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7833" w:rsidRDefault="00A57833" w:rsidP="004D1D99">
      <w:r>
        <w:separator/>
      </w:r>
    </w:p>
  </w:endnote>
  <w:endnote w:type="continuationSeparator" w:id="0">
    <w:p w:rsidR="00A57833" w:rsidRDefault="00A57833" w:rsidP="004D1D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7833" w:rsidRDefault="00A57833" w:rsidP="004D1D99">
      <w:r>
        <w:separator/>
      </w:r>
    </w:p>
  </w:footnote>
  <w:footnote w:type="continuationSeparator" w:id="0">
    <w:p w:rsidR="00A57833" w:rsidRDefault="00A57833" w:rsidP="004D1D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0AA"/>
    <w:rsid w:val="00185BF6"/>
    <w:rsid w:val="001C03B3"/>
    <w:rsid w:val="001E55F1"/>
    <w:rsid w:val="002156B2"/>
    <w:rsid w:val="0026412D"/>
    <w:rsid w:val="002D6253"/>
    <w:rsid w:val="002F1E63"/>
    <w:rsid w:val="003874F6"/>
    <w:rsid w:val="004D1D99"/>
    <w:rsid w:val="00646461"/>
    <w:rsid w:val="00723950"/>
    <w:rsid w:val="007772FE"/>
    <w:rsid w:val="00787535"/>
    <w:rsid w:val="0088470A"/>
    <w:rsid w:val="009445B2"/>
    <w:rsid w:val="00A07B30"/>
    <w:rsid w:val="00A57833"/>
    <w:rsid w:val="00A71838"/>
    <w:rsid w:val="00B62F2B"/>
    <w:rsid w:val="00D47ADD"/>
    <w:rsid w:val="00D6480B"/>
    <w:rsid w:val="00D91243"/>
    <w:rsid w:val="00E1332F"/>
    <w:rsid w:val="00F536EF"/>
    <w:rsid w:val="00F83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EE92A5"/>
  <w15:chartTrackingRefBased/>
  <w15:docId w15:val="{FEFAE10E-8D56-43D8-97DE-E0AB3F1FA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875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875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8753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536E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830A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830AA"/>
    <w:rPr>
      <w:color w:val="605E5C"/>
      <w:shd w:val="clear" w:color="auto" w:fill="E1DFDD"/>
    </w:rPr>
  </w:style>
  <w:style w:type="paragraph" w:styleId="a5">
    <w:name w:val="Subtitle"/>
    <w:basedOn w:val="a"/>
    <w:next w:val="a"/>
    <w:link w:val="a6"/>
    <w:uiPriority w:val="11"/>
    <w:qFormat/>
    <w:rsid w:val="00787535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787535"/>
    <w:rPr>
      <w:b/>
      <w:bCs/>
      <w:kern w:val="28"/>
      <w:sz w:val="32"/>
      <w:szCs w:val="32"/>
    </w:rPr>
  </w:style>
  <w:style w:type="character" w:styleId="a7">
    <w:name w:val="Subtle Emphasis"/>
    <w:basedOn w:val="a0"/>
    <w:uiPriority w:val="19"/>
    <w:qFormat/>
    <w:rsid w:val="00787535"/>
    <w:rPr>
      <w:i/>
      <w:iCs/>
      <w:color w:val="404040" w:themeColor="text1" w:themeTint="BF"/>
    </w:rPr>
  </w:style>
  <w:style w:type="character" w:customStyle="1" w:styleId="10">
    <w:name w:val="标题 1 字符"/>
    <w:basedOn w:val="a0"/>
    <w:link w:val="1"/>
    <w:uiPriority w:val="9"/>
    <w:rsid w:val="0078753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8753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87535"/>
    <w:rPr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4D1D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4D1D99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4D1D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4D1D99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F536E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fontTable" Target="fontTable.xml"/><Relationship Id="rId16" Type="http://schemas.openxmlformats.org/officeDocument/2006/relationships/hyperlink" Target="https://sourceforge.net/projects/mingw-w64/files/Toolchains%20targetting%20Win32/Personal%20Builds/mingw-builds/installer/mingw-w64-install.exe/download" TargetMode="External"/><Relationship Id="rId11" Type="http://schemas.openxmlformats.org/officeDocument/2006/relationships/image" Target="media/image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endnotes" Target="endnotes.xml"/><Relationship Id="rId90" Type="http://schemas.openxmlformats.org/officeDocument/2006/relationships/theme" Target="theme/theme1.xml"/><Relationship Id="rId14" Type="http://schemas.openxmlformats.org/officeDocument/2006/relationships/hyperlink" Target="http://muchong.com/t-2715875-1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" Type="http://schemas.openxmlformats.org/officeDocument/2006/relationships/styles" Target="styles.xml"/><Relationship Id="rId6" Type="http://schemas.openxmlformats.org/officeDocument/2006/relationships/hyperlink" Target="https://github.com/TingliangZhang/PSCAD" TargetMode="External"/><Relationship Id="rId15" Type="http://schemas.openxmlformats.org/officeDocument/2006/relationships/hyperlink" Target="https://gcc.gnu.org/wiki/GFortranBinaries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4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zhuanlan.zhihu.com/p/30626835" TargetMode="External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image" Target="media/image1.png"/><Relationship Id="rId71" Type="http://schemas.openxmlformats.org/officeDocument/2006/relationships/image" Target="media/image61.png"/><Relationship Id="rId2" Type="http://schemas.openxmlformats.org/officeDocument/2006/relationships/settings" Target="setting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35</Pages>
  <Words>563</Words>
  <Characters>3210</Characters>
  <Application>Microsoft Office Word</Application>
  <DocSecurity>0</DocSecurity>
  <Lines>26</Lines>
  <Paragraphs>7</Paragraphs>
  <ScaleCrop>false</ScaleCrop>
  <Company/>
  <LinksUpToDate>false</LinksUpToDate>
  <CharactersWithSpaces>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Tina</dc:creator>
  <cp:keywords/>
  <dc:description/>
  <cp:lastModifiedBy>Tina</cp:lastModifiedBy>
  <cp:revision>26</cp:revision>
  <dcterms:created xsi:type="dcterms:W3CDTF">2020-01-12T01:52:00Z</dcterms:created>
  <dcterms:modified xsi:type="dcterms:W3CDTF">2020-01-12T14:30:00Z</dcterms:modified>
</cp:coreProperties>
</file>