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DFFDFD" w14:textId="77777777" w:rsidR="001B2FE8" w:rsidRDefault="001B2FE8" w:rsidP="00386BC4">
      <w:pPr>
        <w:pStyle w:val="1"/>
      </w:pPr>
      <w:r>
        <w:rPr>
          <w:rFonts w:hint="eastAsia"/>
        </w:rPr>
        <w:t>项目内容</w:t>
      </w:r>
    </w:p>
    <w:p w14:paraId="791F972B" w14:textId="77777777" w:rsidR="001B2FE8" w:rsidRDefault="001B2FE8" w:rsidP="001B2FE8">
      <w:r>
        <w:rPr>
          <w:rFonts w:hint="eastAsia"/>
        </w:rPr>
        <w:t>•近区</w:t>
      </w:r>
      <w:proofErr w:type="gramStart"/>
      <w:r>
        <w:rPr>
          <w:rFonts w:hint="eastAsia"/>
        </w:rPr>
        <w:t>与远区不同</w:t>
      </w:r>
      <w:proofErr w:type="gramEnd"/>
      <w:r>
        <w:rPr>
          <w:rFonts w:hint="eastAsia"/>
        </w:rPr>
        <w:t>雷击点的结果比较</w:t>
      </w:r>
    </w:p>
    <w:p w14:paraId="4BF738AB" w14:textId="77777777" w:rsidR="001B2FE8" w:rsidRDefault="001B2FE8" w:rsidP="001B2FE8">
      <w:r>
        <w:rPr>
          <w:rFonts w:hint="eastAsia"/>
        </w:rPr>
        <w:t>•不同运行方式的比较</w:t>
      </w:r>
    </w:p>
    <w:p w14:paraId="6645CF43" w14:textId="77777777" w:rsidR="001B2FE8" w:rsidRDefault="001B2FE8" w:rsidP="001B2FE8">
      <w:r>
        <w:rPr>
          <w:rFonts w:hint="eastAsia"/>
        </w:rPr>
        <w:t>•杆塔冲击接地电阻的影响</w:t>
      </w:r>
    </w:p>
    <w:p w14:paraId="4E0AFB38" w14:textId="00993E1C" w:rsidR="004164E8" w:rsidRDefault="001B2FE8" w:rsidP="001B2FE8">
      <w:r>
        <w:rPr>
          <w:rFonts w:hint="eastAsia"/>
        </w:rPr>
        <w:t>•避雷器布置和参数的影响</w:t>
      </w:r>
    </w:p>
    <w:p w14:paraId="11F06941" w14:textId="4F02951E" w:rsidR="001B2FE8" w:rsidRDefault="001B2FE8" w:rsidP="001B2FE8"/>
    <w:p w14:paraId="311F6F36" w14:textId="1DFA3B8B" w:rsidR="001B2FE8" w:rsidRDefault="001B2FE8" w:rsidP="001B2FE8"/>
    <w:p w14:paraId="2FCEDD34" w14:textId="77777777" w:rsidR="001B2FE8" w:rsidRDefault="001B2FE8" w:rsidP="001B2FE8">
      <w:r>
        <w:rPr>
          <w:rFonts w:hint="eastAsia"/>
        </w:rPr>
        <w:t>项目目标</w:t>
      </w:r>
    </w:p>
    <w:p w14:paraId="2E08E231" w14:textId="77777777" w:rsidR="001B2FE8" w:rsidRDefault="001B2FE8" w:rsidP="001B2FE8">
      <w:r>
        <w:rPr>
          <w:rFonts w:hint="eastAsia"/>
        </w:rPr>
        <w:t>•各主要设备处的过电压水平</w:t>
      </w:r>
    </w:p>
    <w:p w14:paraId="25DA4486" w14:textId="77777777" w:rsidR="001B2FE8" w:rsidRDefault="001B2FE8" w:rsidP="001B2FE8">
      <w:r>
        <w:rPr>
          <w:rFonts w:hint="eastAsia"/>
        </w:rPr>
        <w:t>•避雷器在各种情况下的通流容量</w:t>
      </w:r>
    </w:p>
    <w:p w14:paraId="23CAFD91" w14:textId="0C81DE51" w:rsidR="001B2FE8" w:rsidRDefault="001B2FE8" w:rsidP="001B2FE8">
      <w:r>
        <w:rPr>
          <w:rFonts w:hint="eastAsia"/>
        </w:rPr>
        <w:t>•各主要设备的绝缘水平和绝缘配合裕度</w:t>
      </w:r>
    </w:p>
    <w:p w14:paraId="6D3A70D6" w14:textId="716C506F" w:rsidR="00081EAD" w:rsidRDefault="00081EAD" w:rsidP="001B2FE8"/>
    <w:p w14:paraId="6356972D" w14:textId="77777777" w:rsidR="00687F87" w:rsidRDefault="00687F87" w:rsidP="001B2FE8"/>
    <w:p w14:paraId="38029BBC" w14:textId="77777777" w:rsidR="00081EAD" w:rsidRPr="00687F87" w:rsidRDefault="00081EAD" w:rsidP="00081EAD">
      <w:pPr>
        <w:rPr>
          <w:b/>
        </w:rPr>
      </w:pPr>
      <w:r w:rsidRPr="00687F87">
        <w:rPr>
          <w:rFonts w:hint="eastAsia"/>
          <w:b/>
        </w:rPr>
        <w:t>仿真模型的建立</w:t>
      </w:r>
    </w:p>
    <w:p w14:paraId="4046A673" w14:textId="77777777" w:rsidR="00687F87" w:rsidRDefault="00687F87" w:rsidP="00081EAD"/>
    <w:p w14:paraId="571D5270" w14:textId="77A64233" w:rsidR="00081EAD" w:rsidRDefault="00081EAD" w:rsidP="00081EAD">
      <w:r>
        <w:rPr>
          <w:rFonts w:hint="eastAsia"/>
        </w:rPr>
        <w:t>输电线路</w:t>
      </w:r>
    </w:p>
    <w:p w14:paraId="1AF0760C" w14:textId="77777777" w:rsidR="00081EAD" w:rsidRDefault="00081EAD" w:rsidP="00081EAD">
      <w:r>
        <w:rPr>
          <w:rFonts w:hint="eastAsia"/>
        </w:rPr>
        <w:t>基本理论</w:t>
      </w:r>
    </w:p>
    <w:p w14:paraId="15ED584B" w14:textId="77777777" w:rsidR="00081EAD" w:rsidRDefault="00081EAD" w:rsidP="00081EAD">
      <w:r>
        <w:t>PSCAD中的实现（Pi型、Bergeron模型、</w:t>
      </w:r>
    </w:p>
    <w:p w14:paraId="4D60F5FC" w14:textId="77777777" w:rsidR="00081EAD" w:rsidRDefault="00081EAD" w:rsidP="00081EAD">
      <w:proofErr w:type="spellStart"/>
      <w:r>
        <w:t>JMarti</w:t>
      </w:r>
      <w:proofErr w:type="spellEnd"/>
      <w:r>
        <w:t>模型）</w:t>
      </w:r>
    </w:p>
    <w:p w14:paraId="200790ED" w14:textId="207211C7" w:rsidR="00081EAD" w:rsidRDefault="00081EAD" w:rsidP="00081EAD">
      <w:r>
        <w:rPr>
          <w:rFonts w:hint="eastAsia"/>
        </w:rPr>
        <w:t>具体参数的设定</w:t>
      </w:r>
    </w:p>
    <w:p w14:paraId="5320C31A" w14:textId="2AE9A50C" w:rsidR="00081EAD" w:rsidRDefault="00081EAD" w:rsidP="00081EAD"/>
    <w:p w14:paraId="7BEAE176" w14:textId="77777777" w:rsidR="00687F87" w:rsidRDefault="00687F87" w:rsidP="00687F87">
      <w:r>
        <w:rPr>
          <w:rFonts w:hint="eastAsia"/>
        </w:rPr>
        <w:t>金属氧化锌避雷器</w:t>
      </w:r>
    </w:p>
    <w:p w14:paraId="7CD85E81" w14:textId="77777777" w:rsidR="00687F87" w:rsidRDefault="00687F87" w:rsidP="00687F87">
      <w:r>
        <w:rPr>
          <w:rFonts w:hint="eastAsia"/>
        </w:rPr>
        <w:t>基本理论</w:t>
      </w:r>
    </w:p>
    <w:p w14:paraId="13AE77C6" w14:textId="77777777" w:rsidR="00687F87" w:rsidRDefault="00687F87" w:rsidP="00687F87">
      <w:r>
        <w:t>PSCAD中的实现（对非线性特性的模拟）</w:t>
      </w:r>
    </w:p>
    <w:p w14:paraId="606D86B6" w14:textId="2735929D" w:rsidR="00081EAD" w:rsidRDefault="00687F87" w:rsidP="00687F87">
      <w:r>
        <w:rPr>
          <w:rFonts w:hint="eastAsia"/>
        </w:rPr>
        <w:t>具体参数的设定</w:t>
      </w:r>
    </w:p>
    <w:p w14:paraId="7E0AEAF8" w14:textId="03E51AFE" w:rsidR="00081EAD" w:rsidRDefault="00081EAD" w:rsidP="00081EAD"/>
    <w:p w14:paraId="292EB8D7" w14:textId="77777777" w:rsidR="00687F87" w:rsidRDefault="00687F87" w:rsidP="00687F87">
      <w:r>
        <w:rPr>
          <w:rFonts w:hint="eastAsia"/>
        </w:rPr>
        <w:t>杆塔</w:t>
      </w:r>
    </w:p>
    <w:p w14:paraId="0075CBE7" w14:textId="77777777" w:rsidR="00687F87" w:rsidRDefault="00687F87" w:rsidP="00687F87">
      <w:r>
        <w:rPr>
          <w:rFonts w:hint="eastAsia"/>
        </w:rPr>
        <w:t>基本理论</w:t>
      </w:r>
    </w:p>
    <w:p w14:paraId="421C0E72" w14:textId="77777777" w:rsidR="00687F87" w:rsidRDefault="00687F87" w:rsidP="00687F87">
      <w:r>
        <w:t>PSCAD中的实现（绝缘子串、塔架、接地电阻等）</w:t>
      </w:r>
    </w:p>
    <w:p w14:paraId="07492F29" w14:textId="496307BA" w:rsidR="00081EAD" w:rsidRDefault="00687F87" w:rsidP="00687F87">
      <w:r>
        <w:rPr>
          <w:rFonts w:hint="eastAsia"/>
        </w:rPr>
        <w:t>具体参数的设定</w:t>
      </w:r>
    </w:p>
    <w:p w14:paraId="08D4362C" w14:textId="77777777" w:rsidR="00687F87" w:rsidRDefault="00687F87" w:rsidP="00687F87">
      <w:r>
        <w:rPr>
          <w:rFonts w:hint="eastAsia"/>
        </w:rPr>
        <w:t>•相关理论</w:t>
      </w:r>
    </w:p>
    <w:p w14:paraId="502EE706" w14:textId="77777777" w:rsidR="00687F87" w:rsidRDefault="00687F87" w:rsidP="00687F87">
      <w:r>
        <w:rPr>
          <w:rFonts w:hint="eastAsia"/>
        </w:rPr>
        <w:t>•部件等值（母线、管道、</w:t>
      </w:r>
      <w:r>
        <w:t>PT等）</w:t>
      </w:r>
    </w:p>
    <w:p w14:paraId="3261B9BE" w14:textId="77777777" w:rsidR="00687F87" w:rsidRDefault="00687F87" w:rsidP="00687F87">
      <w:r>
        <w:rPr>
          <w:rFonts w:hint="eastAsia"/>
        </w:rPr>
        <w:t>•</w:t>
      </w:r>
      <w:r>
        <w:t>PSCAD中的实现</w:t>
      </w:r>
    </w:p>
    <w:p w14:paraId="0D0A1A40" w14:textId="6A1F8709" w:rsidR="00081EAD" w:rsidRDefault="00687F87" w:rsidP="00687F87">
      <w:r>
        <w:rPr>
          <w:rFonts w:hint="eastAsia"/>
        </w:rPr>
        <w:t>•有关参数设定</w:t>
      </w:r>
    </w:p>
    <w:p w14:paraId="586F67FA" w14:textId="44F4B7FD" w:rsidR="00081EAD" w:rsidRDefault="00081EAD" w:rsidP="00081EAD"/>
    <w:p w14:paraId="5F01FC42" w14:textId="77777777" w:rsidR="00687F87" w:rsidRDefault="00687F87" w:rsidP="00687F87">
      <w:r>
        <w:rPr>
          <w:rFonts w:hint="eastAsia"/>
        </w:rPr>
        <w:t>变压器</w:t>
      </w:r>
    </w:p>
    <w:p w14:paraId="6A374EFC" w14:textId="77777777" w:rsidR="00687F87" w:rsidRDefault="00687F87" w:rsidP="00687F87">
      <w:r>
        <w:rPr>
          <w:rFonts w:hint="eastAsia"/>
        </w:rPr>
        <w:t>基本理论</w:t>
      </w:r>
    </w:p>
    <w:p w14:paraId="66DDFFAC" w14:textId="77777777" w:rsidR="00687F87" w:rsidRDefault="00687F87" w:rsidP="00687F87">
      <w:r>
        <w:t>PSCAD中的实现（经典模型、UMEC模型）</w:t>
      </w:r>
    </w:p>
    <w:p w14:paraId="7B433A66" w14:textId="21C192AD" w:rsidR="00081EAD" w:rsidRDefault="00687F87" w:rsidP="00687F87">
      <w:r>
        <w:rPr>
          <w:rFonts w:hint="eastAsia"/>
        </w:rPr>
        <w:t>在雷电过电压研究中的简化</w:t>
      </w:r>
    </w:p>
    <w:p w14:paraId="1A24B5DD" w14:textId="577704CB" w:rsidR="00687F87" w:rsidRDefault="00687F87" w:rsidP="00687F87"/>
    <w:p w14:paraId="0BFFBF0F" w14:textId="77777777" w:rsidR="007A2378" w:rsidRDefault="007A2378" w:rsidP="00687F87"/>
    <w:p w14:paraId="3CF1A329" w14:textId="77777777" w:rsidR="007A2378" w:rsidRDefault="007A2378" w:rsidP="007A2378">
      <w:r>
        <w:lastRenderedPageBreak/>
        <w:t>PSCAD运行环境设置</w:t>
      </w:r>
    </w:p>
    <w:p w14:paraId="1D0D1E82" w14:textId="77777777" w:rsidR="007A2378" w:rsidRDefault="007A2378" w:rsidP="007A2378">
      <w:r>
        <w:rPr>
          <w:rFonts w:hint="eastAsia"/>
        </w:rPr>
        <w:t>•计算时间</w:t>
      </w:r>
    </w:p>
    <w:p w14:paraId="1B582710" w14:textId="77777777" w:rsidR="007A2378" w:rsidRDefault="007A2378" w:rsidP="007A2378">
      <w:r>
        <w:rPr>
          <w:rFonts w:hint="eastAsia"/>
        </w:rPr>
        <w:t>•计算步长</w:t>
      </w:r>
    </w:p>
    <w:p w14:paraId="1FDF4F61" w14:textId="77777777" w:rsidR="007A2378" w:rsidRDefault="007A2378" w:rsidP="007A2378">
      <w:r>
        <w:rPr>
          <w:rFonts w:hint="eastAsia"/>
        </w:rPr>
        <w:t>•图形导出及分析</w:t>
      </w:r>
    </w:p>
    <w:p w14:paraId="2A9F9DBD" w14:textId="54F5096A" w:rsidR="007A2378" w:rsidRDefault="007A2378" w:rsidP="007A2378">
      <w:r>
        <w:rPr>
          <w:rFonts w:hint="eastAsia"/>
        </w:rPr>
        <w:t>•数据导出及分析</w:t>
      </w:r>
    </w:p>
    <w:p w14:paraId="61C0D598" w14:textId="77777777" w:rsidR="00687F87" w:rsidRDefault="00687F87" w:rsidP="00081EAD"/>
    <w:p w14:paraId="109D5E11" w14:textId="77777777" w:rsidR="00081EAD" w:rsidRDefault="00081EAD" w:rsidP="00081EAD">
      <w:r>
        <w:rPr>
          <w:rFonts w:hint="eastAsia"/>
        </w:rPr>
        <w:t>问题与思考</w:t>
      </w:r>
    </w:p>
    <w:p w14:paraId="002E76F7" w14:textId="77777777" w:rsidR="00081EAD" w:rsidRDefault="00081EAD" w:rsidP="00081EAD">
      <w:r>
        <w:rPr>
          <w:rFonts w:hint="eastAsia"/>
        </w:rPr>
        <w:t>•如何使各设备仿真模型更好的模拟实际物理设备（理论角度和工程计算角度两方面阐述）</w:t>
      </w:r>
    </w:p>
    <w:p w14:paraId="11968B78" w14:textId="77777777" w:rsidR="00081EAD" w:rsidRDefault="00081EAD" w:rsidP="00081EAD">
      <w:r>
        <w:rPr>
          <w:rFonts w:hint="eastAsia"/>
        </w:rPr>
        <w:t>•如何在计算过程中考虑运行电压的影响</w:t>
      </w:r>
    </w:p>
    <w:p w14:paraId="584093F7" w14:textId="7750F99A" w:rsidR="00081EAD" w:rsidRDefault="00081EAD" w:rsidP="00081EAD">
      <w:r>
        <w:rPr>
          <w:rFonts w:hint="eastAsia"/>
        </w:rPr>
        <w:t>•计算结果对各元件参数的敏感度分析</w:t>
      </w:r>
    </w:p>
    <w:p w14:paraId="788483C0" w14:textId="0EBF51DE" w:rsidR="007D6E15" w:rsidRDefault="007D6E15" w:rsidP="00081EAD"/>
    <w:p w14:paraId="5CB46187" w14:textId="0F0E5482" w:rsidR="007D6E15" w:rsidRDefault="007D6E15" w:rsidP="00081EAD"/>
    <w:p w14:paraId="33CCB840" w14:textId="4FC52B7E" w:rsidR="007D6E15" w:rsidRDefault="007D6E15" w:rsidP="00081EAD"/>
    <w:p w14:paraId="2E718500" w14:textId="7F4D7B14" w:rsidR="007D6E15" w:rsidRDefault="007D6E15" w:rsidP="007D6E15">
      <w:pPr>
        <w:pStyle w:val="1"/>
      </w:pPr>
      <w:r>
        <w:rPr>
          <w:rFonts w:hint="eastAsia"/>
        </w:rPr>
        <w:t>Trouble</w:t>
      </w:r>
      <w:r>
        <w:t xml:space="preserve"> </w:t>
      </w:r>
      <w:r>
        <w:rPr>
          <w:rFonts w:hint="eastAsia"/>
        </w:rPr>
        <w:t>shooting</w:t>
      </w:r>
    </w:p>
    <w:p w14:paraId="5658032F" w14:textId="77777777" w:rsidR="007D6E15" w:rsidRDefault="007D6E15" w:rsidP="00081EAD"/>
    <w:p w14:paraId="7B1B923E" w14:textId="4B117E32" w:rsidR="007D6E15" w:rsidRDefault="007D6E15" w:rsidP="00081EAD">
      <w:r w:rsidRPr="007D6E15">
        <w:rPr>
          <w:rFonts w:hint="eastAsia"/>
        </w:rPr>
        <w:t>要是安装</w:t>
      </w:r>
      <w:r w:rsidRPr="007D6E15">
        <w:t>pscad4.2</w:t>
      </w:r>
      <w:proofErr w:type="gramStart"/>
      <w:r w:rsidRPr="007D6E15">
        <w:t>的话先</w:t>
      </w:r>
      <w:proofErr w:type="gramEnd"/>
      <w:r w:rsidRPr="007D6E15">
        <w:t>卸掉pscadX4，不然破解不了</w:t>
      </w:r>
    </w:p>
    <w:p w14:paraId="79233321" w14:textId="3D171653" w:rsidR="00257D32" w:rsidRDefault="00257D32" w:rsidP="00081EAD">
      <w:r>
        <w:rPr>
          <w:rFonts w:hint="eastAsia"/>
        </w:rPr>
        <w:t>VS2010也最好全卸掉</w:t>
      </w:r>
    </w:p>
    <w:p w14:paraId="51476731" w14:textId="77777777" w:rsidR="007D6E15" w:rsidRDefault="007D6E15" w:rsidP="00081EAD"/>
    <w:p w14:paraId="5A225C1C" w14:textId="0FF67F83" w:rsidR="007D6E15" w:rsidRDefault="007D6E15" w:rsidP="00081EAD">
      <w:r>
        <w:rPr>
          <w:noProof/>
        </w:rPr>
        <w:drawing>
          <wp:inline distT="0" distB="0" distL="0" distR="0" wp14:anchorId="2D3633FC" wp14:editId="0D64D41D">
            <wp:extent cx="2807758" cy="1203325"/>
            <wp:effectExtent l="0" t="0" r="0" b="0"/>
            <wp:docPr id="1" name="图片 1" descr="C:\Users\ZTL\AppData\Local\Temp\WeChat Files\68e7f326428f9f2dd58d14418690f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TL\AppData\Local\Temp\WeChat Files\68e7f326428f9f2dd58d14418690fc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958" cy="120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67F41" w14:textId="69EF3020" w:rsidR="00662134" w:rsidRDefault="00662134" w:rsidP="00081EAD">
      <w:r>
        <w:rPr>
          <w:rFonts w:hint="eastAsia"/>
        </w:rPr>
        <w:t>问题解决：</w:t>
      </w:r>
    </w:p>
    <w:p w14:paraId="181630F7" w14:textId="1845F156" w:rsidR="00625FF1" w:rsidRDefault="00625FF1" w:rsidP="00081EAD">
      <w:r>
        <w:rPr>
          <w:rFonts w:hint="eastAsia"/>
        </w:rPr>
        <w:t>安装Fortran</w:t>
      </w:r>
      <w:r w:rsidR="00740DD3">
        <w:rPr>
          <w:rFonts w:hint="eastAsia"/>
        </w:rPr>
        <w:t>，老师给的目录里面</w:t>
      </w:r>
    </w:p>
    <w:p w14:paraId="6749DA7C" w14:textId="06C83761" w:rsidR="00740DD3" w:rsidRDefault="00390E63" w:rsidP="00081EAD">
      <w:r w:rsidRPr="00390E63">
        <w:rPr>
          <w:rFonts w:hint="eastAsia"/>
        </w:rPr>
        <w:t>对文件</w:t>
      </w:r>
      <w:r w:rsidRPr="00390E63">
        <w:t>SETUPX.EXE右键，</w:t>
      </w:r>
      <w:r w:rsidR="000034FC" w:rsidRPr="000034FC">
        <w:rPr>
          <w:rFonts w:hint="eastAsia"/>
        </w:rPr>
        <w:t>修改属性中的兼容性，选择“</w:t>
      </w:r>
      <w:proofErr w:type="spellStart"/>
      <w:r w:rsidR="000034FC" w:rsidRPr="000034FC">
        <w:t>windowsXP</w:t>
      </w:r>
      <w:proofErr w:type="spellEnd"/>
      <w:r w:rsidR="000034FC" w:rsidRPr="000034FC">
        <w:t xml:space="preserve">（Service Pack </w:t>
      </w:r>
      <w:r w:rsidR="003E4137">
        <w:rPr>
          <w:rFonts w:hint="eastAsia"/>
        </w:rPr>
        <w:t>2</w:t>
      </w:r>
      <w:r w:rsidR="000034FC" w:rsidRPr="000034FC">
        <w:t>） ”，</w:t>
      </w:r>
      <w:proofErr w:type="gramStart"/>
      <w:r w:rsidR="000034FC" w:rsidRPr="000034FC">
        <w:t>并勾选特权</w:t>
      </w:r>
      <w:proofErr w:type="gramEnd"/>
      <w:r w:rsidR="000034FC" w:rsidRPr="000034FC">
        <w:t>等级：“以管理员身份运行此程序”</w:t>
      </w:r>
      <w:r w:rsidRPr="00390E63">
        <w:t>。</w:t>
      </w:r>
    </w:p>
    <w:p w14:paraId="5A676741" w14:textId="38FE6F00" w:rsidR="003E4137" w:rsidRDefault="003E4137" w:rsidP="00081EAD">
      <w:r>
        <w:rPr>
          <w:rFonts w:hint="eastAsia"/>
        </w:rPr>
        <w:t>注意：安装之前卸载其他</w:t>
      </w:r>
      <w:r w:rsidRPr="003E4137">
        <w:t>Fortran</w:t>
      </w:r>
      <w:r>
        <w:rPr>
          <w:rFonts w:hint="eastAsia"/>
        </w:rPr>
        <w:t>，否则不能打开</w:t>
      </w:r>
      <w:r w:rsidRPr="003E4137">
        <w:t>SETUPX.EXE</w:t>
      </w:r>
    </w:p>
    <w:p w14:paraId="15EC39F7" w14:textId="5D24F6B5" w:rsidR="003E4137" w:rsidRDefault="003E4137" w:rsidP="00081EAD">
      <w:r w:rsidRPr="003E4137">
        <w:rPr>
          <w:noProof/>
        </w:rPr>
        <w:lastRenderedPageBreak/>
        <w:drawing>
          <wp:inline distT="0" distB="0" distL="0" distR="0" wp14:anchorId="1872662F" wp14:editId="04F6BFC7">
            <wp:extent cx="5274310" cy="29673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6B4C" w14:textId="1BDF3044" w:rsidR="00251F39" w:rsidRDefault="00251F39" w:rsidP="00081EAD">
      <w:r w:rsidRPr="00251F39">
        <w:rPr>
          <w:noProof/>
        </w:rPr>
        <w:drawing>
          <wp:inline distT="0" distB="0" distL="0" distR="0" wp14:anchorId="027335AC" wp14:editId="3067DEE8">
            <wp:extent cx="5274310" cy="28771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C6E3" w14:textId="77777777" w:rsidR="00251F39" w:rsidRDefault="00251F39" w:rsidP="00081EAD"/>
    <w:p w14:paraId="5C4B6D34" w14:textId="02FE71C2" w:rsidR="00251F39" w:rsidRDefault="00251F39" w:rsidP="00081EAD">
      <w:r>
        <w:rPr>
          <w:rFonts w:hint="eastAsia"/>
        </w:rPr>
        <w:t>注意！！！！</w:t>
      </w:r>
    </w:p>
    <w:p w14:paraId="48807467" w14:textId="2C989C67" w:rsidR="00251F39" w:rsidRDefault="00251F39" w:rsidP="00081EAD">
      <w:r>
        <w:rPr>
          <w:rFonts w:hint="eastAsia"/>
        </w:rPr>
        <w:t>一定要加环境变量！！！</w:t>
      </w:r>
    </w:p>
    <w:p w14:paraId="7C60FFCE" w14:textId="0F31F2D9" w:rsidR="00390E63" w:rsidRDefault="002455A5" w:rsidP="00081EAD">
      <w:r>
        <w:rPr>
          <w:noProof/>
        </w:rPr>
        <w:lastRenderedPageBreak/>
        <w:drawing>
          <wp:inline distT="0" distB="0" distL="0" distR="0" wp14:anchorId="4B1F824C" wp14:editId="67CC7676">
            <wp:extent cx="3881438" cy="5406799"/>
            <wp:effectExtent l="0" t="0" r="5080" b="3810"/>
            <wp:docPr id="3" name="图片 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eview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26" cy="5476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20350" w14:textId="69195B54" w:rsidR="00BD29B2" w:rsidRDefault="00BD29B2" w:rsidP="00081EAD">
      <w:r w:rsidRPr="00BD29B2">
        <w:t>.如果电脑装过</w:t>
      </w:r>
      <w:proofErr w:type="spellStart"/>
      <w:r w:rsidRPr="00BD29B2">
        <w:t>vc</w:t>
      </w:r>
      <w:proofErr w:type="spellEnd"/>
      <w:r w:rsidRPr="00BD29B2">
        <w:t>，要把“我的电脑”—“属性”—“高级系统设置”—“高级”—“环境变量”中的lib变量删除。不用</w:t>
      </w:r>
      <w:proofErr w:type="gramStart"/>
      <w:r w:rsidRPr="00BD29B2">
        <w:t>删</w:t>
      </w:r>
      <w:proofErr w:type="gramEnd"/>
      <w:r w:rsidRPr="00BD29B2">
        <w:t>系统变量的lib。</w:t>
      </w:r>
    </w:p>
    <w:p w14:paraId="038C03F0" w14:textId="07FD0D18" w:rsidR="00BD29B2" w:rsidRDefault="00BD29B2" w:rsidP="00081EAD"/>
    <w:p w14:paraId="11EC0E7D" w14:textId="4D053EB8" w:rsidR="006B6A8A" w:rsidRDefault="006B6A8A" w:rsidP="00081EAD"/>
    <w:p w14:paraId="5D43FC46" w14:textId="0547773C" w:rsidR="006B6A8A" w:rsidRDefault="006B6A8A" w:rsidP="00081EAD">
      <w:r w:rsidRPr="006B6A8A">
        <w:rPr>
          <w:noProof/>
        </w:rPr>
        <w:lastRenderedPageBreak/>
        <w:drawing>
          <wp:inline distT="0" distB="0" distL="0" distR="0" wp14:anchorId="21B5F976" wp14:editId="223E6ECB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D592" w14:textId="77777777" w:rsidR="006B6A8A" w:rsidRDefault="006B6A8A" w:rsidP="00081EAD"/>
    <w:p w14:paraId="3AEA82E0" w14:textId="038CFAD9" w:rsidR="005B5645" w:rsidRDefault="001E250E" w:rsidP="00081EAD">
      <w:r w:rsidRPr="001E250E">
        <w:rPr>
          <w:noProof/>
        </w:rPr>
        <w:drawing>
          <wp:inline distT="0" distB="0" distL="0" distR="0" wp14:anchorId="45D45301" wp14:editId="7C20709C">
            <wp:extent cx="5274310" cy="28568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1925" w14:textId="5C93696D" w:rsidR="001E250E" w:rsidRDefault="001E250E" w:rsidP="00081EAD"/>
    <w:p w14:paraId="1E406AD8" w14:textId="3BEDB4D2" w:rsidR="00A200C1" w:rsidRDefault="00A200C1" w:rsidP="00081EAD">
      <w:r w:rsidRPr="00A200C1">
        <w:rPr>
          <w:rFonts w:hint="eastAsia"/>
        </w:rPr>
        <w:t>每次告诉我</w:t>
      </w:r>
      <w:r w:rsidRPr="00A200C1">
        <w:t>license无效我都得重新激活一次才行</w:t>
      </w:r>
      <w:r>
        <w:rPr>
          <w:rFonts w:hint="eastAsia"/>
        </w:rPr>
        <w:t>，否则</w:t>
      </w:r>
      <w:r w:rsidRPr="00A200C1">
        <w:t>create new component这个按钮</w:t>
      </w:r>
      <w:r>
        <w:rPr>
          <w:rFonts w:hint="eastAsia"/>
        </w:rPr>
        <w:t>会变成</w:t>
      </w:r>
      <w:r w:rsidRPr="00A200C1">
        <w:t>灰色</w:t>
      </w:r>
      <w:r>
        <w:rPr>
          <w:rFonts w:hint="eastAsia"/>
        </w:rPr>
        <w:t>的！</w:t>
      </w:r>
    </w:p>
    <w:p w14:paraId="293EBF32" w14:textId="16B30386" w:rsidR="00A200C1" w:rsidRDefault="00A200C1" w:rsidP="00081EAD">
      <w:pPr>
        <w:rPr>
          <w:rFonts w:hint="eastAsia"/>
        </w:rPr>
      </w:pPr>
      <w:r w:rsidRPr="00A200C1">
        <w:rPr>
          <w:noProof/>
        </w:rPr>
        <w:lastRenderedPageBreak/>
        <w:drawing>
          <wp:inline distT="0" distB="0" distL="0" distR="0" wp14:anchorId="1674124A" wp14:editId="25BA6D06">
            <wp:extent cx="5274310" cy="5141951"/>
            <wp:effectExtent l="0" t="0" r="2540" b="1905"/>
            <wp:docPr id="12" name="图片 12" descr="C:\Users\ZTL\AppData\Local\Temp\WeChat Files\8926b8db88631d1c924dbe0566c05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TL\AppData\Local\Temp\WeChat Files\8926b8db88631d1c924dbe0566c054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4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B361F" w14:textId="77777777" w:rsidR="00A200C1" w:rsidRDefault="00A200C1" w:rsidP="00081EAD">
      <w:pPr>
        <w:rPr>
          <w:rFonts w:hint="eastAsia"/>
        </w:rPr>
      </w:pPr>
    </w:p>
    <w:p w14:paraId="3D75C89D" w14:textId="67DD073D" w:rsidR="005B5645" w:rsidRPr="005B5645" w:rsidRDefault="005B5645" w:rsidP="00081EAD">
      <w:pPr>
        <w:rPr>
          <w:b/>
        </w:rPr>
      </w:pPr>
      <w:r w:rsidRPr="005B5645">
        <w:rPr>
          <w:rFonts w:hint="eastAsia"/>
          <w:b/>
        </w:rPr>
        <w:t>以下内容不用管</w:t>
      </w:r>
    </w:p>
    <w:p w14:paraId="4CD29F05" w14:textId="125ED09B" w:rsidR="005B5645" w:rsidRPr="005B5645" w:rsidRDefault="005B5645" w:rsidP="00081EAD">
      <w:pPr>
        <w:rPr>
          <w:b/>
        </w:rPr>
      </w:pPr>
      <w:r w:rsidRPr="005B5645">
        <w:rPr>
          <w:rFonts w:hint="eastAsia"/>
          <w:b/>
        </w:rPr>
        <w:t>=======================================================</w:t>
      </w:r>
    </w:p>
    <w:p w14:paraId="4013CAE8" w14:textId="53157C33" w:rsidR="004E3B2A" w:rsidRDefault="0045530D" w:rsidP="00081EAD">
      <w:hyperlink r:id="rId13" w:history="1">
        <w:r w:rsidR="004E3B2A" w:rsidRPr="005904B4">
          <w:rPr>
            <w:rStyle w:val="a7"/>
          </w:rPr>
          <w:t>http://muchong.com/t-2715875-1</w:t>
        </w:r>
      </w:hyperlink>
    </w:p>
    <w:p w14:paraId="009687A5" w14:textId="77777777" w:rsidR="004E3B2A" w:rsidRPr="004E3B2A" w:rsidRDefault="004E3B2A" w:rsidP="00081EAD"/>
    <w:p w14:paraId="2D808251" w14:textId="77777777" w:rsidR="004E3B2A" w:rsidRDefault="004E3B2A" w:rsidP="00081EAD"/>
    <w:p w14:paraId="7A0EC425" w14:textId="39B3C8F8" w:rsidR="00662134" w:rsidRDefault="00662134" w:rsidP="00081EAD">
      <w:r w:rsidRPr="00662134">
        <w:rPr>
          <w:rFonts w:hint="eastAsia"/>
        </w:rPr>
        <w:t>在网上下个</w:t>
      </w:r>
      <w:r w:rsidR="00C66D77">
        <w:rPr>
          <w:rFonts w:hint="eastAsia"/>
        </w:rPr>
        <w:t>G</w:t>
      </w:r>
      <w:r w:rsidR="00C66D77">
        <w:t xml:space="preserve">NU </w:t>
      </w:r>
      <w:proofErr w:type="spellStart"/>
      <w:r w:rsidRPr="00662134">
        <w:t>fortran</w:t>
      </w:r>
      <w:proofErr w:type="spellEnd"/>
      <w:r w:rsidRPr="00662134">
        <w:t>安装，在</w:t>
      </w:r>
      <w:proofErr w:type="spellStart"/>
      <w:r w:rsidRPr="00662134">
        <w:t>pscad</w:t>
      </w:r>
      <w:proofErr w:type="spellEnd"/>
      <w:r w:rsidRPr="00662134">
        <w:t>里设置一下</w:t>
      </w:r>
    </w:p>
    <w:p w14:paraId="28784D5C" w14:textId="7B6F522D" w:rsidR="00866FDB" w:rsidRDefault="0045530D" w:rsidP="00081EAD">
      <w:hyperlink r:id="rId14" w:anchor="Windows" w:history="1">
        <w:r w:rsidR="00866FDB" w:rsidRPr="005904B4">
          <w:rPr>
            <w:rStyle w:val="a7"/>
          </w:rPr>
          <w:t>https://gcc.gnu.org/wiki/GFortranBinaries#Windows</w:t>
        </w:r>
      </w:hyperlink>
    </w:p>
    <w:p w14:paraId="42FDD9B6" w14:textId="77777777" w:rsidR="00866FDB" w:rsidRPr="00866FDB" w:rsidRDefault="00866FDB" w:rsidP="00081EAD"/>
    <w:p w14:paraId="06E09AF6" w14:textId="34CBC05A" w:rsidR="00662134" w:rsidRDefault="00866FDB" w:rsidP="00866FDB">
      <w:r w:rsidRPr="00866FDB">
        <w:t xml:space="preserve">MinGW-w64 - for </w:t>
      </w:r>
      <w:proofErr w:type="gramStart"/>
      <w:r w:rsidRPr="00866FDB">
        <w:t>32 and 64 bit</w:t>
      </w:r>
      <w:proofErr w:type="gramEnd"/>
      <w:r w:rsidRPr="00866FDB">
        <w:t xml:space="preserve"> Windows</w:t>
      </w:r>
    </w:p>
    <w:p w14:paraId="079F1A22" w14:textId="10D9D06E" w:rsidR="00866FDB" w:rsidRDefault="0045530D" w:rsidP="00866FDB">
      <w:hyperlink r:id="rId15" w:history="1">
        <w:r w:rsidR="00866FDB" w:rsidRPr="005904B4">
          <w:rPr>
            <w:rStyle w:val="a7"/>
          </w:rPr>
          <w:t>https://sourceforge.net/projects/mingw-w64/files/Toolchains%20targetting%20Win32/Personal%20Builds/mingw-builds/installer/mingw-w64-install.exe/download</w:t>
        </w:r>
      </w:hyperlink>
    </w:p>
    <w:p w14:paraId="62E9B88D" w14:textId="7B2D4576" w:rsidR="00866FDB" w:rsidRDefault="00866FDB" w:rsidP="00866FDB">
      <w:r w:rsidRPr="00866FDB">
        <w:rPr>
          <w:noProof/>
        </w:rPr>
        <w:lastRenderedPageBreak/>
        <w:drawing>
          <wp:inline distT="0" distB="0" distL="0" distR="0" wp14:anchorId="0F9E64C7" wp14:editId="4A8CD1AD">
            <wp:extent cx="5019712" cy="3676677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9712" cy="367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B223" w14:textId="74BFC1B6" w:rsidR="00625FF1" w:rsidRDefault="00625FF1" w:rsidP="00866FDB"/>
    <w:p w14:paraId="7B7754C8" w14:textId="40594869" w:rsidR="00CC3686" w:rsidRDefault="00CC3686" w:rsidP="00866FDB">
      <w:r>
        <w:rPr>
          <w:rFonts w:hint="eastAsia"/>
        </w:rPr>
        <w:t>=</w:t>
      </w:r>
      <w:r>
        <w:t>=========================================================</w:t>
      </w:r>
    </w:p>
    <w:p w14:paraId="463E9537" w14:textId="1B7DD21D" w:rsidR="00625FF1" w:rsidRDefault="000D7F00" w:rsidP="000D7F00">
      <w:pPr>
        <w:pStyle w:val="1"/>
      </w:pPr>
      <w:r>
        <w:rPr>
          <w:rFonts w:hint="eastAsia"/>
        </w:rPr>
        <w:t>学习资料</w:t>
      </w:r>
    </w:p>
    <w:p w14:paraId="44F25257" w14:textId="1F4DA91A" w:rsidR="000D7F00" w:rsidRDefault="000D7F00" w:rsidP="00866FDB"/>
    <w:p w14:paraId="015D0797" w14:textId="4899D673" w:rsidR="000D7F00" w:rsidRDefault="0045530D" w:rsidP="00866FDB">
      <w:hyperlink r:id="rId17" w:history="1">
        <w:r w:rsidR="000D7F00" w:rsidRPr="005904B4">
          <w:rPr>
            <w:rStyle w:val="a7"/>
          </w:rPr>
          <w:t>https://zhuanlan.zhihu.com/p/30626835</w:t>
        </w:r>
      </w:hyperlink>
    </w:p>
    <w:p w14:paraId="67D1C02C" w14:textId="6B9F1B49" w:rsidR="000D7F00" w:rsidRDefault="000D7F00" w:rsidP="00866FDB"/>
    <w:p w14:paraId="51E6AE7D" w14:textId="19C0CBB4" w:rsidR="00CB7E69" w:rsidRDefault="00CB7E69" w:rsidP="00866FDB"/>
    <w:p w14:paraId="14536726" w14:textId="5EA8DD77" w:rsidR="00CB7E69" w:rsidRDefault="00CB7E69" w:rsidP="00866FDB"/>
    <w:p w14:paraId="0F451512" w14:textId="68460A29" w:rsidR="00CB7E69" w:rsidRDefault="00CB7E69" w:rsidP="00866FDB"/>
    <w:p w14:paraId="6200B0B1" w14:textId="4F87626C" w:rsidR="00CB7E69" w:rsidRDefault="00CB7E69" w:rsidP="00866FDB"/>
    <w:p w14:paraId="7CD65DC6" w14:textId="70A4D962" w:rsidR="00CB7E69" w:rsidRDefault="00CB7E69" w:rsidP="00CB7E69">
      <w:pPr>
        <w:pStyle w:val="1"/>
      </w:pPr>
      <w:r>
        <w:rPr>
          <w:rFonts w:hint="eastAsia"/>
        </w:rPr>
        <w:t>必要的设置</w:t>
      </w:r>
    </w:p>
    <w:p w14:paraId="6A167013" w14:textId="77777777" w:rsidR="00684F60" w:rsidRDefault="00684F60" w:rsidP="00684F60">
      <w:r>
        <w:t>PSCAD运行环境设置</w:t>
      </w:r>
    </w:p>
    <w:p w14:paraId="79D67D44" w14:textId="77777777" w:rsidR="00684F60" w:rsidRDefault="00684F60" w:rsidP="00684F60">
      <w:r>
        <w:rPr>
          <w:rFonts w:hint="eastAsia"/>
        </w:rPr>
        <w:t>•计算时间</w:t>
      </w:r>
    </w:p>
    <w:p w14:paraId="34908DEB" w14:textId="77777777" w:rsidR="00684F60" w:rsidRDefault="00684F60" w:rsidP="00684F60">
      <w:r>
        <w:rPr>
          <w:rFonts w:hint="eastAsia"/>
        </w:rPr>
        <w:t>•计算步长</w:t>
      </w:r>
    </w:p>
    <w:p w14:paraId="28A13FB9" w14:textId="77777777" w:rsidR="00684F60" w:rsidRDefault="00684F60" w:rsidP="00684F60">
      <w:r>
        <w:rPr>
          <w:rFonts w:hint="eastAsia"/>
        </w:rPr>
        <w:t>•图形导出及分析</w:t>
      </w:r>
    </w:p>
    <w:p w14:paraId="7F3484CD" w14:textId="4D165D65" w:rsidR="00CB7E69" w:rsidRPr="00CB7E69" w:rsidRDefault="00684F60" w:rsidP="00684F60">
      <w:r>
        <w:rPr>
          <w:rFonts w:hint="eastAsia"/>
        </w:rPr>
        <w:t>•数据导出及分析</w:t>
      </w:r>
    </w:p>
    <w:p w14:paraId="369A8708" w14:textId="787C2AA1" w:rsidR="00CB7E69" w:rsidRDefault="00CB7E69" w:rsidP="00866FDB">
      <w:r w:rsidRPr="00CB7E69">
        <w:rPr>
          <w:rFonts w:hint="eastAsia"/>
          <w:noProof/>
        </w:rPr>
        <w:lastRenderedPageBreak/>
        <w:drawing>
          <wp:inline distT="0" distB="0" distL="0" distR="0" wp14:anchorId="1B7B4D2C" wp14:editId="1733E223">
            <wp:extent cx="3509963" cy="4149739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426" cy="415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C568D" w14:textId="1A4322C4" w:rsidR="001A0FA3" w:rsidRDefault="001A0FA3" w:rsidP="00866FDB">
      <w:r w:rsidRPr="001A0FA3">
        <w:rPr>
          <w:noProof/>
        </w:rPr>
        <w:drawing>
          <wp:inline distT="0" distB="0" distL="0" distR="0" wp14:anchorId="59423789" wp14:editId="52EE0705">
            <wp:extent cx="2533287" cy="3799931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4804" cy="381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022">
        <w:rPr>
          <w:rFonts w:hint="eastAsia"/>
        </w:rPr>
        <w:t xml:space="preserve"> </w:t>
      </w:r>
      <w:r w:rsidRPr="001A0FA3">
        <w:rPr>
          <w:noProof/>
        </w:rPr>
        <w:drawing>
          <wp:inline distT="0" distB="0" distL="0" distR="0" wp14:anchorId="4FF95BAE" wp14:editId="122666C1">
            <wp:extent cx="2623548" cy="3935321"/>
            <wp:effectExtent l="0" t="0" r="571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0934" cy="396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773F" w14:textId="46806EA6" w:rsidR="00A40EF6" w:rsidRDefault="00A40EF6" w:rsidP="00866FDB"/>
    <w:p w14:paraId="4821AA13" w14:textId="58A8F469" w:rsidR="00A40EF6" w:rsidRDefault="00182506" w:rsidP="00866FDB">
      <w:r>
        <w:rPr>
          <w:rFonts w:hint="eastAsia"/>
        </w:rPr>
        <w:t>在设置model的时候，</w:t>
      </w:r>
      <w:r w:rsidRPr="00182506">
        <w:t>Page module</w:t>
      </w:r>
      <w:r w:rsidR="009F42F8">
        <w:rPr>
          <w:rFonts w:hint="eastAsia"/>
        </w:rPr>
        <w:t xml:space="preserve"> </w:t>
      </w:r>
      <w:r w:rsidRPr="00182506">
        <w:t>必选。</w:t>
      </w:r>
    </w:p>
    <w:p w14:paraId="17A6A9C9" w14:textId="6FCC33E5" w:rsidR="00A40EF6" w:rsidRDefault="00A40EF6" w:rsidP="00866FDB"/>
    <w:p w14:paraId="07EFDB05" w14:textId="5CBBD1CA" w:rsidR="00A40EF6" w:rsidRDefault="00A40EF6" w:rsidP="00A40EF6">
      <w:pPr>
        <w:pStyle w:val="1"/>
      </w:pPr>
      <w:r>
        <w:rPr>
          <w:rFonts w:hint="eastAsia"/>
        </w:rPr>
        <w:lastRenderedPageBreak/>
        <w:t>成功啦</w:t>
      </w:r>
    </w:p>
    <w:p w14:paraId="2C6C2506" w14:textId="4BD52D92" w:rsidR="00A40EF6" w:rsidRDefault="00A40EF6" w:rsidP="00866FDB"/>
    <w:p w14:paraId="4C422470" w14:textId="4417666A" w:rsidR="00A40EF6" w:rsidRDefault="00A40EF6" w:rsidP="00866FDB">
      <w:r w:rsidRPr="00A40EF6">
        <w:rPr>
          <w:noProof/>
        </w:rPr>
        <w:drawing>
          <wp:inline distT="0" distB="0" distL="0" distR="0" wp14:anchorId="3A0B75E9" wp14:editId="2A6088D4">
            <wp:extent cx="5274310" cy="28784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D4C3" w14:textId="6032CD7A" w:rsidR="00512947" w:rsidRDefault="00512947" w:rsidP="00866FDB"/>
    <w:p w14:paraId="1801BA2F" w14:textId="7A1E789D" w:rsidR="00BE36D0" w:rsidRDefault="00AE2D2F" w:rsidP="00866FDB">
      <w:r>
        <w:rPr>
          <w:rFonts w:hint="eastAsia"/>
        </w:rPr>
        <w:t>Test</w:t>
      </w:r>
      <w:r>
        <w:t xml:space="preserve"> </w:t>
      </w:r>
      <w:r w:rsidR="00E679CE">
        <w:rPr>
          <w:rFonts w:hint="eastAsia"/>
        </w:rPr>
        <w:t>示波器使用</w:t>
      </w:r>
    </w:p>
    <w:p w14:paraId="772E5923" w14:textId="7E15C3D6" w:rsidR="00E679CE" w:rsidRDefault="000736AD" w:rsidP="00866FDB">
      <w:r w:rsidRPr="000736AD">
        <w:rPr>
          <w:noProof/>
        </w:rPr>
        <w:drawing>
          <wp:inline distT="0" distB="0" distL="0" distR="0" wp14:anchorId="41D1548F" wp14:editId="55BF89B5">
            <wp:extent cx="5274310" cy="2878925"/>
            <wp:effectExtent l="0" t="0" r="2540" b="0"/>
            <wp:docPr id="14" name="图片 14" descr="C:\Users\ZTL\AppData\Local\Temp\WeChat Files\bcd51dde2b964e4ba56f2be8bd81c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TL\AppData\Local\Temp\WeChat Files\bcd51dde2b964e4ba56f2be8bd81cc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6E9DDE1" w14:textId="64F1ED15" w:rsidR="00E679CE" w:rsidRDefault="00E679CE" w:rsidP="00866FDB"/>
    <w:p w14:paraId="3021317F" w14:textId="126EC260" w:rsidR="00E679CE" w:rsidRDefault="00E679CE" w:rsidP="00866FDB">
      <w:r>
        <w:rPr>
          <w:rFonts w:hint="eastAsia"/>
        </w:rPr>
        <w:t>Test2</w:t>
      </w:r>
      <w:r>
        <w:t xml:space="preserve"> </w:t>
      </w:r>
      <w:r>
        <w:rPr>
          <w:rFonts w:hint="eastAsia"/>
        </w:rPr>
        <w:t>模块使用</w:t>
      </w:r>
    </w:p>
    <w:p w14:paraId="3E239526" w14:textId="740B99A4" w:rsidR="00E679CE" w:rsidRDefault="000736AD" w:rsidP="00866FDB">
      <w:r w:rsidRPr="000736AD">
        <w:rPr>
          <w:noProof/>
        </w:rPr>
        <w:lastRenderedPageBreak/>
        <w:drawing>
          <wp:inline distT="0" distB="0" distL="0" distR="0" wp14:anchorId="30333CB1" wp14:editId="11355D5D">
            <wp:extent cx="5274310" cy="2856552"/>
            <wp:effectExtent l="0" t="0" r="2540" b="1270"/>
            <wp:docPr id="13" name="图片 13" descr="C:\Users\ZTL\AppData\Local\Temp\WeChat Files\8aaf846ed75daf4e9d1e52c57b56b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TL\AppData\Local\Temp\WeChat Files\8aaf846ed75daf4e9d1e52c57b56ba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D0AA6" w14:textId="77777777" w:rsidR="00E679CE" w:rsidRDefault="00E679CE" w:rsidP="00866FDB">
      <w:pPr>
        <w:rPr>
          <w:rFonts w:hint="eastAsia"/>
        </w:rPr>
      </w:pPr>
    </w:p>
    <w:p w14:paraId="1BEA807C" w14:textId="0E4FDB42" w:rsidR="00AE2D2F" w:rsidRDefault="00AE2D2F" w:rsidP="00866FDB"/>
    <w:p w14:paraId="289B2E06" w14:textId="644154C0" w:rsidR="00AE2D2F" w:rsidRDefault="00AE2D2F" w:rsidP="00866FDB"/>
    <w:p w14:paraId="395D28E9" w14:textId="77777777" w:rsidR="00AE2D2F" w:rsidRDefault="00AE2D2F" w:rsidP="00866FDB">
      <w:pPr>
        <w:rPr>
          <w:rFonts w:hint="eastAsia"/>
        </w:rPr>
      </w:pPr>
    </w:p>
    <w:p w14:paraId="451AE3CD" w14:textId="62F96F6F" w:rsidR="00BE36D0" w:rsidRPr="000D7F00" w:rsidRDefault="00BE36D0" w:rsidP="00866FDB">
      <w:proofErr w:type="spellStart"/>
      <w:r w:rsidRPr="00BE36D0">
        <w:t>pandoc</w:t>
      </w:r>
      <w:proofErr w:type="spellEnd"/>
      <w:r w:rsidRPr="00BE36D0">
        <w:t xml:space="preserve"> -t </w:t>
      </w:r>
      <w:proofErr w:type="spellStart"/>
      <w:r w:rsidRPr="00BE36D0">
        <w:t>gfm</w:t>
      </w:r>
      <w:proofErr w:type="spellEnd"/>
      <w:r w:rsidRPr="00BE36D0">
        <w:t xml:space="preserve"> --extract-</w:t>
      </w:r>
      <w:proofErr w:type="gramStart"/>
      <w:r w:rsidR="00223EF6" w:rsidRPr="00223EF6">
        <w:t>media</w:t>
      </w:r>
      <w:r w:rsidRPr="00BE36D0">
        <w:t xml:space="preserve"> .</w:t>
      </w:r>
      <w:proofErr w:type="gramEnd"/>
      <w:r w:rsidRPr="00BE36D0">
        <w:t xml:space="preserve"> -o </w:t>
      </w:r>
      <w:r>
        <w:rPr>
          <w:rFonts w:hint="eastAsia"/>
        </w:rPr>
        <w:t>README</w:t>
      </w:r>
      <w:r w:rsidRPr="00BE36D0">
        <w:t xml:space="preserve">.md </w:t>
      </w:r>
      <w:r>
        <w:rPr>
          <w:rFonts w:hint="eastAsia"/>
        </w:rPr>
        <w:t>Debug</w:t>
      </w:r>
      <w:r w:rsidRPr="00BE36D0">
        <w:t>.docx</w:t>
      </w:r>
    </w:p>
    <w:sectPr w:rsidR="00BE36D0" w:rsidRPr="000D7F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3CB5BB" w14:textId="77777777" w:rsidR="0045530D" w:rsidRDefault="0045530D" w:rsidP="001B2FE8">
      <w:r>
        <w:separator/>
      </w:r>
    </w:p>
  </w:endnote>
  <w:endnote w:type="continuationSeparator" w:id="0">
    <w:p w14:paraId="42C69FDC" w14:textId="77777777" w:rsidR="0045530D" w:rsidRDefault="0045530D" w:rsidP="001B2F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FD0C2A" w14:textId="77777777" w:rsidR="0045530D" w:rsidRDefault="0045530D" w:rsidP="001B2FE8">
      <w:r>
        <w:separator/>
      </w:r>
    </w:p>
  </w:footnote>
  <w:footnote w:type="continuationSeparator" w:id="0">
    <w:p w14:paraId="394BFCDF" w14:textId="77777777" w:rsidR="0045530D" w:rsidRDefault="0045530D" w:rsidP="001B2FE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334"/>
    <w:rsid w:val="000034FC"/>
    <w:rsid w:val="000736AD"/>
    <w:rsid w:val="00081EAD"/>
    <w:rsid w:val="000C3FA3"/>
    <w:rsid w:val="000D7F00"/>
    <w:rsid w:val="000E3107"/>
    <w:rsid w:val="00182506"/>
    <w:rsid w:val="001A0FA3"/>
    <w:rsid w:val="001B2FE8"/>
    <w:rsid w:val="001E250E"/>
    <w:rsid w:val="00223EF6"/>
    <w:rsid w:val="002455A5"/>
    <w:rsid w:val="00251F39"/>
    <w:rsid w:val="00257D32"/>
    <w:rsid w:val="00386BC4"/>
    <w:rsid w:val="00390E63"/>
    <w:rsid w:val="003E4137"/>
    <w:rsid w:val="004043CB"/>
    <w:rsid w:val="004164E8"/>
    <w:rsid w:val="0045530D"/>
    <w:rsid w:val="004E3B2A"/>
    <w:rsid w:val="00512947"/>
    <w:rsid w:val="00544334"/>
    <w:rsid w:val="005B5645"/>
    <w:rsid w:val="005C6245"/>
    <w:rsid w:val="00625FF1"/>
    <w:rsid w:val="00662134"/>
    <w:rsid w:val="006808B8"/>
    <w:rsid w:val="00684F60"/>
    <w:rsid w:val="00687F87"/>
    <w:rsid w:val="006B6A8A"/>
    <w:rsid w:val="00740DD3"/>
    <w:rsid w:val="00741390"/>
    <w:rsid w:val="007A2378"/>
    <w:rsid w:val="007D6E15"/>
    <w:rsid w:val="00866FDB"/>
    <w:rsid w:val="00947022"/>
    <w:rsid w:val="009F42F8"/>
    <w:rsid w:val="00A14404"/>
    <w:rsid w:val="00A200C1"/>
    <w:rsid w:val="00A40EF6"/>
    <w:rsid w:val="00AE2D2F"/>
    <w:rsid w:val="00B32F42"/>
    <w:rsid w:val="00BD29B2"/>
    <w:rsid w:val="00BE36D0"/>
    <w:rsid w:val="00C66D77"/>
    <w:rsid w:val="00CA3717"/>
    <w:rsid w:val="00CB7E69"/>
    <w:rsid w:val="00CC3686"/>
    <w:rsid w:val="00E67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14C20F6"/>
  <w14:defaultImageDpi w14:val="32767"/>
  <w15:chartTrackingRefBased/>
  <w15:docId w15:val="{B2189DED-CCE9-4AEF-8416-922C616C3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D6E1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B2F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B2FE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B2F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B2FE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D6E15"/>
    <w:rPr>
      <w:b/>
      <w:bCs/>
      <w:kern w:val="44"/>
      <w:sz w:val="44"/>
      <w:szCs w:val="44"/>
    </w:rPr>
  </w:style>
  <w:style w:type="character" w:styleId="a7">
    <w:name w:val="Hyperlink"/>
    <w:basedOn w:val="a0"/>
    <w:uiPriority w:val="99"/>
    <w:unhideWhenUsed/>
    <w:rsid w:val="00866FDB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866FDB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1E250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613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3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muchong.com/t-2715875-1" TargetMode="External"/><Relationship Id="rId18" Type="http://schemas.openxmlformats.org/officeDocument/2006/relationships/image" Target="media/image9.emf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zhuanlan.zhihu.com/p/30626835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hyperlink" Target="https://sourceforge.net/projects/mingw-w64/files/Toolchains%20targetting%20Win32/Personal%20Builds/mingw-builds/installer/mingw-w64-install.exe/download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yperlink" Target="https://gcc.gnu.org/wiki/GFortranBinaries" TargetMode="External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10</Pages>
  <Words>277</Words>
  <Characters>1581</Characters>
  <Application>Microsoft Office Word</Application>
  <DocSecurity>0</DocSecurity>
  <Lines>13</Lines>
  <Paragraphs>3</Paragraphs>
  <ScaleCrop>false</ScaleCrop>
  <Company/>
  <LinksUpToDate>false</LinksUpToDate>
  <CharactersWithSpaces>1855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庭梁</dc:creator>
  <cp:keywords/>
  <dc:description/>
  <cp:lastModifiedBy>张 庭梁</cp:lastModifiedBy>
  <cp:revision>38</cp:revision>
  <dcterms:created xsi:type="dcterms:W3CDTF">2019-12-22T06:34:00Z</dcterms:created>
  <dcterms:modified xsi:type="dcterms:W3CDTF">2020-01-02T04:10:00Z</dcterms:modified>
</cp:coreProperties>
</file>