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22A" w:rsidRPr="0082540B" w:rsidRDefault="0096622A" w:rsidP="0096622A">
      <w:pPr>
        <w:spacing w:line="240" w:lineRule="auto"/>
        <w:ind w:firstLine="0"/>
        <w:jc w:val="center"/>
        <w:rPr>
          <w:rFonts w:ascii="Times New Roman" w:hAnsi="Times New Roman"/>
          <w:b/>
          <w:sz w:val="28"/>
        </w:rPr>
      </w:pPr>
      <w:r w:rsidRPr="0082540B">
        <w:rPr>
          <w:rFonts w:ascii="Times New Roman" w:hAnsi="Times New Roman"/>
          <w:b/>
          <w:sz w:val="28"/>
        </w:rPr>
        <w:t>基于热再生的壁挂式空气净化器</w:t>
      </w:r>
    </w:p>
    <w:p w:rsidR="0096622A" w:rsidRPr="0096622A" w:rsidRDefault="0096622A" w:rsidP="0096622A">
      <w:pPr>
        <w:ind w:firstLine="0"/>
        <w:rPr>
          <w:b/>
        </w:rPr>
      </w:pPr>
      <w:r>
        <w:rPr>
          <w:rFonts w:hint="eastAsia"/>
          <w:b/>
        </w:rPr>
        <w:t>一、</w:t>
      </w:r>
      <w:r w:rsidRPr="0096622A">
        <w:rPr>
          <w:rFonts w:hint="eastAsia"/>
          <w:b/>
        </w:rPr>
        <w:t>研发背景</w:t>
      </w:r>
    </w:p>
    <w:p w:rsidR="0096622A" w:rsidRPr="0096622A" w:rsidRDefault="0096622A" w:rsidP="0096622A">
      <w:pPr>
        <w:spacing w:line="276" w:lineRule="auto"/>
        <w:rPr>
          <w:szCs w:val="24"/>
        </w:rPr>
      </w:pPr>
      <w:r w:rsidRPr="0096622A">
        <w:rPr>
          <w:rFonts w:hint="eastAsia"/>
          <w:szCs w:val="24"/>
        </w:rPr>
        <w:t>随着我国城市化的高速发展，每年楼房新建数量巨大，越来越多的新型装修材料及化工产品被应用于室内装饰装潢。这些新型室内装修材料往往会释放出大量挥发性有机物（</w:t>
      </w:r>
      <w:r w:rsidRPr="0096622A">
        <w:rPr>
          <w:rFonts w:hint="eastAsia"/>
          <w:szCs w:val="24"/>
        </w:rPr>
        <w:t>VOCs</w:t>
      </w:r>
      <w:r w:rsidRPr="0096622A">
        <w:rPr>
          <w:rFonts w:hint="eastAsia"/>
          <w:szCs w:val="24"/>
        </w:rPr>
        <w:t>）和甲醛等污染物，造成严重的室内污染。装修后，新建房屋内甲醛及</w:t>
      </w:r>
      <w:r w:rsidRPr="0096622A">
        <w:rPr>
          <w:rFonts w:hint="eastAsia"/>
          <w:szCs w:val="24"/>
        </w:rPr>
        <w:t>VOCs</w:t>
      </w:r>
      <w:r w:rsidRPr="0096622A">
        <w:rPr>
          <w:rFonts w:hint="eastAsia"/>
          <w:szCs w:val="24"/>
        </w:rPr>
        <w:t>含量大部分超标。据统计装修后</w:t>
      </w:r>
      <w:r w:rsidRPr="0096622A">
        <w:rPr>
          <w:rFonts w:hint="eastAsia"/>
          <w:szCs w:val="24"/>
        </w:rPr>
        <w:t>1-6</w:t>
      </w:r>
      <w:r w:rsidRPr="0096622A">
        <w:rPr>
          <w:rFonts w:hint="eastAsia"/>
          <w:szCs w:val="24"/>
        </w:rPr>
        <w:t>个月内甲醛超标率居室内达</w:t>
      </w:r>
      <w:r w:rsidRPr="0096622A">
        <w:rPr>
          <w:rFonts w:hint="eastAsia"/>
          <w:szCs w:val="24"/>
        </w:rPr>
        <w:t>80%</w:t>
      </w:r>
      <w:r w:rsidRPr="0096622A">
        <w:rPr>
          <w:rFonts w:hint="eastAsia"/>
          <w:szCs w:val="24"/>
        </w:rPr>
        <w:t>，会议室和办公室内接近</w:t>
      </w:r>
      <w:r w:rsidRPr="0096622A">
        <w:rPr>
          <w:rFonts w:hint="eastAsia"/>
          <w:szCs w:val="24"/>
        </w:rPr>
        <w:t>100%</w:t>
      </w:r>
      <w:r w:rsidRPr="0096622A">
        <w:rPr>
          <w:rFonts w:hint="eastAsia"/>
          <w:szCs w:val="24"/>
        </w:rPr>
        <w:t>，装修</w:t>
      </w:r>
      <w:r w:rsidRPr="0096622A">
        <w:rPr>
          <w:rFonts w:hint="eastAsia"/>
          <w:szCs w:val="24"/>
        </w:rPr>
        <w:t>3</w:t>
      </w:r>
      <w:r w:rsidRPr="0096622A">
        <w:rPr>
          <w:rFonts w:hint="eastAsia"/>
          <w:szCs w:val="24"/>
        </w:rPr>
        <w:t>年后超标率仍可能达</w:t>
      </w:r>
      <w:r w:rsidRPr="0096622A">
        <w:rPr>
          <w:rFonts w:hint="eastAsia"/>
          <w:szCs w:val="24"/>
        </w:rPr>
        <w:t>50%</w:t>
      </w:r>
      <w:r w:rsidR="00190B46">
        <w:rPr>
          <w:rFonts w:hint="eastAsia"/>
          <w:szCs w:val="24"/>
        </w:rPr>
        <w:t>以上。</w:t>
      </w:r>
      <w:r w:rsidRPr="0096622A">
        <w:rPr>
          <w:rFonts w:hint="eastAsia"/>
          <w:szCs w:val="24"/>
        </w:rPr>
        <w:t>2004</w:t>
      </w:r>
      <w:r w:rsidRPr="0096622A">
        <w:rPr>
          <w:rFonts w:hint="eastAsia"/>
          <w:szCs w:val="24"/>
        </w:rPr>
        <w:t>年世界卫生组织的致癌公报上，甲醛被列为致癌物，长期吸入，引起呼吸系统、肝、肾及造血器官的损伤，免疫功能的改变，甚至存在诱发癌症的危险。人的一生中超过</w:t>
      </w:r>
      <w:r w:rsidRPr="0096622A">
        <w:rPr>
          <w:rFonts w:hint="eastAsia"/>
          <w:szCs w:val="24"/>
        </w:rPr>
        <w:t>80%</w:t>
      </w:r>
      <w:r w:rsidRPr="0096622A">
        <w:rPr>
          <w:rFonts w:hint="eastAsia"/>
          <w:szCs w:val="24"/>
        </w:rPr>
        <w:t>的时间生活在室内，因此对室内</w:t>
      </w:r>
      <w:r w:rsidRPr="0096622A">
        <w:rPr>
          <w:rFonts w:hint="eastAsia"/>
          <w:szCs w:val="24"/>
        </w:rPr>
        <w:t>VOCs</w:t>
      </w:r>
      <w:r w:rsidRPr="0096622A">
        <w:rPr>
          <w:rFonts w:hint="eastAsia"/>
          <w:szCs w:val="24"/>
        </w:rPr>
        <w:t>及甲醛等污染物进行净化尤为必要。</w:t>
      </w:r>
    </w:p>
    <w:p w:rsidR="0096622A" w:rsidRPr="0096622A" w:rsidRDefault="0096622A" w:rsidP="0096622A">
      <w:pPr>
        <w:spacing w:line="276" w:lineRule="auto"/>
        <w:rPr>
          <w:szCs w:val="24"/>
        </w:rPr>
      </w:pPr>
      <w:r w:rsidRPr="0096622A">
        <w:rPr>
          <w:rFonts w:hint="eastAsia"/>
          <w:szCs w:val="24"/>
        </w:rPr>
        <w:t>现有的住宅空气净化方式主要包括：</w:t>
      </w:r>
    </w:p>
    <w:p w:rsidR="0096622A" w:rsidRPr="0096622A" w:rsidRDefault="0096622A" w:rsidP="0096622A">
      <w:pPr>
        <w:spacing w:line="276" w:lineRule="auto"/>
        <w:rPr>
          <w:szCs w:val="24"/>
        </w:rPr>
      </w:pPr>
      <w:r w:rsidRPr="0096622A">
        <w:rPr>
          <w:rFonts w:hint="eastAsia"/>
          <w:szCs w:val="24"/>
        </w:rPr>
        <w:t>1</w:t>
      </w:r>
      <w:r w:rsidRPr="0096622A">
        <w:rPr>
          <w:rFonts w:hint="eastAsia"/>
          <w:szCs w:val="24"/>
        </w:rPr>
        <w:t>、增强通风换气：通过增加室外新风量，可以有效稀释室内甲醛等</w:t>
      </w:r>
      <w:r w:rsidRPr="0096622A">
        <w:rPr>
          <w:rFonts w:hint="eastAsia"/>
          <w:szCs w:val="24"/>
        </w:rPr>
        <w:t>VOCs</w:t>
      </w:r>
      <w:r w:rsidRPr="0096622A">
        <w:rPr>
          <w:rFonts w:hint="eastAsia"/>
          <w:szCs w:val="24"/>
        </w:rPr>
        <w:t>浓度，降低室内污染物浓度水平。但是居民在入住新装修的住宅后，考虑到气温和风感的影响，很难做到长时间通风，且过度季及冬季开窗，易导致儿童感冒。即使使用新风系统，也存在高能耗等问题。</w:t>
      </w:r>
    </w:p>
    <w:p w:rsidR="0096622A" w:rsidRPr="0096622A" w:rsidRDefault="0096622A" w:rsidP="0096622A">
      <w:pPr>
        <w:spacing w:line="276" w:lineRule="auto"/>
        <w:rPr>
          <w:rFonts w:ascii="Times New Roman" w:hAnsi="Times New Roman"/>
          <w:szCs w:val="24"/>
        </w:rPr>
      </w:pPr>
      <w:r w:rsidRPr="0096622A">
        <w:rPr>
          <w:rFonts w:ascii="Times New Roman" w:hAnsi="Times New Roman"/>
          <w:szCs w:val="24"/>
        </w:rPr>
        <w:t>2</w:t>
      </w:r>
      <w:r w:rsidRPr="0096622A">
        <w:rPr>
          <w:rFonts w:ascii="Times New Roman" w:hAnsi="Times New Roman" w:hint="eastAsia"/>
          <w:szCs w:val="24"/>
        </w:rPr>
        <w:t>、使用室内空气净化器：当前室内空气净化器主要采用的技术包括吸附、光催化、催化氧化等。其中吸附法由于具有成本较低，无有害副产物等优势，在市场中应用最为广泛。然而，由于吸附材料吸附容量有限，当前市场上吸附式空气净化器的生命周期较短（如图</w:t>
      </w:r>
      <w:r w:rsidRPr="0096622A">
        <w:rPr>
          <w:rFonts w:ascii="Times New Roman" w:hAnsi="Times New Roman" w:hint="eastAsia"/>
          <w:szCs w:val="24"/>
        </w:rPr>
        <w:t>1</w:t>
      </w:r>
      <w:r w:rsidRPr="0096622A">
        <w:rPr>
          <w:rFonts w:ascii="Times New Roman" w:hAnsi="Times New Roman" w:hint="eastAsia"/>
          <w:szCs w:val="24"/>
        </w:rPr>
        <w:t>），需频繁更换吸附材料，否则将严重影响净化效果。</w:t>
      </w:r>
    </w:p>
    <w:p w:rsidR="0096622A" w:rsidRDefault="0096622A" w:rsidP="0096622A">
      <w:pPr>
        <w:spacing w:line="240" w:lineRule="auto"/>
        <w:ind w:firstLine="0"/>
        <w:jc w:val="center"/>
        <w:rPr>
          <w:rFonts w:ascii="Times New Roman" w:hAnsi="Times New Roman"/>
          <w:sz w:val="22"/>
        </w:rPr>
      </w:pPr>
      <w:r w:rsidRPr="0096622A">
        <w:rPr>
          <w:rFonts w:ascii="Times New Roman" w:hAnsi="Times New Roman"/>
          <w:noProof/>
          <w:sz w:val="22"/>
        </w:rPr>
        <w:drawing>
          <wp:inline distT="0" distB="0" distL="0" distR="0" wp14:anchorId="53DDE049" wp14:editId="01F22485">
            <wp:extent cx="4257675" cy="1793240"/>
            <wp:effectExtent l="0" t="0" r="9525" b="0"/>
            <wp:docPr id="28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8926" r="1846" b="6516"/>
                    <a:stretch/>
                  </pic:blipFill>
                  <pic:spPr bwMode="auto">
                    <a:xfrm>
                      <a:off x="0" y="0"/>
                      <a:ext cx="425767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:rsidR="0096622A" w:rsidRPr="0096622A" w:rsidRDefault="0096622A" w:rsidP="0096622A">
      <w:pPr>
        <w:pStyle w:val="a5"/>
        <w:jc w:val="center"/>
      </w:pPr>
      <w:r w:rsidRPr="0096622A">
        <w:rPr>
          <w:rFonts w:hint="eastAsia"/>
        </w:rPr>
        <w:t>图</w:t>
      </w:r>
      <w:r w:rsidRPr="0096622A">
        <w:rPr>
          <w:rFonts w:hint="eastAsia"/>
        </w:rPr>
        <w:t>1</w:t>
      </w:r>
      <w:r w:rsidR="00B97841">
        <w:t>.</w:t>
      </w:r>
      <w:r w:rsidRPr="0096622A">
        <w:rPr>
          <w:rFonts w:hint="eastAsia"/>
        </w:rPr>
        <w:t xml:space="preserve"> </w:t>
      </w:r>
      <w:r w:rsidRPr="0096622A">
        <w:rPr>
          <w:rFonts w:hint="eastAsia"/>
        </w:rPr>
        <w:t>同一款</w:t>
      </w:r>
      <w:r w:rsidRPr="0096622A">
        <w:t>净化器净化甲醛的寿命测试</w:t>
      </w:r>
    </w:p>
    <w:p w:rsidR="0096622A" w:rsidRPr="0096622A" w:rsidRDefault="0096622A" w:rsidP="0096622A">
      <w:pPr>
        <w:spacing w:line="276" w:lineRule="auto"/>
      </w:pPr>
      <w:r w:rsidRPr="0096622A">
        <w:rPr>
          <w:rFonts w:hint="eastAsia"/>
        </w:rPr>
        <w:t>为了克服当前室内空气净化器去除</w:t>
      </w:r>
      <w:r w:rsidRPr="0096622A">
        <w:rPr>
          <w:rFonts w:hint="eastAsia"/>
        </w:rPr>
        <w:t>VOCs</w:t>
      </w:r>
      <w:r w:rsidRPr="0096622A">
        <w:rPr>
          <w:rFonts w:hint="eastAsia"/>
        </w:rPr>
        <w:t>的不足，我们希望能够利用热脱附原理，通过间歇式的再生模式和排污模式，使得净化器内的吸附材料得以再生，进而使得净化器长期保持高校的净化能力。（本项已经申请发明专利：一种基于热再生的壁挂式空气净化器，申请号：</w:t>
      </w:r>
      <w:r w:rsidRPr="0096622A">
        <w:rPr>
          <w:rFonts w:hint="eastAsia"/>
        </w:rPr>
        <w:t>201521011135.4</w:t>
      </w:r>
      <w:r w:rsidRPr="0096622A">
        <w:rPr>
          <w:rFonts w:hint="eastAsia"/>
        </w:rPr>
        <w:t>）</w:t>
      </w:r>
    </w:p>
    <w:p w:rsidR="0096622A" w:rsidRPr="0096622A" w:rsidRDefault="0096622A" w:rsidP="0096622A">
      <w:pPr>
        <w:ind w:firstLine="0"/>
        <w:rPr>
          <w:b/>
        </w:rPr>
      </w:pPr>
      <w:r>
        <w:rPr>
          <w:rFonts w:hint="eastAsia"/>
          <w:b/>
        </w:rPr>
        <w:t>二、</w:t>
      </w:r>
      <w:r w:rsidRPr="0096622A">
        <w:rPr>
          <w:rFonts w:hint="eastAsia"/>
          <w:b/>
        </w:rPr>
        <w:t>装置原理</w:t>
      </w:r>
    </w:p>
    <w:p w:rsidR="0096622A" w:rsidRPr="0096622A" w:rsidRDefault="0096622A" w:rsidP="0096622A">
      <w:pPr>
        <w:spacing w:line="276" w:lineRule="auto"/>
      </w:pPr>
      <w:r w:rsidRPr="0096622A">
        <w:rPr>
          <w:rFonts w:hint="eastAsia"/>
        </w:rPr>
        <w:t>本装置由以下几个部分组成：密闭舱、贯流风机、由多个空气阀组成的风道</w:t>
      </w:r>
      <w:r w:rsidRPr="0096622A">
        <w:rPr>
          <w:rFonts w:hint="eastAsia"/>
        </w:rPr>
        <w:lastRenderedPageBreak/>
        <w:t>主体；粗效过滤器、高效可再生</w:t>
      </w:r>
      <w:r w:rsidRPr="0096622A">
        <w:rPr>
          <w:rFonts w:hint="eastAsia"/>
        </w:rPr>
        <w:t>VOCs</w:t>
      </w:r>
      <w:r w:rsidRPr="0096622A">
        <w:rPr>
          <w:rFonts w:hint="eastAsia"/>
        </w:rPr>
        <w:t>及甲醛吸附模块；加热部件；</w:t>
      </w:r>
      <w:r w:rsidRPr="0096622A">
        <w:rPr>
          <w:rFonts w:hint="eastAsia"/>
        </w:rPr>
        <w:t>VOCs</w:t>
      </w:r>
      <w:r w:rsidRPr="0096622A">
        <w:rPr>
          <w:rFonts w:hint="eastAsia"/>
        </w:rPr>
        <w:t>传感器、温度传感器、可编程逻辑控制器；空气净化器的密闭舱包括空气净化室与加热再生室（如图</w:t>
      </w:r>
      <w:r w:rsidRPr="0096622A">
        <w:rPr>
          <w:rFonts w:hint="eastAsia"/>
        </w:rPr>
        <w:t>2</w:t>
      </w:r>
      <w:r w:rsidRPr="0096622A">
        <w:rPr>
          <w:rFonts w:hint="eastAsia"/>
        </w:rPr>
        <w:t>）。它共有四种运行模式，如下：</w:t>
      </w:r>
    </w:p>
    <w:p w:rsidR="0096622A" w:rsidRPr="0096622A" w:rsidRDefault="0096622A" w:rsidP="0096622A">
      <w:pPr>
        <w:spacing w:line="276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96622A">
        <w:rPr>
          <w:rFonts w:hint="eastAsia"/>
        </w:rPr>
        <w:t>净化模式：</w:t>
      </w:r>
      <w:r w:rsidRPr="0096622A">
        <w:t>阀门</w:t>
      </w:r>
      <w:r w:rsidRPr="0096622A">
        <w:t>V1</w:t>
      </w:r>
      <w:r w:rsidRPr="0096622A">
        <w:rPr>
          <w:rFonts w:hint="eastAsia"/>
        </w:rPr>
        <w:t>、</w:t>
      </w:r>
      <w:r w:rsidRPr="0096622A">
        <w:t>V2</w:t>
      </w:r>
      <w:r w:rsidRPr="0096622A">
        <w:rPr>
          <w:rFonts w:hint="eastAsia"/>
        </w:rPr>
        <w:t>开启，阀门</w:t>
      </w:r>
      <w:r w:rsidRPr="0096622A">
        <w:rPr>
          <w:rFonts w:hint="eastAsia"/>
        </w:rPr>
        <w:t>V3</w:t>
      </w:r>
      <w:r w:rsidRPr="0096622A">
        <w:rPr>
          <w:rFonts w:hint="eastAsia"/>
        </w:rPr>
        <w:t>、</w:t>
      </w:r>
      <w:r w:rsidRPr="0096622A">
        <w:rPr>
          <w:rFonts w:hint="eastAsia"/>
        </w:rPr>
        <w:t>V4</w:t>
      </w:r>
      <w:r w:rsidRPr="0096622A">
        <w:rPr>
          <w:rFonts w:hint="eastAsia"/>
        </w:rPr>
        <w:t>、</w:t>
      </w:r>
      <w:r w:rsidRPr="0096622A">
        <w:rPr>
          <w:rFonts w:hint="eastAsia"/>
        </w:rPr>
        <w:t>V5</w:t>
      </w:r>
      <w:r w:rsidRPr="0096622A">
        <w:rPr>
          <w:rFonts w:hint="eastAsia"/>
        </w:rPr>
        <w:t>关闭，开启风机，室内空气在密闭舱的空气净化部分及室内进行循环，吸附材料对室内空气进行吸附净化。</w:t>
      </w:r>
    </w:p>
    <w:p w:rsidR="0096622A" w:rsidRPr="0096622A" w:rsidRDefault="0096622A" w:rsidP="0096622A">
      <w:pPr>
        <w:spacing w:line="276" w:lineRule="auto"/>
      </w:pPr>
      <w:r>
        <w:t>2</w:t>
      </w:r>
      <w:r>
        <w:rPr>
          <w:rFonts w:hint="eastAsia"/>
        </w:rPr>
        <w:t>、</w:t>
      </w:r>
      <w:r w:rsidRPr="0096622A">
        <w:t>热再生模式</w:t>
      </w:r>
      <w:r w:rsidRPr="0096622A">
        <w:rPr>
          <w:rFonts w:hint="eastAsia"/>
        </w:rPr>
        <w:t>：</w:t>
      </w:r>
      <w:r w:rsidRPr="0096622A">
        <w:t>阀门</w:t>
      </w:r>
      <w:r w:rsidRPr="0096622A">
        <w:t>V3</w:t>
      </w:r>
      <w:r w:rsidRPr="0096622A">
        <w:rPr>
          <w:rFonts w:hint="eastAsia"/>
        </w:rPr>
        <w:t>、</w:t>
      </w:r>
      <w:r w:rsidRPr="0096622A">
        <w:t>V5</w:t>
      </w:r>
      <w:r w:rsidRPr="0096622A">
        <w:rPr>
          <w:rFonts w:hint="eastAsia"/>
        </w:rPr>
        <w:t>开启，阀门</w:t>
      </w:r>
      <w:r w:rsidRPr="0096622A">
        <w:rPr>
          <w:rFonts w:hint="eastAsia"/>
        </w:rPr>
        <w:t>V1</w:t>
      </w:r>
      <w:r w:rsidRPr="0096622A">
        <w:rPr>
          <w:rFonts w:hint="eastAsia"/>
        </w:rPr>
        <w:t>、</w:t>
      </w:r>
      <w:r w:rsidRPr="0096622A">
        <w:rPr>
          <w:rFonts w:hint="eastAsia"/>
        </w:rPr>
        <w:t>V2</w:t>
      </w:r>
      <w:r w:rsidRPr="0096622A">
        <w:rPr>
          <w:rFonts w:hint="eastAsia"/>
        </w:rPr>
        <w:t>、</w:t>
      </w:r>
      <w:r w:rsidRPr="0096622A">
        <w:rPr>
          <w:rFonts w:hint="eastAsia"/>
        </w:rPr>
        <w:t>V4</w:t>
      </w:r>
      <w:r w:rsidRPr="0096622A">
        <w:rPr>
          <w:rFonts w:hint="eastAsia"/>
        </w:rPr>
        <w:t>关闭，开启风机，开启加热部件，空气被加热，加热后的空气经过吸附材料，促进吸附材料中所吸附的</w:t>
      </w:r>
      <w:r w:rsidRPr="0096622A">
        <w:rPr>
          <w:rFonts w:hint="eastAsia"/>
        </w:rPr>
        <w:t>VOCs</w:t>
      </w:r>
      <w:r w:rsidRPr="0096622A">
        <w:rPr>
          <w:rFonts w:hint="eastAsia"/>
        </w:rPr>
        <w:t>及甲醛的脱附。</w:t>
      </w:r>
    </w:p>
    <w:p w:rsidR="0096622A" w:rsidRPr="0096622A" w:rsidRDefault="0096622A" w:rsidP="0096622A">
      <w:pPr>
        <w:spacing w:line="276" w:lineRule="auto"/>
      </w:pPr>
      <w:r>
        <w:t>3</w:t>
      </w:r>
      <w:r>
        <w:rPr>
          <w:rFonts w:hint="eastAsia"/>
        </w:rPr>
        <w:t>、</w:t>
      </w:r>
      <w:r w:rsidRPr="0096622A">
        <w:t>排污模式</w:t>
      </w:r>
      <w:r w:rsidRPr="0096622A">
        <w:rPr>
          <w:rFonts w:hint="eastAsia"/>
        </w:rPr>
        <w:t>：</w:t>
      </w:r>
      <w:r w:rsidRPr="0096622A">
        <w:t>阀门</w:t>
      </w:r>
      <w:r w:rsidRPr="0096622A">
        <w:t>V1</w:t>
      </w:r>
      <w:r w:rsidRPr="0096622A">
        <w:rPr>
          <w:rFonts w:hint="eastAsia"/>
        </w:rPr>
        <w:t>、</w:t>
      </w:r>
      <w:r w:rsidRPr="0096622A">
        <w:t>V3</w:t>
      </w:r>
      <w:r w:rsidRPr="0096622A">
        <w:rPr>
          <w:rFonts w:hint="eastAsia"/>
        </w:rPr>
        <w:t>、</w:t>
      </w:r>
      <w:r w:rsidRPr="0096622A">
        <w:t>V4</w:t>
      </w:r>
      <w:r w:rsidRPr="0096622A">
        <w:t>开启</w:t>
      </w:r>
      <w:r w:rsidRPr="0096622A">
        <w:rPr>
          <w:rFonts w:hint="eastAsia"/>
        </w:rPr>
        <w:t>，</w:t>
      </w:r>
      <w:r w:rsidRPr="0096622A">
        <w:t>阀门</w:t>
      </w:r>
      <w:r w:rsidRPr="0096622A">
        <w:t>V2</w:t>
      </w:r>
      <w:r w:rsidRPr="0096622A">
        <w:rPr>
          <w:rFonts w:hint="eastAsia"/>
        </w:rPr>
        <w:t>、</w:t>
      </w:r>
      <w:r w:rsidRPr="0096622A">
        <w:t>V5</w:t>
      </w:r>
      <w:r w:rsidRPr="0096622A">
        <w:t>关闭</w:t>
      </w:r>
      <w:r w:rsidRPr="0096622A">
        <w:rPr>
          <w:rFonts w:hint="eastAsia"/>
        </w:rPr>
        <w:t>，开启风机，关闭加热部件，舱内空气与室外大气构成回路，舱内污染物浓度高的空气排入室外大气。</w:t>
      </w:r>
    </w:p>
    <w:p w:rsidR="0096622A" w:rsidRPr="0096622A" w:rsidRDefault="0096622A" w:rsidP="0096622A">
      <w:pPr>
        <w:spacing w:line="276" w:lineRule="auto"/>
      </w:pPr>
      <w:r>
        <w:t>4</w:t>
      </w:r>
      <w:r>
        <w:rPr>
          <w:rFonts w:hint="eastAsia"/>
        </w:rPr>
        <w:t>、</w:t>
      </w:r>
      <w:r w:rsidRPr="0096622A">
        <w:t>新风模式</w:t>
      </w:r>
      <w:r w:rsidRPr="0096622A">
        <w:rPr>
          <w:rFonts w:hint="eastAsia"/>
        </w:rPr>
        <w:t>：</w:t>
      </w:r>
      <w:r w:rsidRPr="0096622A">
        <w:t>阀门</w:t>
      </w:r>
      <w:r w:rsidRPr="0096622A">
        <w:t>V2</w:t>
      </w:r>
      <w:r w:rsidRPr="0096622A">
        <w:rPr>
          <w:rFonts w:hint="eastAsia"/>
        </w:rPr>
        <w:t>、</w:t>
      </w:r>
      <w:r w:rsidRPr="0096622A">
        <w:t>V4</w:t>
      </w:r>
      <w:r w:rsidRPr="0096622A">
        <w:rPr>
          <w:rFonts w:hint="eastAsia"/>
        </w:rPr>
        <w:t>、</w:t>
      </w:r>
      <w:r w:rsidRPr="0096622A">
        <w:t>V5</w:t>
      </w:r>
      <w:r w:rsidRPr="0096622A">
        <w:t>开启</w:t>
      </w:r>
      <w:r w:rsidRPr="0096622A">
        <w:rPr>
          <w:rFonts w:hint="eastAsia"/>
        </w:rPr>
        <w:t>，</w:t>
      </w:r>
      <w:r w:rsidRPr="0096622A">
        <w:t>阀门</w:t>
      </w:r>
      <w:r w:rsidRPr="0096622A">
        <w:t>V1</w:t>
      </w:r>
      <w:r w:rsidRPr="0096622A">
        <w:rPr>
          <w:rFonts w:hint="eastAsia"/>
        </w:rPr>
        <w:t>、</w:t>
      </w:r>
      <w:r w:rsidRPr="0096622A">
        <w:t>V3</w:t>
      </w:r>
      <w:r w:rsidRPr="0096622A">
        <w:t>关闭</w:t>
      </w:r>
      <w:r w:rsidRPr="0096622A">
        <w:rPr>
          <w:rFonts w:hint="eastAsia"/>
        </w:rPr>
        <w:t>，开启风机，关闭加热部件，此时室外新风经风道主体中过滤模块净化引入室内，有效提升室内空气品质。</w:t>
      </w:r>
    </w:p>
    <w:p w:rsidR="0096622A" w:rsidRPr="0096622A" w:rsidRDefault="0096622A" w:rsidP="0096622A">
      <w:pPr>
        <w:spacing w:line="240" w:lineRule="auto"/>
        <w:ind w:firstLineChars="200" w:firstLine="440"/>
        <w:jc w:val="center"/>
        <w:rPr>
          <w:rFonts w:ascii="Times New Roman" w:hAnsi="Times New Roman"/>
          <w:sz w:val="22"/>
        </w:rPr>
      </w:pPr>
      <w:r w:rsidRPr="0096622A">
        <w:rPr>
          <w:rFonts w:ascii="Times New Roman" w:hAnsi="Times New Roman"/>
          <w:noProof/>
          <w:sz w:val="22"/>
        </w:rPr>
        <w:drawing>
          <wp:inline distT="0" distB="0" distL="0" distR="0" wp14:anchorId="3A13573B" wp14:editId="13064BD3">
            <wp:extent cx="5125999" cy="42221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84" cy="4235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622A" w:rsidRPr="0096622A" w:rsidRDefault="0096622A" w:rsidP="0096622A">
      <w:pPr>
        <w:pStyle w:val="a5"/>
        <w:jc w:val="center"/>
      </w:pPr>
      <w:r w:rsidRPr="0096622A">
        <w:t>图</w:t>
      </w:r>
      <w:r w:rsidRPr="0096622A">
        <w:rPr>
          <w:rFonts w:hint="eastAsia"/>
        </w:rPr>
        <w:t>2</w:t>
      </w:r>
      <w:r w:rsidR="00B97841">
        <w:t>.</w:t>
      </w:r>
      <w:r w:rsidRPr="0096622A">
        <w:t xml:space="preserve"> </w:t>
      </w:r>
      <w:r w:rsidRPr="0096622A">
        <w:t>装置原理图</w:t>
      </w:r>
    </w:p>
    <w:p w:rsidR="007804E8" w:rsidRDefault="007804E8" w:rsidP="0096622A">
      <w:pPr>
        <w:spacing w:line="240" w:lineRule="auto"/>
        <w:ind w:firstLine="0"/>
        <w:jc w:val="both"/>
        <w:rPr>
          <w:rFonts w:ascii="Times New Roman" w:hAnsi="Times New Roman"/>
          <w:sz w:val="22"/>
        </w:rPr>
      </w:pPr>
    </w:p>
    <w:p w:rsidR="007804E8" w:rsidRDefault="007804E8" w:rsidP="0096622A">
      <w:pPr>
        <w:spacing w:line="240" w:lineRule="auto"/>
        <w:ind w:firstLine="0"/>
        <w:jc w:val="both"/>
        <w:rPr>
          <w:rFonts w:ascii="Times New Roman" w:hAnsi="Times New Roman"/>
          <w:sz w:val="22"/>
        </w:rPr>
      </w:pPr>
    </w:p>
    <w:p w:rsidR="007804E8" w:rsidRDefault="007804E8" w:rsidP="0096622A">
      <w:pPr>
        <w:spacing w:line="240" w:lineRule="auto"/>
        <w:ind w:firstLine="0"/>
        <w:jc w:val="both"/>
        <w:rPr>
          <w:rFonts w:ascii="Times New Roman" w:hAnsi="Times New Roman"/>
          <w:sz w:val="22"/>
        </w:rPr>
      </w:pPr>
    </w:p>
    <w:p w:rsidR="0096622A" w:rsidRPr="007804E8" w:rsidRDefault="0096622A" w:rsidP="0096622A">
      <w:pPr>
        <w:spacing w:line="240" w:lineRule="auto"/>
        <w:ind w:firstLine="0"/>
        <w:jc w:val="both"/>
        <w:rPr>
          <w:rFonts w:ascii="Times New Roman" w:hAnsi="Times New Roman"/>
          <w:b/>
          <w:sz w:val="22"/>
        </w:rPr>
      </w:pPr>
      <w:r w:rsidRPr="007804E8">
        <w:rPr>
          <w:rFonts w:ascii="Times New Roman" w:hAnsi="Times New Roman"/>
          <w:b/>
          <w:sz w:val="22"/>
        </w:rPr>
        <w:lastRenderedPageBreak/>
        <w:t>概念图</w:t>
      </w:r>
      <w:r w:rsidRPr="007804E8">
        <w:rPr>
          <w:rFonts w:ascii="Times New Roman" w:hAnsi="Times New Roman" w:hint="eastAsia"/>
          <w:b/>
          <w:sz w:val="22"/>
        </w:rPr>
        <w:t>：</w:t>
      </w: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96622A" w:rsidRPr="0096622A" w:rsidTr="00110CA1">
        <w:trPr>
          <w:jc w:val="center"/>
        </w:trPr>
        <w:tc>
          <w:tcPr>
            <w:tcW w:w="4151" w:type="dxa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 w:hint="eastAsia"/>
                <w:sz w:val="22"/>
              </w:rPr>
              <w:t>正视图</w:t>
            </w:r>
          </w:p>
        </w:tc>
        <w:tc>
          <w:tcPr>
            <w:tcW w:w="4151" w:type="dxa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 w:hint="eastAsia"/>
                <w:sz w:val="22"/>
              </w:rPr>
              <w:t>后视图</w:t>
            </w:r>
          </w:p>
        </w:tc>
      </w:tr>
      <w:tr w:rsidR="0096622A" w:rsidRPr="0096622A" w:rsidTr="00110CA1">
        <w:trPr>
          <w:jc w:val="center"/>
        </w:trPr>
        <w:tc>
          <w:tcPr>
            <w:tcW w:w="4151" w:type="dxa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7397ABE0" wp14:editId="1CA9A27E">
                  <wp:extent cx="2042205" cy="1825995"/>
                  <wp:effectExtent l="0" t="0" r="0" b="317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053801" cy="183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1" w:type="dxa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32CB87D4" wp14:editId="45269181">
                  <wp:extent cx="2235038" cy="1874453"/>
                  <wp:effectExtent l="0" t="0" r="0" b="0"/>
                  <wp:docPr id="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137" cy="18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2A" w:rsidRPr="0096622A" w:rsidTr="00110CA1">
        <w:trPr>
          <w:jc w:val="center"/>
        </w:trPr>
        <w:tc>
          <w:tcPr>
            <w:tcW w:w="8302" w:type="dxa"/>
            <w:gridSpan w:val="2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 w:hint="eastAsia"/>
                <w:sz w:val="22"/>
              </w:rPr>
              <w:t>侧视图</w:t>
            </w:r>
            <w:r w:rsidRPr="0096622A">
              <w:rPr>
                <w:rFonts w:ascii="Times New Roman" w:hAnsi="Times New Roman" w:hint="eastAsia"/>
                <w:sz w:val="22"/>
              </w:rPr>
              <w:t>1</w:t>
            </w:r>
          </w:p>
        </w:tc>
      </w:tr>
      <w:tr w:rsidR="0096622A" w:rsidRPr="0096622A" w:rsidTr="00110CA1">
        <w:trPr>
          <w:jc w:val="center"/>
        </w:trPr>
        <w:tc>
          <w:tcPr>
            <w:tcW w:w="8302" w:type="dxa"/>
            <w:gridSpan w:val="2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2"/>
              </w:rPr>
            </w:pPr>
            <w:r w:rsidRPr="009662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73A8D242" wp14:editId="2E972A5C">
                  <wp:extent cx="4817129" cy="2545328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0515" cy="25471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22A" w:rsidRPr="0096622A" w:rsidTr="00110CA1">
        <w:trPr>
          <w:jc w:val="center"/>
        </w:trPr>
        <w:tc>
          <w:tcPr>
            <w:tcW w:w="8302" w:type="dxa"/>
            <w:gridSpan w:val="2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noProof/>
                <w:sz w:val="22"/>
              </w:rPr>
            </w:pPr>
            <w:r w:rsidRPr="0096622A">
              <w:rPr>
                <w:rFonts w:ascii="Times New Roman" w:hAnsi="Times New Roman"/>
                <w:noProof/>
                <w:sz w:val="22"/>
              </w:rPr>
              <w:t>测视图</w:t>
            </w:r>
            <w:r w:rsidRPr="0096622A">
              <w:rPr>
                <w:rFonts w:ascii="Times New Roman" w:hAnsi="Times New Roman" w:hint="eastAsia"/>
                <w:noProof/>
                <w:sz w:val="22"/>
              </w:rPr>
              <w:t>2</w:t>
            </w:r>
          </w:p>
        </w:tc>
      </w:tr>
      <w:tr w:rsidR="0096622A" w:rsidRPr="0096622A" w:rsidTr="00110CA1">
        <w:trPr>
          <w:jc w:val="center"/>
        </w:trPr>
        <w:tc>
          <w:tcPr>
            <w:tcW w:w="8302" w:type="dxa"/>
            <w:gridSpan w:val="2"/>
          </w:tcPr>
          <w:p w:rsidR="0096622A" w:rsidRPr="0096622A" w:rsidRDefault="0096622A" w:rsidP="007804E8">
            <w:pPr>
              <w:spacing w:line="240" w:lineRule="auto"/>
              <w:ind w:firstLine="0"/>
              <w:jc w:val="center"/>
              <w:rPr>
                <w:rFonts w:ascii="Times New Roman" w:hAnsi="Times New Roman"/>
                <w:noProof/>
                <w:sz w:val="22"/>
              </w:rPr>
            </w:pPr>
            <w:r w:rsidRPr="009662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7840D2FA" wp14:editId="69EAAC91">
                  <wp:extent cx="4836691" cy="2990182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5445" cy="2995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04E8" w:rsidRDefault="00040FF0" w:rsidP="00B97841">
      <w:pPr>
        <w:pStyle w:val="a5"/>
        <w:jc w:val="center"/>
        <w:rPr>
          <w:b/>
        </w:rPr>
      </w:pPr>
      <w:r w:rsidRPr="0096622A">
        <w:t>图</w:t>
      </w:r>
      <w:r>
        <w:rPr>
          <w:rFonts w:hint="eastAsia"/>
        </w:rPr>
        <w:t>3.</w:t>
      </w:r>
      <w:r w:rsidRPr="0096622A">
        <w:t xml:space="preserve"> </w:t>
      </w:r>
      <w:r w:rsidRPr="0096622A">
        <w:t>装置</w:t>
      </w:r>
      <w:r>
        <w:rPr>
          <w:rFonts w:hint="eastAsia"/>
        </w:rPr>
        <w:t>设计</w:t>
      </w:r>
      <w:r w:rsidRPr="0096622A">
        <w:t>图</w:t>
      </w:r>
    </w:p>
    <w:p w:rsidR="005408FA" w:rsidRPr="00E63724" w:rsidRDefault="003C1C46" w:rsidP="006E5F45">
      <w:pPr>
        <w:ind w:firstLine="0"/>
        <w:rPr>
          <w:b/>
        </w:rPr>
      </w:pPr>
      <w:r w:rsidRPr="00E63724">
        <w:rPr>
          <w:rFonts w:hint="eastAsia"/>
          <w:b/>
        </w:rPr>
        <w:lastRenderedPageBreak/>
        <w:t>三、样机简介</w:t>
      </w:r>
    </w:p>
    <w:p w:rsidR="003C1C46" w:rsidRDefault="003C1C46" w:rsidP="006E5F45">
      <w:pPr>
        <w:spacing w:line="276" w:lineRule="auto"/>
      </w:pPr>
      <w:r>
        <w:rPr>
          <w:rFonts w:hint="eastAsia"/>
        </w:rPr>
        <w:t>为了实现方案中的结构与功能，我们制作了如图</w:t>
      </w:r>
      <w:r>
        <w:rPr>
          <w:rFonts w:hint="eastAsia"/>
        </w:rPr>
        <w:t>4</w:t>
      </w:r>
      <w:r>
        <w:rPr>
          <w:rFonts w:hint="eastAsia"/>
        </w:rPr>
        <w:t>所示的样机并进行了性能测试。</w:t>
      </w:r>
    </w:p>
    <w:p w:rsidR="003C1C46" w:rsidRDefault="003C1C46">
      <w:r>
        <w:rPr>
          <w:noProof/>
        </w:rPr>
        <w:drawing>
          <wp:inline distT="0" distB="0" distL="0" distR="0" wp14:anchorId="50B1E17E">
            <wp:extent cx="4659300" cy="2171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56" cy="2178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1C46" w:rsidRDefault="003C1C46" w:rsidP="00AB5A1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 w:rsidR="00AB5A19">
        <w:t xml:space="preserve">. </w:t>
      </w:r>
      <w:r>
        <w:rPr>
          <w:rFonts w:hint="eastAsia"/>
        </w:rPr>
        <w:t>空气净化器样机</w:t>
      </w:r>
    </w:p>
    <w:p w:rsidR="003059FA" w:rsidRDefault="003059FA" w:rsidP="0096622A">
      <w:pPr>
        <w:spacing w:line="276" w:lineRule="auto"/>
      </w:pPr>
      <w:r>
        <w:rPr>
          <w:rFonts w:hint="eastAsia"/>
        </w:rPr>
        <w:t>实验在一个</w:t>
      </w:r>
      <w:r>
        <w:rPr>
          <w:rFonts w:hint="eastAsia"/>
        </w:rPr>
        <w:t>3</w:t>
      </w:r>
      <w:r>
        <w:rPr>
          <w:rFonts w:hint="eastAsia"/>
        </w:rPr>
        <w:t>立方米的密闭试验舱中进行，释放</w:t>
      </w:r>
      <w:r>
        <w:rPr>
          <w:rFonts w:hint="eastAsia"/>
        </w:rPr>
        <w:t>37%</w:t>
      </w:r>
      <w:r>
        <w:rPr>
          <w:rFonts w:hint="eastAsia"/>
        </w:rPr>
        <w:t>的甲醛水溶液作为甲醛污染物源，下面介绍样机的性能测试结果：</w:t>
      </w:r>
    </w:p>
    <w:p w:rsidR="003059FA" w:rsidRDefault="003059FA" w:rsidP="0096622A">
      <w:pPr>
        <w:pStyle w:val="a8"/>
        <w:numPr>
          <w:ilvl w:val="0"/>
          <w:numId w:val="2"/>
        </w:numPr>
        <w:spacing w:line="276" w:lineRule="auto"/>
        <w:ind w:left="811" w:firstLineChars="0" w:hanging="357"/>
      </w:pPr>
      <w:r>
        <w:rPr>
          <w:rFonts w:hint="eastAsia"/>
        </w:rPr>
        <w:t>加热丝性能</w:t>
      </w:r>
    </w:p>
    <w:p w:rsidR="003059FA" w:rsidRDefault="003059FA" w:rsidP="0096622A">
      <w:pPr>
        <w:spacing w:line="276" w:lineRule="auto"/>
      </w:pPr>
      <w:r>
        <w:rPr>
          <w:rFonts w:hint="eastAsia"/>
        </w:rPr>
        <w:t>为检测加热丝的加热性能，在样机上布了四个温度测点，开启加热模式观察四个测点温度的变化，结果如图</w:t>
      </w:r>
      <w:r>
        <w:rPr>
          <w:rFonts w:hint="eastAsia"/>
        </w:rPr>
        <w:t>5</w:t>
      </w:r>
      <w:r>
        <w:rPr>
          <w:rFonts w:hint="eastAsia"/>
        </w:rPr>
        <w:t>所示，</w:t>
      </w:r>
      <w:r w:rsidRPr="003059FA">
        <w:rPr>
          <w:rFonts w:hint="eastAsia"/>
        </w:rPr>
        <w:t>装置可使活性炭处温度在</w:t>
      </w:r>
      <w:r w:rsidRPr="003059FA">
        <w:rPr>
          <w:rFonts w:hint="eastAsia"/>
        </w:rPr>
        <w:t>40min</w:t>
      </w:r>
      <w:r w:rsidRPr="003059FA">
        <w:rPr>
          <w:rFonts w:hint="eastAsia"/>
        </w:rPr>
        <w:t>内升高至</w:t>
      </w:r>
      <w:r w:rsidRPr="003059FA">
        <w:rPr>
          <w:rFonts w:hint="eastAsia"/>
        </w:rPr>
        <w:t>70</w:t>
      </w:r>
      <w:r w:rsidRPr="003059FA">
        <w:rPr>
          <w:rFonts w:hint="eastAsia"/>
        </w:rPr>
        <w:t>℃，各点温度分布比较均匀。</w:t>
      </w:r>
    </w:p>
    <w:p w:rsidR="003059FA" w:rsidRDefault="003059FA" w:rsidP="003059FA">
      <w:pPr>
        <w:pStyle w:val="a8"/>
        <w:ind w:left="829" w:firstLineChars="0" w:firstLine="0"/>
      </w:pPr>
      <w:r>
        <w:rPr>
          <w:noProof/>
        </w:rPr>
        <w:drawing>
          <wp:inline distT="0" distB="0" distL="0" distR="0" wp14:anchorId="3CB3D2FE">
            <wp:extent cx="4584700" cy="275590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59FA" w:rsidRDefault="003059FA" w:rsidP="00E6372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AB5A19">
        <w:t>.</w:t>
      </w:r>
      <w:r>
        <w:rPr>
          <w:rFonts w:hint="eastAsia"/>
        </w:rPr>
        <w:t xml:space="preserve"> </w:t>
      </w:r>
      <w:r>
        <w:rPr>
          <w:rFonts w:hint="eastAsia"/>
        </w:rPr>
        <w:t>加热丝性能检测实验</w:t>
      </w:r>
    </w:p>
    <w:p w:rsidR="003059FA" w:rsidRDefault="00E61C4A" w:rsidP="0096622A">
      <w:pPr>
        <w:pStyle w:val="a8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热脱附结果</w:t>
      </w:r>
    </w:p>
    <w:p w:rsidR="00E61C4A" w:rsidRDefault="00E61C4A" w:rsidP="0096622A">
      <w:pPr>
        <w:spacing w:line="276" w:lineRule="auto"/>
      </w:pPr>
      <w:r>
        <w:rPr>
          <w:rFonts w:hint="eastAsia"/>
        </w:rPr>
        <w:t>首先将装置放在实验舱内，注入少量甲醛，混合均匀，开启装置，进行净化。接着</w:t>
      </w:r>
      <w:r w:rsidRPr="00E61C4A">
        <w:rPr>
          <w:rFonts w:hint="eastAsia"/>
        </w:rPr>
        <w:t>多次注入大剂量甲醛（</w:t>
      </w:r>
      <w:r w:rsidRPr="00E61C4A">
        <w:rPr>
          <w:rFonts w:hint="eastAsia"/>
        </w:rPr>
        <w:t>500-1000mg</w:t>
      </w:r>
      <w:r w:rsidRPr="00E61C4A">
        <w:rPr>
          <w:rFonts w:hint="eastAsia"/>
        </w:rPr>
        <w:t>），</w:t>
      </w:r>
      <w:r>
        <w:rPr>
          <w:rFonts w:hint="eastAsia"/>
        </w:rPr>
        <w:t>使</w:t>
      </w:r>
      <w:r w:rsidRPr="00E61C4A">
        <w:rPr>
          <w:rFonts w:hint="eastAsia"/>
        </w:rPr>
        <w:t>活性炭</w:t>
      </w:r>
      <w:r>
        <w:rPr>
          <w:rFonts w:hint="eastAsia"/>
        </w:rPr>
        <w:t>达到饱和后</w:t>
      </w:r>
      <w:r w:rsidRPr="00E61C4A">
        <w:rPr>
          <w:rFonts w:hint="eastAsia"/>
        </w:rPr>
        <w:t>进行热脱附实验，脱附完成后，</w:t>
      </w:r>
      <w:r>
        <w:rPr>
          <w:rFonts w:hint="eastAsia"/>
        </w:rPr>
        <w:t>再次注入少量甲醛</w:t>
      </w:r>
      <w:r w:rsidRPr="00E61C4A">
        <w:rPr>
          <w:rFonts w:hint="eastAsia"/>
        </w:rPr>
        <w:t>，</w:t>
      </w:r>
      <w:r>
        <w:rPr>
          <w:rFonts w:hint="eastAsia"/>
        </w:rPr>
        <w:t>结果如图</w:t>
      </w:r>
      <w:r>
        <w:rPr>
          <w:rFonts w:hint="eastAsia"/>
        </w:rPr>
        <w:t>6</w:t>
      </w:r>
      <w:r>
        <w:rPr>
          <w:rFonts w:hint="eastAsia"/>
        </w:rPr>
        <w:t>所示，说明活性炭进行热</w:t>
      </w:r>
      <w:r w:rsidRPr="00E61C4A">
        <w:rPr>
          <w:rFonts w:hint="eastAsia"/>
        </w:rPr>
        <w:t>再生后吸</w:t>
      </w:r>
      <w:r w:rsidRPr="00E61C4A">
        <w:rPr>
          <w:rFonts w:hint="eastAsia"/>
        </w:rPr>
        <w:lastRenderedPageBreak/>
        <w:t>附性能良好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059FA" w:rsidRDefault="003059FA" w:rsidP="00E63724">
      <w:pPr>
        <w:spacing w:line="360" w:lineRule="auto"/>
      </w:pPr>
      <w:r>
        <w:rPr>
          <w:noProof/>
        </w:rPr>
        <w:drawing>
          <wp:inline distT="0" distB="0" distL="0" distR="0" wp14:anchorId="6786D010">
            <wp:extent cx="4448609" cy="2733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48" cy="2735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C4A" w:rsidRDefault="00E61C4A" w:rsidP="00E63724">
      <w:pPr>
        <w:pStyle w:val="a5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 w:rsidR="00AB5A19">
        <w:t xml:space="preserve">. </w:t>
      </w:r>
      <w:r>
        <w:rPr>
          <w:rFonts w:hint="eastAsia"/>
        </w:rPr>
        <w:t>实验结果对比</w:t>
      </w:r>
    </w:p>
    <w:p w:rsidR="00E61C4A" w:rsidRPr="00E63724" w:rsidRDefault="00F40515" w:rsidP="006E5F45">
      <w:pPr>
        <w:spacing w:line="360" w:lineRule="auto"/>
        <w:ind w:firstLine="0"/>
        <w:rPr>
          <w:b/>
        </w:rPr>
      </w:pPr>
      <w:r w:rsidRPr="00E63724">
        <w:rPr>
          <w:rFonts w:hint="eastAsia"/>
          <w:b/>
        </w:rPr>
        <w:t>四、市场</w:t>
      </w:r>
      <w:r w:rsidR="00C87957" w:rsidRPr="00E63724">
        <w:rPr>
          <w:rFonts w:hint="eastAsia"/>
          <w:b/>
        </w:rPr>
        <w:t>预期</w:t>
      </w:r>
    </w:p>
    <w:p w:rsidR="00F40515" w:rsidRDefault="00C87957" w:rsidP="0096622A">
      <w:pPr>
        <w:spacing w:line="276" w:lineRule="auto"/>
        <w:ind w:firstLine="357"/>
      </w:pPr>
      <w:r>
        <w:rPr>
          <w:rFonts w:hint="eastAsia"/>
        </w:rPr>
        <w:t>1</w:t>
      </w:r>
      <w:r>
        <w:rPr>
          <w:rFonts w:hint="eastAsia"/>
        </w:rPr>
        <w:t>、未来产品形式</w:t>
      </w:r>
    </w:p>
    <w:p w:rsidR="00A0140E" w:rsidRPr="00C87957" w:rsidRDefault="00C87957" w:rsidP="0096622A">
      <w:pPr>
        <w:spacing w:line="276" w:lineRule="auto"/>
        <w:ind w:firstLineChars="200" w:firstLine="480"/>
      </w:pPr>
      <w:r>
        <w:rPr>
          <w:rFonts w:hint="eastAsia"/>
        </w:rPr>
        <w:t>A</w:t>
      </w:r>
      <w:r>
        <w:rPr>
          <w:rFonts w:hint="eastAsia"/>
        </w:rPr>
        <w:t>、壁挂式空气净化器：可</w:t>
      </w:r>
      <w:r w:rsidR="0096622A" w:rsidRPr="00C87957">
        <w:rPr>
          <w:rFonts w:hint="eastAsia"/>
        </w:rPr>
        <w:t>长期使用，适合</w:t>
      </w:r>
      <w:r>
        <w:rPr>
          <w:rFonts w:hint="eastAsia"/>
        </w:rPr>
        <w:t>于</w:t>
      </w:r>
      <w:r w:rsidR="0096622A" w:rsidRPr="00C87957">
        <w:rPr>
          <w:rFonts w:hint="eastAsia"/>
        </w:rPr>
        <w:t>室内污染物释放量大或通风不好的场合，如酒店房间、地下空间</w:t>
      </w:r>
      <w:r>
        <w:rPr>
          <w:rFonts w:hint="eastAsia"/>
        </w:rPr>
        <w:t>。</w:t>
      </w:r>
    </w:p>
    <w:p w:rsidR="00C87957" w:rsidRPr="00C87957" w:rsidRDefault="00C87957" w:rsidP="0096622A">
      <w:pPr>
        <w:spacing w:line="276" w:lineRule="auto"/>
      </w:pPr>
      <w:r>
        <w:rPr>
          <w:rFonts w:hint="eastAsia"/>
        </w:rPr>
        <w:t>B</w:t>
      </w:r>
      <w:r>
        <w:rPr>
          <w:rFonts w:hint="eastAsia"/>
        </w:rPr>
        <w:t>、可移动式空气净化器：机器体积可做大些，适用于</w:t>
      </w:r>
      <w:r w:rsidR="0096622A" w:rsidRPr="00C87957">
        <w:rPr>
          <w:rFonts w:hint="eastAsia"/>
        </w:rPr>
        <w:t>刚装修</w:t>
      </w:r>
      <w:r>
        <w:rPr>
          <w:rFonts w:hint="eastAsia"/>
        </w:rPr>
        <w:t>完的甲醛浓度较高的</w:t>
      </w:r>
      <w:r w:rsidR="0096622A" w:rsidRPr="00C87957">
        <w:rPr>
          <w:rFonts w:hint="eastAsia"/>
        </w:rPr>
        <w:t>房</w:t>
      </w:r>
      <w:r>
        <w:rPr>
          <w:rFonts w:hint="eastAsia"/>
        </w:rPr>
        <w:t>间</w:t>
      </w:r>
      <w:r w:rsidR="0096622A" w:rsidRPr="00C87957">
        <w:rPr>
          <w:rFonts w:hint="eastAsia"/>
        </w:rPr>
        <w:t>，</w:t>
      </w:r>
      <w:r>
        <w:rPr>
          <w:rFonts w:hint="eastAsia"/>
        </w:rPr>
        <w:t>使用时间短，</w:t>
      </w:r>
      <w:r w:rsidR="0096622A" w:rsidRPr="00C87957">
        <w:rPr>
          <w:rFonts w:hint="eastAsia"/>
        </w:rPr>
        <w:t>可</w:t>
      </w:r>
      <w:r>
        <w:rPr>
          <w:rFonts w:hint="eastAsia"/>
        </w:rPr>
        <w:t>做成产品进行租赁。</w:t>
      </w:r>
    </w:p>
    <w:p w:rsidR="00C87957" w:rsidRDefault="00C87957" w:rsidP="0096622A">
      <w:pPr>
        <w:spacing w:line="276" w:lineRule="auto"/>
        <w:ind w:firstLine="357"/>
      </w:pPr>
      <w:r>
        <w:rPr>
          <w:rFonts w:hint="eastAsia"/>
        </w:rPr>
        <w:t>2</w:t>
      </w:r>
      <w:r>
        <w:rPr>
          <w:rFonts w:hint="eastAsia"/>
        </w:rPr>
        <w:t>、能源形式</w:t>
      </w:r>
    </w:p>
    <w:p w:rsidR="006E5F45" w:rsidRDefault="00C87957" w:rsidP="0096622A">
      <w:pPr>
        <w:spacing w:line="276" w:lineRule="auto"/>
      </w:pPr>
      <w:r>
        <w:rPr>
          <w:rFonts w:hint="eastAsia"/>
        </w:rPr>
        <w:t>A</w:t>
      </w:r>
      <w:r>
        <w:rPr>
          <w:rFonts w:hint="eastAsia"/>
        </w:rPr>
        <w:t>、电</w:t>
      </w:r>
      <w:r w:rsidR="006E5F45">
        <w:rPr>
          <w:rFonts w:hint="eastAsia"/>
        </w:rPr>
        <w:t>：</w:t>
      </w:r>
    </w:p>
    <w:p w:rsidR="00C87957" w:rsidRDefault="00C87957" w:rsidP="0096622A">
      <w:pPr>
        <w:spacing w:line="276" w:lineRule="auto"/>
      </w:pPr>
      <w:r>
        <w:rPr>
          <w:rFonts w:hint="eastAsia"/>
        </w:rPr>
        <w:t>本产品主要耗电的部分为风机和加热丝，分别对这两部分进行了计算，</w:t>
      </w:r>
      <w:r w:rsidR="00E63724">
        <w:t xml:space="preserve"> </w:t>
      </w:r>
    </w:p>
    <w:p w:rsidR="00D84C8F" w:rsidRDefault="00D84C8F" w:rsidP="0096622A">
      <w:pPr>
        <w:spacing w:line="276" w:lineRule="auto"/>
        <w:jc w:val="center"/>
      </w:pPr>
      <w:r w:rsidRPr="00D84C8F">
        <w:rPr>
          <w:rFonts w:hint="eastAsia"/>
          <w:noProof/>
        </w:rPr>
        <w:drawing>
          <wp:inline distT="0" distB="0" distL="0" distR="0">
            <wp:extent cx="2781300" cy="7873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33" cy="79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8F" w:rsidRDefault="00D84C8F" w:rsidP="0096622A">
      <w:pPr>
        <w:pStyle w:val="a5"/>
        <w:spacing w:line="276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>
        <w:rPr>
          <w:rFonts w:hint="eastAsia"/>
        </w:rPr>
        <w:t>空气净化器设计尺寸</w:t>
      </w:r>
    </w:p>
    <w:p w:rsidR="00E63724" w:rsidRDefault="00E63724" w:rsidP="0096622A">
      <w:pPr>
        <w:spacing w:line="276" w:lineRule="auto"/>
        <w:jc w:val="center"/>
      </w:pPr>
      <w:r w:rsidRPr="00E63724">
        <w:rPr>
          <w:rFonts w:hint="eastAsia"/>
          <w:noProof/>
        </w:rPr>
        <w:drawing>
          <wp:inline distT="0" distB="0" distL="0" distR="0">
            <wp:extent cx="4836401" cy="590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05" cy="5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8F" w:rsidRDefault="00D84C8F" w:rsidP="0096622A">
      <w:pPr>
        <w:spacing w:line="276" w:lineRule="auto"/>
      </w:pPr>
      <w:r>
        <w:rPr>
          <w:rFonts w:hint="eastAsia"/>
        </w:rPr>
        <w:t>计算结果表明，</w:t>
      </w:r>
      <w:r w:rsidRPr="00D84C8F">
        <w:rPr>
          <w:rFonts w:hint="eastAsia"/>
        </w:rPr>
        <w:t>加热时长</w:t>
      </w:r>
      <w:r w:rsidRPr="00D84C8F">
        <w:rPr>
          <w:rFonts w:hint="eastAsia"/>
        </w:rPr>
        <w:t>15min</w:t>
      </w:r>
      <w:r w:rsidRPr="00D84C8F">
        <w:rPr>
          <w:rFonts w:hint="eastAsia"/>
        </w:rPr>
        <w:t>，总功率</w:t>
      </w:r>
      <w:r w:rsidRPr="00D84C8F">
        <w:rPr>
          <w:rFonts w:hint="eastAsia"/>
        </w:rPr>
        <w:t>68W</w:t>
      </w:r>
      <w:r w:rsidRPr="00D84C8F">
        <w:rPr>
          <w:rFonts w:hint="eastAsia"/>
        </w:rPr>
        <w:t>—</w:t>
      </w:r>
      <w:r w:rsidRPr="00D84C8F">
        <w:rPr>
          <w:rFonts w:hint="eastAsia"/>
        </w:rPr>
        <w:t>165W</w:t>
      </w:r>
      <w:r w:rsidRPr="00D84C8F">
        <w:rPr>
          <w:rFonts w:hint="eastAsia"/>
        </w:rPr>
        <w:t>；加热时长</w:t>
      </w:r>
      <w:r w:rsidRPr="00D84C8F">
        <w:rPr>
          <w:rFonts w:hint="eastAsia"/>
        </w:rPr>
        <w:t>20min</w:t>
      </w:r>
      <w:r w:rsidRPr="00D84C8F">
        <w:rPr>
          <w:rFonts w:hint="eastAsia"/>
        </w:rPr>
        <w:t>，总功率</w:t>
      </w:r>
      <w:r w:rsidRPr="00D84C8F">
        <w:rPr>
          <w:rFonts w:hint="eastAsia"/>
        </w:rPr>
        <w:t>59W</w:t>
      </w:r>
      <w:r w:rsidRPr="00D84C8F">
        <w:rPr>
          <w:rFonts w:hint="eastAsia"/>
        </w:rPr>
        <w:t>—</w:t>
      </w:r>
      <w:r w:rsidRPr="00D84C8F">
        <w:rPr>
          <w:rFonts w:hint="eastAsia"/>
        </w:rPr>
        <w:t>131W</w:t>
      </w:r>
      <w:r w:rsidRPr="00D84C8F">
        <w:rPr>
          <w:rFonts w:hint="eastAsia"/>
        </w:rPr>
        <w:t>。</w:t>
      </w:r>
    </w:p>
    <w:p w:rsidR="00C87957" w:rsidRDefault="00C87957" w:rsidP="0096622A">
      <w:pPr>
        <w:spacing w:line="276" w:lineRule="auto"/>
      </w:pPr>
      <w:r>
        <w:rPr>
          <w:rFonts w:hint="eastAsia"/>
        </w:rPr>
        <w:t>B</w:t>
      </w:r>
      <w:r w:rsidR="00E63724">
        <w:rPr>
          <w:rFonts w:hint="eastAsia"/>
        </w:rPr>
        <w:t>、清洁能源</w:t>
      </w:r>
    </w:p>
    <w:p w:rsidR="00E63724" w:rsidRDefault="00E63724" w:rsidP="0096622A">
      <w:pPr>
        <w:spacing w:line="276" w:lineRule="auto"/>
      </w:pPr>
      <w:r>
        <w:rPr>
          <w:rFonts w:hint="eastAsia"/>
        </w:rPr>
        <w:t>为了减少能耗，可以考虑清洁能源的使用，如利用太阳能发电，为净化器提供能源。</w:t>
      </w:r>
    </w:p>
    <w:p w:rsidR="00AB5A19" w:rsidRDefault="00AB5A19" w:rsidP="0096622A">
      <w:pPr>
        <w:spacing w:line="276" w:lineRule="auto"/>
      </w:pPr>
    </w:p>
    <w:p w:rsidR="00F87553" w:rsidRDefault="00F87553" w:rsidP="00AB5A19">
      <w:pPr>
        <w:spacing w:line="360" w:lineRule="auto"/>
        <w:ind w:firstLine="0"/>
        <w:rPr>
          <w:rFonts w:hint="eastAsia"/>
          <w:b/>
        </w:rPr>
      </w:pPr>
    </w:p>
    <w:p w:rsidR="00AB5A19" w:rsidRPr="00E63724" w:rsidRDefault="00BF1215" w:rsidP="00AB5A19">
      <w:pPr>
        <w:spacing w:line="360" w:lineRule="auto"/>
        <w:ind w:firstLine="0"/>
        <w:rPr>
          <w:b/>
        </w:rPr>
      </w:pPr>
      <w:bookmarkStart w:id="0" w:name="_GoBack"/>
      <w:bookmarkEnd w:id="0"/>
      <w:r>
        <w:rPr>
          <w:rFonts w:hint="eastAsia"/>
          <w:b/>
        </w:rPr>
        <w:lastRenderedPageBreak/>
        <w:t>五</w:t>
      </w:r>
      <w:r w:rsidR="00AB5A19" w:rsidRPr="00E63724">
        <w:rPr>
          <w:rFonts w:hint="eastAsia"/>
          <w:b/>
        </w:rPr>
        <w:t>、</w:t>
      </w:r>
      <w:r>
        <w:rPr>
          <w:rFonts w:hint="eastAsia"/>
          <w:b/>
        </w:rPr>
        <w:t>总结与展望</w:t>
      </w:r>
    </w:p>
    <w:p w:rsidR="00F87553" w:rsidRDefault="00363986" w:rsidP="0096622A">
      <w:pPr>
        <w:spacing w:line="276" w:lineRule="auto"/>
        <w:rPr>
          <w:rFonts w:hint="eastAsia"/>
        </w:rPr>
      </w:pPr>
      <w:r>
        <w:rPr>
          <w:rFonts w:hint="eastAsia"/>
        </w:rPr>
        <w:t>针对</w:t>
      </w:r>
      <w:r w:rsidR="00F87553">
        <w:rPr>
          <w:rFonts w:hint="eastAsia"/>
        </w:rPr>
        <w:t>现有空气净化器吸附材料使用寿命短，需要定时更换的</w:t>
      </w:r>
      <w:r>
        <w:rPr>
          <w:rFonts w:hint="eastAsia"/>
        </w:rPr>
        <w:t>不足，成功开发了</w:t>
      </w:r>
      <w:r w:rsidR="00F87553">
        <w:rPr>
          <w:rFonts w:hint="eastAsia"/>
        </w:rPr>
        <w:t>基于热再生的空气净化</w:t>
      </w:r>
      <w:r>
        <w:rPr>
          <w:rFonts w:hint="eastAsia"/>
        </w:rPr>
        <w:t>装置，实验结果表明</w:t>
      </w:r>
      <w:r w:rsidR="00F87553">
        <w:rPr>
          <w:rFonts w:hint="eastAsia"/>
        </w:rPr>
        <w:t>本装置可通过加热脱附的方式，恢复原本净化效率，</w:t>
      </w:r>
      <w:r>
        <w:rPr>
          <w:rFonts w:hint="eastAsia"/>
        </w:rPr>
        <w:t>解决</w:t>
      </w:r>
      <w:r w:rsidR="00F87553">
        <w:rPr>
          <w:rFonts w:hint="eastAsia"/>
        </w:rPr>
        <w:t>吸附材料更换的</w:t>
      </w:r>
      <w:r>
        <w:rPr>
          <w:rFonts w:hint="eastAsia"/>
        </w:rPr>
        <w:t>问题</w:t>
      </w:r>
      <w:r w:rsidR="00F87553">
        <w:rPr>
          <w:rFonts w:hint="eastAsia"/>
        </w:rPr>
        <w:t>，并且可以达到节能减排的目的</w:t>
      </w:r>
      <w:r>
        <w:rPr>
          <w:rFonts w:hint="eastAsia"/>
        </w:rPr>
        <w:t>。</w:t>
      </w:r>
      <w:r w:rsidR="00F87553">
        <w:rPr>
          <w:rFonts w:hint="eastAsia"/>
        </w:rPr>
        <w:t>目前本装置已经</w:t>
      </w:r>
      <w:r>
        <w:rPr>
          <w:rFonts w:hint="eastAsia"/>
        </w:rPr>
        <w:t>申请发明专利：</w:t>
      </w:r>
      <w:r w:rsidR="00F87553" w:rsidRPr="0096622A">
        <w:rPr>
          <w:rFonts w:hint="eastAsia"/>
        </w:rPr>
        <w:t>一种基于热再生的壁挂式空气净化器，申请号：</w:t>
      </w:r>
      <w:r w:rsidR="00F87553" w:rsidRPr="0096622A">
        <w:rPr>
          <w:rFonts w:hint="eastAsia"/>
        </w:rPr>
        <w:t>201521011135.4</w:t>
      </w:r>
      <w:r>
        <w:rPr>
          <w:rFonts w:hint="eastAsia"/>
        </w:rPr>
        <w:t>。</w:t>
      </w:r>
    </w:p>
    <w:p w:rsidR="00AB5A19" w:rsidRDefault="00363986" w:rsidP="0096622A">
      <w:pPr>
        <w:spacing w:line="276" w:lineRule="auto"/>
      </w:pPr>
      <w:r>
        <w:rPr>
          <w:rFonts w:hint="eastAsia"/>
        </w:rPr>
        <w:t>未来</w:t>
      </w:r>
      <w:r w:rsidR="00F87553">
        <w:rPr>
          <w:rFonts w:hint="eastAsia"/>
        </w:rPr>
        <w:t>还可将本装置能量来源由电能改为太阳能，达到低能耗，可再生的目的。本</w:t>
      </w:r>
      <w:r>
        <w:rPr>
          <w:rFonts w:hint="eastAsia"/>
        </w:rPr>
        <w:t>装置</w:t>
      </w:r>
      <w:r w:rsidR="00F87553">
        <w:rPr>
          <w:rFonts w:hint="eastAsia"/>
        </w:rPr>
        <w:t>可</w:t>
      </w:r>
      <w:r>
        <w:rPr>
          <w:rFonts w:hint="eastAsia"/>
        </w:rPr>
        <w:t>应用于</w:t>
      </w:r>
      <w:r w:rsidR="00F87553">
        <w:rPr>
          <w:rFonts w:hint="eastAsia"/>
        </w:rPr>
        <w:t>多类场所：长期通风不畅，污染物浓度较高的场所如地下室，酒店房间；短时间内释放大量污染物的场所，如刚装修过的房间；或在建筑开发时，与门窗相结合，直接向室内通入净化后的空气。</w:t>
      </w:r>
    </w:p>
    <w:sectPr w:rsidR="00AB5A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3562E"/>
    <w:multiLevelType w:val="hybridMultilevel"/>
    <w:tmpl w:val="A224B93A"/>
    <w:lvl w:ilvl="0" w:tplc="67F003F2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>
    <w:nsid w:val="1A567CF6"/>
    <w:multiLevelType w:val="hybridMultilevel"/>
    <w:tmpl w:val="70167620"/>
    <w:lvl w:ilvl="0" w:tplc="5010D8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8453EE"/>
    <w:multiLevelType w:val="hybridMultilevel"/>
    <w:tmpl w:val="2494859E"/>
    <w:lvl w:ilvl="0" w:tplc="90C451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3666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CC59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D488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927D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CE8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F47F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6CDC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048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E950F6"/>
    <w:multiLevelType w:val="hybridMultilevel"/>
    <w:tmpl w:val="655045E4"/>
    <w:lvl w:ilvl="0" w:tplc="C6787E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500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3291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E8A5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EA5B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DA0F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E46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EC5B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4A14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D31D69"/>
    <w:multiLevelType w:val="hybridMultilevel"/>
    <w:tmpl w:val="CEF083AE"/>
    <w:lvl w:ilvl="0" w:tplc="E1A4CE38">
      <w:start w:val="1"/>
      <w:numFmt w:val="upperLetter"/>
      <w:lvlText w:val="%1．"/>
      <w:lvlJc w:val="left"/>
      <w:pPr>
        <w:ind w:left="829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5">
    <w:nsid w:val="75DE26AD"/>
    <w:multiLevelType w:val="hybridMultilevel"/>
    <w:tmpl w:val="443E74F2"/>
    <w:lvl w:ilvl="0" w:tplc="881896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6">
    <w:nsid w:val="761A0977"/>
    <w:multiLevelType w:val="hybridMultilevel"/>
    <w:tmpl w:val="BC0CBD44"/>
    <w:lvl w:ilvl="0" w:tplc="BAEEE8B2">
      <w:start w:val="1"/>
      <w:numFmt w:val="decimal"/>
      <w:lvlText w:val="%1、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C46"/>
    <w:rsid w:val="00040FF0"/>
    <w:rsid w:val="00110CA1"/>
    <w:rsid w:val="00190B46"/>
    <w:rsid w:val="003059FA"/>
    <w:rsid w:val="00363986"/>
    <w:rsid w:val="003C1C46"/>
    <w:rsid w:val="00442681"/>
    <w:rsid w:val="0062787A"/>
    <w:rsid w:val="006E5F45"/>
    <w:rsid w:val="00736DFF"/>
    <w:rsid w:val="007804E8"/>
    <w:rsid w:val="0082540B"/>
    <w:rsid w:val="009015E1"/>
    <w:rsid w:val="0096622A"/>
    <w:rsid w:val="00A0140E"/>
    <w:rsid w:val="00AB5A19"/>
    <w:rsid w:val="00B97841"/>
    <w:rsid w:val="00BF1215"/>
    <w:rsid w:val="00C070C7"/>
    <w:rsid w:val="00C87957"/>
    <w:rsid w:val="00D84C8F"/>
    <w:rsid w:val="00E61C4A"/>
    <w:rsid w:val="00E63724"/>
    <w:rsid w:val="00F122BC"/>
    <w:rsid w:val="00F40515"/>
    <w:rsid w:val="00F8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681"/>
    <w:pPr>
      <w:widowControl w:val="0"/>
      <w:spacing w:line="400" w:lineRule="auto"/>
      <w:ind w:firstLine="454"/>
    </w:pPr>
    <w:rPr>
      <w:rFonts w:ascii="Calibri" w:eastAsia="宋体" w:hAnsi="Calibri" w:cs="Times New Roman"/>
      <w:sz w:val="24"/>
    </w:rPr>
  </w:style>
  <w:style w:type="paragraph" w:styleId="1">
    <w:name w:val="heading 1"/>
    <w:aliases w:val="一级节标题"/>
    <w:basedOn w:val="a"/>
    <w:next w:val="a"/>
    <w:link w:val="10"/>
    <w:uiPriority w:val="9"/>
    <w:qFormat/>
    <w:rsid w:val="00442681"/>
    <w:pPr>
      <w:keepNext/>
      <w:keepLines/>
      <w:spacing w:before="600" w:after="40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二级节标题"/>
    <w:basedOn w:val="a"/>
    <w:next w:val="a"/>
    <w:link w:val="20"/>
    <w:uiPriority w:val="9"/>
    <w:semiHidden/>
    <w:unhideWhenUsed/>
    <w:qFormat/>
    <w:rsid w:val="00442681"/>
    <w:pPr>
      <w:keepNext/>
      <w:keepLines/>
      <w:spacing w:before="500" w:after="240" w:line="360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二级节标题字符"/>
    <w:basedOn w:val="a0"/>
    <w:link w:val="2"/>
    <w:uiPriority w:val="9"/>
    <w:semiHidden/>
    <w:rsid w:val="00442681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0">
    <w:name w:val="标题 1字符"/>
    <w:aliases w:val="一级节标题字符"/>
    <w:basedOn w:val="a0"/>
    <w:link w:val="1"/>
    <w:uiPriority w:val="9"/>
    <w:rsid w:val="00442681"/>
    <w:rPr>
      <w:rFonts w:ascii="Calibri" w:eastAsia="黑体" w:hAnsi="Calibri" w:cs="Times New Roman"/>
      <w:bCs/>
      <w:kern w:val="44"/>
      <w:sz w:val="30"/>
      <w:szCs w:val="44"/>
    </w:rPr>
  </w:style>
  <w:style w:type="paragraph" w:styleId="a3">
    <w:name w:val="Title"/>
    <w:aliases w:val="三级节标题"/>
    <w:basedOn w:val="a"/>
    <w:next w:val="a"/>
    <w:link w:val="a4"/>
    <w:uiPriority w:val="10"/>
    <w:qFormat/>
    <w:rsid w:val="00442681"/>
    <w:pPr>
      <w:spacing w:before="240" w:after="120" w:line="300" w:lineRule="auto"/>
      <w:ind w:firstLine="0"/>
      <w:outlineLvl w:val="0"/>
    </w:pPr>
    <w:rPr>
      <w:rFonts w:asciiTheme="majorHAnsi" w:eastAsia="黑体" w:hAnsiTheme="majorHAnsi" w:cstheme="majorBidi"/>
      <w:bCs/>
      <w:szCs w:val="32"/>
    </w:rPr>
  </w:style>
  <w:style w:type="character" w:customStyle="1" w:styleId="a4">
    <w:name w:val="标题字符"/>
    <w:aliases w:val="三级节标题字符"/>
    <w:basedOn w:val="a0"/>
    <w:link w:val="a3"/>
    <w:uiPriority w:val="10"/>
    <w:rsid w:val="00442681"/>
    <w:rPr>
      <w:rFonts w:asciiTheme="majorHAnsi" w:eastAsia="黑体" w:hAnsiTheme="majorHAnsi" w:cstheme="majorBidi"/>
      <w:bCs/>
      <w:sz w:val="24"/>
      <w:szCs w:val="32"/>
    </w:rPr>
  </w:style>
  <w:style w:type="paragraph" w:styleId="a5">
    <w:name w:val="Subtitle"/>
    <w:aliases w:val="图题与表题"/>
    <w:basedOn w:val="a"/>
    <w:next w:val="a"/>
    <w:link w:val="a6"/>
    <w:uiPriority w:val="11"/>
    <w:qFormat/>
    <w:rsid w:val="00442681"/>
    <w:pPr>
      <w:ind w:firstLine="0"/>
      <w:outlineLvl w:val="1"/>
    </w:pPr>
    <w:rPr>
      <w:rFonts w:asciiTheme="minorHAnsi" w:eastAsiaTheme="minorEastAsia" w:hAnsiTheme="minorHAnsi" w:cstheme="minorBidi"/>
      <w:bCs/>
      <w:kern w:val="28"/>
      <w:sz w:val="21"/>
      <w:szCs w:val="32"/>
    </w:rPr>
  </w:style>
  <w:style w:type="character" w:customStyle="1" w:styleId="a6">
    <w:name w:val="副标题字符"/>
    <w:aliases w:val="图题与表题字符"/>
    <w:basedOn w:val="a0"/>
    <w:link w:val="a5"/>
    <w:uiPriority w:val="11"/>
    <w:rsid w:val="00442681"/>
    <w:rPr>
      <w:bCs/>
      <w:kern w:val="28"/>
      <w:szCs w:val="32"/>
    </w:rPr>
  </w:style>
  <w:style w:type="paragraph" w:styleId="a7">
    <w:name w:val="Normal (Web)"/>
    <w:basedOn w:val="a"/>
    <w:uiPriority w:val="99"/>
    <w:semiHidden/>
    <w:unhideWhenUsed/>
    <w:rsid w:val="003C1C46"/>
    <w:pPr>
      <w:widowControl/>
      <w:spacing w:before="100" w:beforeAutospacing="1" w:after="100" w:afterAutospacing="1" w:line="240" w:lineRule="auto"/>
      <w:ind w:firstLine="0"/>
    </w:pPr>
    <w:rPr>
      <w:rFonts w:ascii="宋体" w:hAnsi="宋体" w:cs="宋体"/>
      <w:kern w:val="0"/>
      <w:szCs w:val="24"/>
    </w:rPr>
  </w:style>
  <w:style w:type="paragraph" w:styleId="a8">
    <w:name w:val="List Paragraph"/>
    <w:basedOn w:val="a"/>
    <w:uiPriority w:val="34"/>
    <w:qFormat/>
    <w:rsid w:val="003059FA"/>
    <w:pPr>
      <w:ind w:firstLineChars="200" w:firstLine="420"/>
    </w:pPr>
  </w:style>
  <w:style w:type="paragraph" w:styleId="a9">
    <w:name w:val="caption"/>
    <w:basedOn w:val="a"/>
    <w:next w:val="a"/>
    <w:uiPriority w:val="35"/>
    <w:semiHidden/>
    <w:unhideWhenUsed/>
    <w:qFormat/>
    <w:rsid w:val="0096622A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rsid w:val="0096622A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87553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F87553"/>
    <w:rPr>
      <w:rFonts w:ascii="Heiti SC Light" w:eastAsia="Heiti SC Light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681"/>
    <w:pPr>
      <w:widowControl w:val="0"/>
      <w:spacing w:line="400" w:lineRule="auto"/>
      <w:ind w:firstLine="454"/>
    </w:pPr>
    <w:rPr>
      <w:rFonts w:ascii="Calibri" w:eastAsia="宋体" w:hAnsi="Calibri" w:cs="Times New Roman"/>
      <w:sz w:val="24"/>
    </w:rPr>
  </w:style>
  <w:style w:type="paragraph" w:styleId="1">
    <w:name w:val="heading 1"/>
    <w:aliases w:val="一级节标题"/>
    <w:basedOn w:val="a"/>
    <w:next w:val="a"/>
    <w:link w:val="10"/>
    <w:uiPriority w:val="9"/>
    <w:qFormat/>
    <w:rsid w:val="00442681"/>
    <w:pPr>
      <w:keepNext/>
      <w:keepLines/>
      <w:spacing w:before="600" w:after="40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二级节标题"/>
    <w:basedOn w:val="a"/>
    <w:next w:val="a"/>
    <w:link w:val="20"/>
    <w:uiPriority w:val="9"/>
    <w:semiHidden/>
    <w:unhideWhenUsed/>
    <w:qFormat/>
    <w:rsid w:val="00442681"/>
    <w:pPr>
      <w:keepNext/>
      <w:keepLines/>
      <w:spacing w:before="500" w:after="240" w:line="360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aliases w:val="二级节标题字符"/>
    <w:basedOn w:val="a0"/>
    <w:link w:val="2"/>
    <w:uiPriority w:val="9"/>
    <w:semiHidden/>
    <w:rsid w:val="00442681"/>
    <w:rPr>
      <w:rFonts w:asciiTheme="majorHAnsi" w:eastAsia="黑体" w:hAnsiTheme="majorHAnsi" w:cstheme="majorBidi"/>
      <w:bCs/>
      <w:sz w:val="28"/>
      <w:szCs w:val="32"/>
    </w:rPr>
  </w:style>
  <w:style w:type="character" w:customStyle="1" w:styleId="10">
    <w:name w:val="标题 1字符"/>
    <w:aliases w:val="一级节标题字符"/>
    <w:basedOn w:val="a0"/>
    <w:link w:val="1"/>
    <w:uiPriority w:val="9"/>
    <w:rsid w:val="00442681"/>
    <w:rPr>
      <w:rFonts w:ascii="Calibri" w:eastAsia="黑体" w:hAnsi="Calibri" w:cs="Times New Roman"/>
      <w:bCs/>
      <w:kern w:val="44"/>
      <w:sz w:val="30"/>
      <w:szCs w:val="44"/>
    </w:rPr>
  </w:style>
  <w:style w:type="paragraph" w:styleId="a3">
    <w:name w:val="Title"/>
    <w:aliases w:val="三级节标题"/>
    <w:basedOn w:val="a"/>
    <w:next w:val="a"/>
    <w:link w:val="a4"/>
    <w:uiPriority w:val="10"/>
    <w:qFormat/>
    <w:rsid w:val="00442681"/>
    <w:pPr>
      <w:spacing w:before="240" w:after="120" w:line="300" w:lineRule="auto"/>
      <w:ind w:firstLine="0"/>
      <w:outlineLvl w:val="0"/>
    </w:pPr>
    <w:rPr>
      <w:rFonts w:asciiTheme="majorHAnsi" w:eastAsia="黑体" w:hAnsiTheme="majorHAnsi" w:cstheme="majorBidi"/>
      <w:bCs/>
      <w:szCs w:val="32"/>
    </w:rPr>
  </w:style>
  <w:style w:type="character" w:customStyle="1" w:styleId="a4">
    <w:name w:val="标题字符"/>
    <w:aliases w:val="三级节标题字符"/>
    <w:basedOn w:val="a0"/>
    <w:link w:val="a3"/>
    <w:uiPriority w:val="10"/>
    <w:rsid w:val="00442681"/>
    <w:rPr>
      <w:rFonts w:asciiTheme="majorHAnsi" w:eastAsia="黑体" w:hAnsiTheme="majorHAnsi" w:cstheme="majorBidi"/>
      <w:bCs/>
      <w:sz w:val="24"/>
      <w:szCs w:val="32"/>
    </w:rPr>
  </w:style>
  <w:style w:type="paragraph" w:styleId="a5">
    <w:name w:val="Subtitle"/>
    <w:aliases w:val="图题与表题"/>
    <w:basedOn w:val="a"/>
    <w:next w:val="a"/>
    <w:link w:val="a6"/>
    <w:uiPriority w:val="11"/>
    <w:qFormat/>
    <w:rsid w:val="00442681"/>
    <w:pPr>
      <w:ind w:firstLine="0"/>
      <w:outlineLvl w:val="1"/>
    </w:pPr>
    <w:rPr>
      <w:rFonts w:asciiTheme="minorHAnsi" w:eastAsiaTheme="minorEastAsia" w:hAnsiTheme="minorHAnsi" w:cstheme="minorBidi"/>
      <w:bCs/>
      <w:kern w:val="28"/>
      <w:sz w:val="21"/>
      <w:szCs w:val="32"/>
    </w:rPr>
  </w:style>
  <w:style w:type="character" w:customStyle="1" w:styleId="a6">
    <w:name w:val="副标题字符"/>
    <w:aliases w:val="图题与表题字符"/>
    <w:basedOn w:val="a0"/>
    <w:link w:val="a5"/>
    <w:uiPriority w:val="11"/>
    <w:rsid w:val="00442681"/>
    <w:rPr>
      <w:bCs/>
      <w:kern w:val="28"/>
      <w:szCs w:val="32"/>
    </w:rPr>
  </w:style>
  <w:style w:type="paragraph" w:styleId="a7">
    <w:name w:val="Normal (Web)"/>
    <w:basedOn w:val="a"/>
    <w:uiPriority w:val="99"/>
    <w:semiHidden/>
    <w:unhideWhenUsed/>
    <w:rsid w:val="003C1C46"/>
    <w:pPr>
      <w:widowControl/>
      <w:spacing w:before="100" w:beforeAutospacing="1" w:after="100" w:afterAutospacing="1" w:line="240" w:lineRule="auto"/>
      <w:ind w:firstLine="0"/>
    </w:pPr>
    <w:rPr>
      <w:rFonts w:ascii="宋体" w:hAnsi="宋体" w:cs="宋体"/>
      <w:kern w:val="0"/>
      <w:szCs w:val="24"/>
    </w:rPr>
  </w:style>
  <w:style w:type="paragraph" w:styleId="a8">
    <w:name w:val="List Paragraph"/>
    <w:basedOn w:val="a"/>
    <w:uiPriority w:val="34"/>
    <w:qFormat/>
    <w:rsid w:val="003059FA"/>
    <w:pPr>
      <w:ind w:firstLineChars="200" w:firstLine="420"/>
    </w:pPr>
  </w:style>
  <w:style w:type="paragraph" w:styleId="a9">
    <w:name w:val="caption"/>
    <w:basedOn w:val="a"/>
    <w:next w:val="a"/>
    <w:uiPriority w:val="35"/>
    <w:semiHidden/>
    <w:unhideWhenUsed/>
    <w:qFormat/>
    <w:rsid w:val="0096622A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rsid w:val="0096622A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F87553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F87553"/>
    <w:rPr>
      <w:rFonts w:ascii="Heiti SC Light" w:eastAsia="Heiti SC Light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71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328</Words>
  <Characters>1873</Characters>
  <Application>Microsoft Macintosh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linl13</dc:creator>
  <cp:keywords/>
  <dc:description/>
  <cp:lastModifiedBy>孙 佳琦</cp:lastModifiedBy>
  <cp:revision>2</cp:revision>
  <dcterms:created xsi:type="dcterms:W3CDTF">2016-03-10T11:06:00Z</dcterms:created>
  <dcterms:modified xsi:type="dcterms:W3CDTF">2016-03-10T11:06:00Z</dcterms:modified>
</cp:coreProperties>
</file>