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56C" w:rsidRDefault="003D556C">
      <w:r w:rsidRPr="003D556C">
        <w:rPr>
          <w:rFonts w:hint="eastAsia"/>
        </w:rPr>
        <w:t>张庭梁</w:t>
      </w:r>
      <w:r w:rsidRPr="003D556C">
        <w:t>_基于</w:t>
      </w:r>
      <w:proofErr w:type="spellStart"/>
      <w:r w:rsidRPr="003D556C">
        <w:t>ViveVR</w:t>
      </w:r>
      <w:proofErr w:type="spellEnd"/>
      <w:r w:rsidRPr="003D556C">
        <w:t>的</w:t>
      </w:r>
      <w:proofErr w:type="gramStart"/>
      <w:r w:rsidRPr="003D556C">
        <w:t>遥操作</w:t>
      </w:r>
      <w:proofErr w:type="gramEnd"/>
      <w:r w:rsidRPr="003D556C">
        <w:t>机械手</w:t>
      </w:r>
      <w:r>
        <w:rPr>
          <w:rFonts w:hint="eastAsia"/>
        </w:rPr>
        <w:t>_项目报告</w:t>
      </w:r>
    </w:p>
    <w:p w:rsidR="003D556C" w:rsidRDefault="003D556C"/>
    <w:p w:rsidR="00BA768D" w:rsidRDefault="00210FB5">
      <w:r>
        <w:rPr>
          <w:rFonts w:hint="eastAsia"/>
        </w:rPr>
        <w:t>Abstract</w:t>
      </w:r>
    </w:p>
    <w:p w:rsidR="007D4407" w:rsidRDefault="007D4407"/>
    <w:p w:rsidR="007D4407" w:rsidRDefault="007D4407" w:rsidP="00540741">
      <w:pPr>
        <w:ind w:firstLineChars="200" w:firstLine="420"/>
      </w:pPr>
      <w:r w:rsidRPr="007D4407">
        <w:rPr>
          <w:rFonts w:hint="eastAsia"/>
        </w:rPr>
        <w:t>目前机械臂远程控制普遍采用手柄或键盘控制方式，且监控方式普遍为摄像头图像显示在监视器上，与现场操作差别很大。</w:t>
      </w:r>
    </w:p>
    <w:p w:rsidR="00540741" w:rsidRDefault="00540741" w:rsidP="00540741">
      <w:pPr>
        <w:ind w:firstLineChars="200" w:firstLine="420"/>
      </w:pPr>
      <w:r w:rsidRPr="00540741">
        <w:rPr>
          <w:rFonts w:hint="eastAsia"/>
        </w:rPr>
        <w:t>我们项目是开发一套基于</w:t>
      </w:r>
      <w:r w:rsidRPr="00540741">
        <w:t>VR</w:t>
      </w:r>
      <w:r>
        <w:t>设备的远程控制系统，</w:t>
      </w:r>
      <w:r>
        <w:rPr>
          <w:rFonts w:hint="eastAsia"/>
        </w:rPr>
        <w:t>包括</w:t>
      </w:r>
      <w:r w:rsidRPr="0082030C">
        <w:rPr>
          <w:rFonts w:hint="eastAsia"/>
        </w:rPr>
        <w:t>用VR设备遥控机器人</w:t>
      </w:r>
      <w:r>
        <w:rPr>
          <w:rFonts w:hint="eastAsia"/>
        </w:rPr>
        <w:t>以及配套的三维实时场景采集</w:t>
      </w:r>
      <w:proofErr w:type="gramStart"/>
      <w:r>
        <w:rPr>
          <w:rFonts w:hint="eastAsia"/>
        </w:rPr>
        <w:t>及图传系统</w:t>
      </w:r>
      <w:proofErr w:type="gramEnd"/>
      <w:r w:rsidRPr="0082030C">
        <w:rPr>
          <w:rFonts w:hint="eastAsia"/>
        </w:rPr>
        <w:t>，用于技术人员不便到现场操作的工作，</w:t>
      </w:r>
      <w:r>
        <w:rPr>
          <w:rFonts w:hint="eastAsia"/>
        </w:rPr>
        <w:t>如危险场景的工作，</w:t>
      </w:r>
      <w:r w:rsidRPr="00540741">
        <w:t>希望能给予机器人操作者</w:t>
      </w:r>
      <w:bookmarkStart w:id="0" w:name="_GoBack"/>
      <w:bookmarkEnd w:id="0"/>
      <w:r w:rsidRPr="00540741">
        <w:t>以最自然的操作体验。</w:t>
      </w:r>
    </w:p>
    <w:p w:rsidR="00210FB5" w:rsidRDefault="00540741" w:rsidP="00540741">
      <w:pPr>
        <w:ind w:firstLineChars="200" w:firstLine="420"/>
      </w:pPr>
      <w:r>
        <w:rPr>
          <w:rFonts w:hint="eastAsia"/>
        </w:rPr>
        <w:t>现阶段先做一个由全向轮底盘移动的机械臂，平台上搭载多自由度机械结构托举的双目摄像头，随着操作者头部的转动而同步转动，以采集实时图像信息，显示在操作者的VR头盔中，操作者用Vive追踪器手柄的位置信息操纵机械手</w:t>
      </w:r>
      <w:r w:rsidRPr="00371B58">
        <w:rPr>
          <w:rFonts w:hint="eastAsia"/>
        </w:rPr>
        <w:t>。</w:t>
      </w:r>
      <w:r>
        <w:rPr>
          <w:rFonts w:hint="eastAsia"/>
        </w:rPr>
        <w:t>此系统可以很方便地移植到各种形态的机器人上。</w:t>
      </w:r>
    </w:p>
    <w:p w:rsidR="00540741" w:rsidRDefault="00540741" w:rsidP="00540741">
      <w:pPr>
        <w:ind w:firstLineChars="200" w:firstLine="420"/>
      </w:pPr>
    </w:p>
    <w:p w:rsidR="00540741" w:rsidRDefault="00540741" w:rsidP="00540741">
      <w:pPr>
        <w:ind w:firstLineChars="200" w:firstLine="420"/>
      </w:pPr>
      <w:r>
        <w:rPr>
          <w:rFonts w:hint="eastAsia"/>
        </w:rPr>
        <w:t>技术细节</w:t>
      </w:r>
    </w:p>
    <w:p w:rsidR="00540741" w:rsidRDefault="00540741" w:rsidP="00540741">
      <w:pPr>
        <w:ind w:firstLineChars="200" w:firstLine="420"/>
      </w:pPr>
    </w:p>
    <w:sectPr w:rsidR="005407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FB5"/>
    <w:rsid w:val="00210FB5"/>
    <w:rsid w:val="003D556C"/>
    <w:rsid w:val="00540741"/>
    <w:rsid w:val="006E3D0D"/>
    <w:rsid w:val="007D4407"/>
    <w:rsid w:val="00D60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12021"/>
  <w15:chartTrackingRefBased/>
  <w15:docId w15:val="{8668F274-E4A5-46EB-AED9-9BBDA4F13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张庭梁</dc:creator>
  <cp:keywords/>
  <dc:description/>
  <cp:lastModifiedBy>张庭梁</cp:lastModifiedBy>
  <cp:revision>3</cp:revision>
  <dcterms:created xsi:type="dcterms:W3CDTF">2018-03-12T03:16:00Z</dcterms:created>
  <dcterms:modified xsi:type="dcterms:W3CDTF">2018-03-12T11:57:00Z</dcterms:modified>
</cp:coreProperties>
</file>