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Pr="005C167F" w:rsidRDefault="000E5F99" w:rsidP="00222E7D">
      <w:pPr>
        <w:jc w:val="center"/>
        <w:rPr>
          <w:sz w:val="22"/>
        </w:rPr>
      </w:pPr>
      <w:r w:rsidRPr="005C167F">
        <w:rPr>
          <w:rFonts w:hint="eastAsia"/>
          <w:sz w:val="22"/>
        </w:rPr>
        <w:t>挑战杯一审讲稿</w:t>
      </w:r>
    </w:p>
    <w:p w:rsidR="000E5F99" w:rsidRPr="005C167F" w:rsidRDefault="000E5F99" w:rsidP="005C167F">
      <w:pPr>
        <w:jc w:val="center"/>
        <w:rPr>
          <w:sz w:val="22"/>
        </w:rPr>
      </w:pPr>
      <w:r w:rsidRPr="005C167F">
        <w:rPr>
          <w:rFonts w:hint="eastAsia"/>
          <w:sz w:val="22"/>
        </w:rPr>
        <w:t>张庭梁</w:t>
      </w:r>
    </w:p>
    <w:p w:rsidR="00014C98" w:rsidRDefault="00887FA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</w:t>
      </w:r>
      <w:r w:rsidR="00014C98" w:rsidRPr="00EA5C70">
        <w:rPr>
          <w:rFonts w:ascii="仿宋" w:eastAsia="仿宋" w:hAnsi="仿宋" w:cs="Times New Roman" w:hint="eastAsia"/>
          <w:sz w:val="24"/>
          <w:szCs w:val="24"/>
        </w:rPr>
        <w:t>各位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老师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，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同学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大家好，我们项目是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 w:rsidR="00014C98" w:rsidRPr="00EA5C70">
        <w:rPr>
          <w:rFonts w:ascii="仿宋" w:eastAsia="仿宋" w:hAnsi="仿宋" w:cs="Times New Roman" w:hint="eastAsia"/>
          <w:sz w:val="24"/>
          <w:szCs w:val="24"/>
        </w:rPr>
        <w:t>我们希望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能给予</w:t>
      </w:r>
      <w:r w:rsidR="00EA5C70">
        <w:rPr>
          <w:rFonts w:ascii="仿宋" w:eastAsia="仿宋" w:hAnsi="仿宋" w:cs="Times New Roman" w:hint="eastAsia"/>
          <w:sz w:val="24"/>
          <w:szCs w:val="24"/>
        </w:rPr>
        <w:t>机器人操作者以最自然的操作体验。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Pr="00EA5C70" w:rsidRDefault="00887FA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改为</w:t>
      </w:r>
      <w:r w:rsidRPr="00EA5C70">
        <w:rPr>
          <w:rFonts w:ascii="仿宋" w:eastAsia="仿宋" w:hAnsi="仿宋" w:cs="Times New Roman"/>
          <w:sz w:val="24"/>
          <w:szCs w:val="24"/>
        </w:rPr>
        <w:t>VR系统后，可大幅提高操作体验：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proofErr w:type="gramStart"/>
      <w:r w:rsidRPr="00EA5C70">
        <w:rPr>
          <w:rFonts w:ascii="仿宋" w:eastAsia="仿宋" w:hAnsi="仿宋" w:cs="Times New Roman"/>
          <w:sz w:val="24"/>
          <w:szCs w:val="24"/>
        </w:rPr>
        <w:t>1 .</w:t>
      </w:r>
      <w:proofErr w:type="gramEnd"/>
      <w:r w:rsidRPr="00EA5C70">
        <w:rPr>
          <w:rFonts w:ascii="仿宋" w:eastAsia="仿宋" w:hAnsi="仿宋" w:cs="Times New Roman"/>
          <w:sz w:val="24"/>
          <w:szCs w:val="24"/>
        </w:rPr>
        <w:t xml:space="preserve"> 双目摄像头及VR显示系统可使操作者看到具有立体感的实时画面。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proofErr w:type="gramStart"/>
      <w:r w:rsidRPr="00EA5C70">
        <w:rPr>
          <w:rFonts w:ascii="仿宋" w:eastAsia="仿宋" w:hAnsi="仿宋" w:cs="Times New Roman"/>
          <w:sz w:val="24"/>
          <w:szCs w:val="24"/>
        </w:rPr>
        <w:t>2 .</w:t>
      </w:r>
      <w:proofErr w:type="gramEnd"/>
      <w:r w:rsidR="002F571B">
        <w:rPr>
          <w:rFonts w:ascii="仿宋" w:eastAsia="仿宋" w:hAnsi="仿宋" w:cs="Times New Roman"/>
          <w:sz w:val="24"/>
          <w:szCs w:val="24"/>
        </w:rPr>
        <w:t xml:space="preserve"> </w:t>
      </w:r>
      <w:r w:rsidR="002F571B">
        <w:rPr>
          <w:rFonts w:ascii="仿宋" w:eastAsia="仿宋" w:hAnsi="仿宋" w:cs="Times New Roman" w:hint="eastAsia"/>
          <w:sz w:val="24"/>
          <w:szCs w:val="24"/>
        </w:rPr>
        <w:t>手持</w:t>
      </w:r>
      <w:r w:rsidRPr="00EA5C70">
        <w:rPr>
          <w:rFonts w:ascii="仿宋" w:eastAsia="仿宋" w:hAnsi="仿宋" w:cs="Times New Roman"/>
          <w:sz w:val="24"/>
          <w:szCs w:val="24"/>
        </w:rPr>
        <w:t>追踪器操作机械臂末端符合人类日常使用手进行操作的习惯。</w:t>
      </w:r>
    </w:p>
    <w:p w:rsidR="002F571B" w:rsidRDefault="002F571B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Default="00887FA0" w:rsidP="002F571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3</w:t>
      </w:r>
      <w:r w:rsidR="00EA5C70">
        <w:rPr>
          <w:rFonts w:ascii="仿宋" w:eastAsia="仿宋" w:hAnsi="仿宋" w:cs="Times New Roman" w:hint="eastAsia"/>
          <w:sz w:val="24"/>
          <w:szCs w:val="24"/>
        </w:rPr>
        <w:t>所以我们要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proofErr w:type="gramStart"/>
      <w:r w:rsidR="00EA5C70" w:rsidRPr="00EA5C70">
        <w:rPr>
          <w:rFonts w:ascii="仿宋" w:eastAsia="仿宋" w:hAnsi="仿宋" w:cs="Times New Roman" w:hint="eastAsia"/>
          <w:sz w:val="24"/>
          <w:szCs w:val="24"/>
        </w:rPr>
        <w:t>一</w:t>
      </w:r>
      <w:proofErr w:type="gramEnd"/>
      <w:r w:rsidR="00EA5C70" w:rsidRPr="00EA5C70">
        <w:rPr>
          <w:rFonts w:ascii="仿宋" w:eastAsia="仿宋" w:hAnsi="仿宋" w:cs="Times New Roman" w:hint="eastAsia"/>
          <w:sz w:val="24"/>
          <w:szCs w:val="24"/>
        </w:rPr>
        <w:t>套用</w:t>
      </w:r>
      <w:r w:rsidR="00EA5C70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proofErr w:type="gramStart"/>
      <w:r w:rsidR="00EA5C70" w:rsidRPr="00EA5C70">
        <w:rPr>
          <w:rFonts w:ascii="仿宋" w:eastAsia="仿宋" w:hAnsi="仿宋" w:cs="Times New Roman"/>
          <w:sz w:val="24"/>
          <w:szCs w:val="24"/>
        </w:rPr>
        <w:t>及图传系统</w:t>
      </w:r>
      <w:proofErr w:type="gramEnd"/>
      <w:r w:rsidR="00EA5C70" w:rsidRPr="00EA5C70">
        <w:rPr>
          <w:rFonts w:ascii="仿宋" w:eastAsia="仿宋" w:hAnsi="仿宋" w:cs="Times New Roman"/>
          <w:sz w:val="24"/>
          <w:szCs w:val="24"/>
        </w:rPr>
        <w:t>，用于技术人员不便到现场操作的工作，如危险场景的工作。</w:t>
      </w:r>
    </w:p>
    <w:p w:rsidR="008E4904" w:rsidRDefault="008E4904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E4904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4</w:t>
      </w:r>
      <w:r w:rsidR="008E4904">
        <w:rPr>
          <w:rFonts w:ascii="仿宋" w:eastAsia="仿宋" w:hAnsi="仿宋" w:cs="Times New Roman" w:hint="eastAsia"/>
          <w:sz w:val="24"/>
          <w:szCs w:val="24"/>
        </w:rPr>
        <w:t>因为</w:t>
      </w:r>
      <w:r w:rsidR="008E4904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 w:rsidR="008E4904">
        <w:rPr>
          <w:rFonts w:ascii="仿宋" w:eastAsia="仿宋" w:hAnsi="仿宋" w:cs="Times New Roman" w:hint="eastAsia"/>
          <w:sz w:val="24"/>
          <w:szCs w:val="24"/>
        </w:rPr>
        <w:t>；</w:t>
      </w:r>
      <w:r w:rsidR="008E4904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proofErr w:type="gramStart"/>
      <w:r w:rsidR="008E4904" w:rsidRPr="008E4904">
        <w:rPr>
          <w:rFonts w:ascii="仿宋" w:eastAsia="仿宋" w:hAnsi="仿宋" w:cs="Times New Roman" w:hint="eastAsia"/>
          <w:sz w:val="24"/>
          <w:szCs w:val="24"/>
        </w:rPr>
        <w:t>重构算力要求</w:t>
      </w:r>
      <w:proofErr w:type="gramEnd"/>
      <w:r w:rsidR="008E4904" w:rsidRPr="008E4904">
        <w:rPr>
          <w:rFonts w:ascii="仿宋" w:eastAsia="仿宋" w:hAnsi="仿宋" w:cs="Times New Roman" w:hint="eastAsia"/>
          <w:sz w:val="24"/>
          <w:szCs w:val="24"/>
        </w:rPr>
        <w:t>很高且不能保证实时性</w:t>
      </w:r>
      <w:r w:rsidR="008E4904">
        <w:rPr>
          <w:rFonts w:ascii="仿宋" w:eastAsia="仿宋" w:hAnsi="仿宋" w:cs="Times New Roman" w:hint="eastAsia"/>
          <w:sz w:val="24"/>
          <w:szCs w:val="24"/>
        </w:rPr>
        <w:t>，我们采用</w:t>
      </w:r>
      <w:r w:rsidR="008E4904">
        <w:rPr>
          <w:rFonts w:ascii="仿宋" w:eastAsia="仿宋" w:hAnsi="仿宋" w:cs="Times New Roman"/>
          <w:sz w:val="24"/>
          <w:szCs w:val="24"/>
        </w:rPr>
        <w:t>ZED</w:t>
      </w:r>
      <w:r w:rsidR="008E4904">
        <w:rPr>
          <w:rFonts w:ascii="仿宋" w:eastAsia="仿宋" w:hAnsi="仿宋" w:cs="Times New Roman" w:hint="eastAsia"/>
          <w:sz w:val="24"/>
          <w:szCs w:val="24"/>
        </w:rPr>
        <w:t>双目摄像头来采集实时场景信息，两个目采集到的图像对应到VR眼镜的两个显示屏</w:t>
      </w:r>
      <w:r w:rsidR="00494D85">
        <w:rPr>
          <w:rFonts w:ascii="仿宋" w:eastAsia="仿宋" w:hAnsi="仿宋" w:cs="Times New Roman" w:hint="eastAsia"/>
          <w:sz w:val="24"/>
          <w:szCs w:val="24"/>
        </w:rPr>
        <w:t>中，</w:t>
      </w:r>
      <w:r w:rsidR="008E4904">
        <w:rPr>
          <w:rFonts w:ascii="仿宋" w:eastAsia="仿宋" w:hAnsi="仿宋" w:cs="Times New Roman" w:hint="eastAsia"/>
          <w:sz w:val="24"/>
          <w:szCs w:val="24"/>
        </w:rPr>
        <w:t>同时</w:t>
      </w:r>
      <w:r w:rsidR="00494D85" w:rsidRPr="00494D85">
        <w:rPr>
          <w:rFonts w:ascii="仿宋" w:eastAsia="仿宋" w:hAnsi="仿宋" w:cs="Times New Roman" w:hint="eastAsia"/>
          <w:sz w:val="24"/>
          <w:szCs w:val="24"/>
        </w:rPr>
        <w:t>多自由度双目支架</w:t>
      </w:r>
      <w:r w:rsidR="00494D85">
        <w:rPr>
          <w:rFonts w:ascii="仿宋" w:eastAsia="仿宋" w:hAnsi="仿宋" w:cs="Times New Roman" w:hint="eastAsia"/>
          <w:sz w:val="24"/>
          <w:szCs w:val="24"/>
        </w:rPr>
        <w:t>保证双目朝向和操作者双眼朝向一致，从而简单的使操作者可以看到实时的立体场景，同时将减小了延迟。</w:t>
      </w:r>
    </w:p>
    <w:p w:rsidR="00494D85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虚拟现实</w:t>
      </w:r>
      <w:r w:rsidR="00494D85" w:rsidRPr="00494D85">
        <w:rPr>
          <w:rFonts w:ascii="仿宋" w:eastAsia="仿宋" w:hAnsi="仿宋" w:cs="Times New Roman"/>
          <w:sz w:val="24"/>
          <w:szCs w:val="24"/>
        </w:rPr>
        <w:t>头盔</w:t>
      </w:r>
      <w:r w:rsidR="00494D85">
        <w:rPr>
          <w:rFonts w:ascii="仿宋" w:eastAsia="仿宋" w:hAnsi="仿宋" w:cs="Times New Roman" w:hint="eastAsia"/>
          <w:sz w:val="24"/>
          <w:szCs w:val="24"/>
        </w:rPr>
        <w:t>和</w:t>
      </w:r>
      <w:r w:rsidR="00494D85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494D85">
        <w:rPr>
          <w:rFonts w:ascii="仿宋" w:eastAsia="仿宋" w:hAnsi="仿宋" w:cs="Times New Roman" w:hint="eastAsia"/>
          <w:sz w:val="24"/>
          <w:szCs w:val="24"/>
        </w:rPr>
        <w:t>上的</w:t>
      </w:r>
      <w:r w:rsidR="00A27EFC">
        <w:rPr>
          <w:rFonts w:ascii="仿宋" w:eastAsia="仿宋" w:hAnsi="仿宋" w:cs="Times New Roman" w:hint="eastAsia"/>
          <w:sz w:val="24"/>
          <w:szCs w:val="24"/>
        </w:rPr>
        <w:t>红外定位模块精确的确定了</w:t>
      </w:r>
      <w:r>
        <w:rPr>
          <w:rFonts w:ascii="仿宋" w:eastAsia="仿宋" w:hAnsi="仿宋" w:cs="Times New Roman" w:hint="eastAsia"/>
          <w:sz w:val="24"/>
          <w:szCs w:val="24"/>
        </w:rPr>
        <w:t>它</w:t>
      </w:r>
      <w:r w:rsidR="00A27EFC">
        <w:rPr>
          <w:rFonts w:ascii="仿宋" w:eastAsia="仿宋" w:hAnsi="仿宋" w:cs="Times New Roman" w:hint="eastAsia"/>
          <w:sz w:val="24"/>
          <w:szCs w:val="24"/>
        </w:rPr>
        <w:t>们的绝对位置，由此可得</w:t>
      </w:r>
      <w:r>
        <w:rPr>
          <w:rFonts w:ascii="仿宋" w:eastAsia="仿宋" w:hAnsi="仿宋" w:cs="Times New Roman" w:hint="eastAsia"/>
          <w:sz w:val="24"/>
          <w:szCs w:val="24"/>
        </w:rPr>
        <w:t>它们</w:t>
      </w:r>
      <w:r w:rsidR="00A27EFC">
        <w:rPr>
          <w:rFonts w:ascii="仿宋" w:eastAsia="仿宋" w:hAnsi="仿宋" w:cs="Times New Roman" w:hint="eastAsia"/>
          <w:sz w:val="24"/>
          <w:szCs w:val="24"/>
        </w:rPr>
        <w:t>的相对位置，我们可以使机械臂末端和双目摄像头的相对位置和其一致，从而实现操作者直接用手的位置来控制机械臂。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2F571B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5</w:t>
      </w:r>
      <w:r w:rsidR="002F571B" w:rsidRPr="002F571B">
        <w:rPr>
          <w:rFonts w:ascii="仿宋" w:eastAsia="仿宋" w:hAnsi="仿宋" w:cs="Times New Roman" w:hint="eastAsia"/>
          <w:sz w:val="24"/>
          <w:szCs w:val="24"/>
        </w:rPr>
        <w:t>现阶段先做一个由全向轮底盘移动的机械臂，平台上搭载多自由度机械结构托举的双目摄像头，随着操作者头部的转动而同步转动，以采集实时图像信息，显示在操作者的</w:t>
      </w:r>
      <w:r w:rsidR="002F571B" w:rsidRPr="002F571B">
        <w:rPr>
          <w:rFonts w:ascii="仿宋" w:eastAsia="仿宋" w:hAnsi="仿宋" w:cs="Times New Roman"/>
          <w:sz w:val="24"/>
          <w:szCs w:val="24"/>
        </w:rPr>
        <w:t>VR头盔中，操作者用追踪器手柄的位置信息操纵机械手。使操作者能有身临其境的操作体验。此系统可以很方便地移植到各种形态的机器人上。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目前国内外还没有将</w:t>
      </w:r>
      <w:r w:rsidRPr="002F571B">
        <w:rPr>
          <w:rFonts w:ascii="仿宋" w:eastAsia="仿宋" w:hAnsi="仿宋" w:cs="Times New Roman"/>
          <w:sz w:val="24"/>
          <w:szCs w:val="24"/>
        </w:rPr>
        <w:t>VR和机器人控制相结合的项目，为实现完整的遥</w:t>
      </w:r>
      <w:r w:rsidRPr="002F571B">
        <w:rPr>
          <w:rFonts w:ascii="仿宋" w:eastAsia="仿宋" w:hAnsi="仿宋" w:cs="Times New Roman"/>
          <w:sz w:val="24"/>
          <w:szCs w:val="24"/>
        </w:rPr>
        <w:lastRenderedPageBreak/>
        <w:t>控和监视功能，此系统组成成分将较多，不过我们有信心可以完成。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887FA0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6</w:t>
      </w:r>
      <w:r w:rsidR="00A27EFC">
        <w:rPr>
          <w:rFonts w:ascii="仿宋" w:eastAsia="仿宋" w:hAnsi="仿宋" w:cs="Times New Roman" w:hint="eastAsia"/>
          <w:sz w:val="24"/>
          <w:szCs w:val="24"/>
        </w:rPr>
        <w:t>我们将整个系统大致分为一下三个子系统来逐步完成，通过两个月的努力，现在我们已经完成1，3全部和2的大部分。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Pr="00A27EFC" w:rsidRDefault="00887FA0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7</w:t>
      </w:r>
      <w:r w:rsidR="00A27EFC">
        <w:rPr>
          <w:rFonts w:ascii="仿宋" w:eastAsia="仿宋" w:hAnsi="仿宋" w:cs="Times New Roman" w:hint="eastAsia"/>
          <w:sz w:val="24"/>
          <w:szCs w:val="24"/>
        </w:rPr>
        <w:t>我们基本完成了实时图像采集与显示系统，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="00A27EFC" w:rsidRPr="00A27EFC">
        <w:rPr>
          <w:rFonts w:ascii="仿宋" w:eastAsia="仿宋" w:hAnsi="仿宋" w:cs="Times New Roman"/>
          <w:sz w:val="24"/>
          <w:szCs w:val="24"/>
        </w:rPr>
        <w:t>ZED</w:t>
      </w:r>
      <w:r w:rsidR="002F571B">
        <w:rPr>
          <w:rFonts w:ascii="仿宋" w:eastAsia="仿宋" w:hAnsi="仿宋" w:cs="Times New Roman"/>
          <w:sz w:val="24"/>
          <w:szCs w:val="24"/>
        </w:rPr>
        <w:t>作</w:t>
      </w:r>
      <w:r w:rsidR="00A27EFC" w:rsidRPr="00A27EFC">
        <w:rPr>
          <w:rFonts w:ascii="仿宋" w:eastAsia="仿宋" w:hAnsi="仿宋" w:cs="Times New Roman"/>
          <w:sz w:val="24"/>
          <w:szCs w:val="24"/>
        </w:rPr>
        <w:t>双目</w:t>
      </w:r>
      <w:r w:rsidR="002F571B">
        <w:rPr>
          <w:rFonts w:ascii="仿宋" w:eastAsia="仿宋" w:hAnsi="仿宋" w:cs="Times New Roman" w:hint="eastAsia"/>
          <w:sz w:val="24"/>
          <w:szCs w:val="24"/>
        </w:rPr>
        <w:t>摄像头</w:t>
      </w:r>
      <w:r w:rsidR="00A27EFC" w:rsidRPr="00A27EFC">
        <w:rPr>
          <w:rFonts w:ascii="仿宋" w:eastAsia="仿宋" w:hAnsi="仿宋" w:cs="Times New Roman"/>
          <w:sz w:val="24"/>
          <w:szCs w:val="24"/>
        </w:rPr>
        <w:t>，数字舵机搭建的双自由度平台承载ZED。VR平台</w:t>
      </w:r>
      <w:proofErr w:type="gramStart"/>
      <w:r w:rsidR="00A27EFC" w:rsidRPr="00A27EFC">
        <w:rPr>
          <w:rFonts w:ascii="仿宋" w:eastAsia="仿宋" w:hAnsi="仿宋" w:cs="Times New Roman"/>
          <w:sz w:val="24"/>
          <w:szCs w:val="24"/>
        </w:rPr>
        <w:t>使用</w:t>
      </w:r>
      <w:r w:rsidR="002F571B">
        <w:rPr>
          <w:rFonts w:ascii="仿宋" w:eastAsia="仿宋" w:hAnsi="仿宋" w:cs="Times New Roman" w:hint="eastAsia"/>
          <w:sz w:val="24"/>
          <w:szCs w:val="24"/>
        </w:rPr>
        <w:t>谷歌</w:t>
      </w:r>
      <w:r w:rsidR="004A54A3" w:rsidRPr="004A54A3">
        <w:rPr>
          <w:rFonts w:ascii="仿宋" w:eastAsia="仿宋" w:hAnsi="仿宋" w:cs="Times New Roman" w:hint="eastAsia"/>
          <w:sz w:val="24"/>
          <w:szCs w:val="24"/>
        </w:rPr>
        <w:t>折叠式</w:t>
      </w:r>
      <w:proofErr w:type="gramEnd"/>
      <w:r w:rsidR="004A54A3" w:rsidRPr="004A54A3">
        <w:rPr>
          <w:rFonts w:ascii="仿宋" w:eastAsia="仿宋" w:hAnsi="仿宋" w:cs="Times New Roman" w:hint="eastAsia"/>
          <w:sz w:val="24"/>
          <w:szCs w:val="24"/>
        </w:rPr>
        <w:t>纸板虚拟现实显示器</w:t>
      </w:r>
      <w:r w:rsidR="00A27EFC">
        <w:rPr>
          <w:rFonts w:ascii="仿宋" w:eastAsia="仿宋" w:hAnsi="仿宋" w:cs="Times New Roman" w:hint="eastAsia"/>
          <w:sz w:val="24"/>
          <w:szCs w:val="24"/>
        </w:rPr>
        <w:t>。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 w:rsidR="004A54A3">
        <w:rPr>
          <w:rFonts w:ascii="仿宋" w:eastAsia="仿宋" w:hAnsi="仿宋" w:cs="Times New Roman" w:hint="eastAsia"/>
          <w:sz w:val="24"/>
          <w:szCs w:val="24"/>
        </w:rPr>
        <w:t>VR头盔</w:t>
      </w:r>
      <w:r w:rsidR="00A27EFC"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 w:rsidR="004A54A3">
        <w:rPr>
          <w:rFonts w:ascii="仿宋" w:eastAsia="仿宋" w:hAnsi="仿宋" w:cs="Times New Roman" w:hint="eastAsia"/>
          <w:sz w:val="24"/>
          <w:szCs w:val="24"/>
        </w:rPr>
        <w:t>陀螺仪</w:t>
      </w:r>
      <w:r w:rsidR="00A27EFC"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A27EFC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过我们的</w:t>
      </w:r>
      <w:r w:rsidRPr="00A27EFC">
        <w:rPr>
          <w:rFonts w:ascii="仿宋" w:eastAsia="仿宋" w:hAnsi="仿宋" w:cs="Times New Roman" w:hint="eastAsia"/>
          <w:sz w:val="24"/>
          <w:szCs w:val="24"/>
        </w:rPr>
        <w:t>测试，此系统远程控制实时性很好</w:t>
      </w:r>
      <w:r>
        <w:rPr>
          <w:rFonts w:ascii="仿宋" w:eastAsia="仿宋" w:hAnsi="仿宋" w:cs="Times New Roman" w:hint="eastAsia"/>
          <w:sz w:val="24"/>
          <w:szCs w:val="24"/>
        </w:rPr>
        <w:t>，视频传输感受不到延，</w:t>
      </w:r>
      <w:r w:rsidRPr="00A27EFC">
        <w:rPr>
          <w:rFonts w:ascii="仿宋" w:eastAsia="仿宋" w:hAnsi="仿宋" w:cs="Times New Roman" w:hint="eastAsia"/>
          <w:sz w:val="24"/>
          <w:szCs w:val="24"/>
        </w:rPr>
        <w:t>在</w:t>
      </w:r>
      <w:r w:rsidRPr="00A27EFC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眼睛中</w:t>
      </w:r>
      <w:r>
        <w:rPr>
          <w:rFonts w:ascii="仿宋" w:eastAsia="仿宋" w:hAnsi="仿宋" w:cs="Times New Roman" w:hint="eastAsia"/>
          <w:sz w:val="24"/>
          <w:szCs w:val="24"/>
        </w:rPr>
        <w:t>能感受到</w:t>
      </w:r>
      <w:r w:rsidRPr="00A27EFC">
        <w:rPr>
          <w:rFonts w:ascii="仿宋" w:eastAsia="仿宋" w:hAnsi="仿宋" w:cs="Times New Roman"/>
          <w:sz w:val="24"/>
          <w:szCs w:val="24"/>
        </w:rPr>
        <w:t>很强的立体感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887FA0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8</w:t>
      </w:r>
      <w:r w:rsidR="00E77813">
        <w:rPr>
          <w:rFonts w:ascii="仿宋" w:eastAsia="仿宋" w:hAnsi="仿宋" w:cs="Times New Roman" w:hint="eastAsia"/>
          <w:sz w:val="24"/>
          <w:szCs w:val="24"/>
        </w:rPr>
        <w:t>我们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="00A27EFC" w:rsidRPr="00A27EFC">
        <w:rPr>
          <w:rFonts w:ascii="仿宋" w:eastAsia="仿宋" w:hAnsi="仿宋" w:cs="Times New Roman"/>
          <w:sz w:val="24"/>
          <w:szCs w:val="24"/>
        </w:rPr>
        <w:t>追踪器</w:t>
      </w:r>
      <w:r w:rsidR="00A27EFC">
        <w:rPr>
          <w:rFonts w:ascii="仿宋" w:eastAsia="仿宋" w:hAnsi="仿宋" w:cs="Times New Roman" w:hint="eastAsia"/>
          <w:sz w:val="24"/>
          <w:szCs w:val="24"/>
        </w:rPr>
        <w:t>和VR头盔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="00A27EFC" w:rsidRPr="00A27EFC">
        <w:rPr>
          <w:rFonts w:ascii="仿宋" w:eastAsia="仿宋" w:hAnsi="仿宋" w:cs="Times New Roman"/>
          <w:sz w:val="24"/>
          <w:szCs w:val="24"/>
        </w:rPr>
        <w:t>。</w:t>
      </w:r>
      <w:r w:rsidR="00A27EFC">
        <w:rPr>
          <w:rFonts w:ascii="仿宋" w:eastAsia="仿宋" w:hAnsi="仿宋" w:cs="Times New Roman" w:hint="eastAsia"/>
          <w:sz w:val="24"/>
          <w:szCs w:val="24"/>
        </w:rPr>
        <w:t>可以看到</w:t>
      </w:r>
      <w:r w:rsidR="004A54A3">
        <w:rPr>
          <w:rFonts w:ascii="仿宋" w:eastAsia="仿宋" w:hAnsi="仿宋" w:cs="Times New Roman" w:hint="eastAsia"/>
          <w:sz w:val="24"/>
          <w:szCs w:val="24"/>
        </w:rPr>
        <w:t>图片中</w:t>
      </w:r>
      <w:r w:rsidR="00A27EFC">
        <w:rPr>
          <w:rFonts w:ascii="仿宋" w:eastAsia="仿宋" w:hAnsi="仿宋" w:cs="Times New Roman" w:hint="eastAsia"/>
          <w:sz w:val="24"/>
          <w:szCs w:val="24"/>
        </w:rPr>
        <w:t>输出了</w:t>
      </w:r>
      <w:r w:rsidR="004A54A3">
        <w:rPr>
          <w:rFonts w:ascii="仿宋" w:eastAsia="仿宋" w:hAnsi="仿宋" w:cs="Times New Roman" w:hint="eastAsia"/>
          <w:sz w:val="24"/>
          <w:szCs w:val="24"/>
        </w:rPr>
        <w:t>左手，右手和头盔</w:t>
      </w:r>
      <w:r w:rsidR="00A27EFC">
        <w:rPr>
          <w:rFonts w:ascii="仿宋" w:eastAsia="仿宋" w:hAnsi="仿宋" w:cs="Times New Roman" w:hint="eastAsia"/>
          <w:sz w:val="24"/>
          <w:szCs w:val="24"/>
        </w:rPr>
        <w:t>的绝对坐标。</w:t>
      </w:r>
    </w:p>
    <w:p w:rsidR="00E77813" w:rsidRDefault="00E77813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4A54A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9</w:t>
      </w:r>
      <w:r w:rsidR="00E77813" w:rsidRPr="00E77813">
        <w:rPr>
          <w:rFonts w:ascii="仿宋" w:eastAsia="仿宋" w:hAnsi="仿宋" w:cs="Times New Roman"/>
          <w:sz w:val="24"/>
          <w:szCs w:val="24"/>
        </w:rPr>
        <w:t>我们改写了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="00E77813"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 w:rsidR="00E77813">
        <w:rPr>
          <w:rFonts w:ascii="仿宋" w:eastAsia="仿宋" w:hAnsi="仿宋" w:cs="Times New Roman" w:hint="eastAsia"/>
          <w:sz w:val="24"/>
          <w:szCs w:val="24"/>
        </w:rPr>
        <w:t>现在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 w:rsidR="00F27998">
        <w:rPr>
          <w:rFonts w:ascii="仿宋" w:eastAsia="仿宋" w:hAnsi="仿宋" w:cs="Times New Roman"/>
          <w:sz w:val="24"/>
          <w:szCs w:val="24"/>
        </w:rPr>
        <w:t>遥控器</w:t>
      </w:r>
      <w:r w:rsidR="00F27998">
        <w:rPr>
          <w:rFonts w:ascii="仿宋" w:eastAsia="仿宋" w:hAnsi="仿宋" w:cs="Times New Roman" w:hint="eastAsia"/>
          <w:sz w:val="24"/>
          <w:szCs w:val="24"/>
        </w:rPr>
        <w:t>-</w:t>
      </w:r>
      <w:bookmarkStart w:id="0" w:name="_GoBack"/>
      <w:bookmarkEnd w:id="0"/>
      <w:r w:rsidR="00E77813"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 w:rsidR="00F27998">
        <w:rPr>
          <w:rFonts w:ascii="仿宋" w:eastAsia="仿宋" w:hAnsi="仿宋" w:cs="Times New Roman" w:hint="eastAsia"/>
          <w:sz w:val="24"/>
          <w:szCs w:val="24"/>
        </w:rPr>
        <w:t>远程</w:t>
      </w:r>
      <w:r w:rsidR="00E77813" w:rsidRPr="00E77813">
        <w:rPr>
          <w:rFonts w:ascii="仿宋" w:eastAsia="仿宋" w:hAnsi="仿宋" w:cs="Times New Roman"/>
          <w:sz w:val="24"/>
          <w:szCs w:val="24"/>
        </w:rPr>
        <w:t>完成叠纸杯实验。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10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="00E77813"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 w:rsidR="00E77813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E73AF" w:rsidRPr="00BE73AF" w:rsidRDefault="00887FA0" w:rsidP="00BE73AF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11</w:t>
      </w:r>
      <w:r w:rsidR="00BE73AF" w:rsidRPr="00BE73AF">
        <w:rPr>
          <w:rFonts w:ascii="仿宋" w:eastAsia="仿宋" w:hAnsi="仿宋" w:cs="Times New Roman" w:hint="eastAsia"/>
          <w:sz w:val="24"/>
          <w:szCs w:val="24"/>
        </w:rPr>
        <w:t>经</w:t>
      </w:r>
      <w:r w:rsidR="00BE73AF"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="00BE73AF"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="00BE73AF"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</w:p>
    <w:p w:rsidR="00BE73AF" w:rsidRDefault="00BE73AF" w:rsidP="00BE73AF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BE73AF" w:rsidRDefault="00BE73AF" w:rsidP="00E77813">
      <w:pPr>
        <w:spacing w:line="360" w:lineRule="auto"/>
        <w:ind w:left="420" w:firstLineChars="200" w:firstLine="480"/>
        <w:rPr>
          <w:rFonts w:ascii="仿宋" w:eastAsia="仿宋" w:hAnsi="仿宋" w:cs="Times New Roman" w:hint="eastAsia"/>
          <w:sz w:val="24"/>
          <w:szCs w:val="24"/>
        </w:rPr>
      </w:pPr>
    </w:p>
    <w:p w:rsidR="00E77813" w:rsidRDefault="00887FA0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12</w:t>
      </w:r>
      <w:r w:rsidR="00E77813"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="00E77813" w:rsidRPr="00E77813">
        <w:rPr>
          <w:rFonts w:ascii="仿宋" w:eastAsia="仿宋" w:hAnsi="仿宋" w:cs="Times New Roman"/>
          <w:sz w:val="24"/>
          <w:szCs w:val="24"/>
        </w:rPr>
        <w:t>调用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="00E77813"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="00E77813" w:rsidRPr="00E77813">
        <w:rPr>
          <w:rFonts w:ascii="仿宋" w:eastAsia="仿宋" w:hAnsi="仿宋" w:cs="Times New Roman"/>
          <w:sz w:val="24"/>
          <w:szCs w:val="24"/>
        </w:rPr>
        <w:t>控制机械臂</w:t>
      </w:r>
      <w:r w:rsidR="00E77813">
        <w:rPr>
          <w:rFonts w:ascii="仿宋" w:eastAsia="仿宋" w:hAnsi="仿宋" w:cs="Times New Roman" w:hint="eastAsia"/>
          <w:sz w:val="24"/>
          <w:szCs w:val="24"/>
        </w:rPr>
        <w:t>的功能</w:t>
      </w:r>
      <w:r w:rsidR="00E77813"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887FA0" w:rsidP="00EC2836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13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</w:t>
      </w:r>
      <w:proofErr w:type="gramStart"/>
      <w:r w:rsidR="00E77813" w:rsidRPr="00E77813">
        <w:rPr>
          <w:rFonts w:ascii="仿宋" w:eastAsia="仿宋" w:hAnsi="仿宋" w:cs="Times New Roman" w:hint="eastAsia"/>
          <w:sz w:val="24"/>
          <w:szCs w:val="24"/>
        </w:rPr>
        <w:t>交互等</w:t>
      </w:r>
      <w:proofErr w:type="gramEnd"/>
      <w:r w:rsidR="00E77813" w:rsidRPr="00E77813">
        <w:rPr>
          <w:rFonts w:ascii="仿宋" w:eastAsia="仿宋" w:hAnsi="仿宋" w:cs="Times New Roman" w:hint="eastAsia"/>
          <w:sz w:val="24"/>
          <w:szCs w:val="24"/>
        </w:rPr>
        <w:t>领域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可以加上手势识别元件</w:t>
      </w:r>
      <w:r w:rsidR="00E77813"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="00E77813" w:rsidRPr="00E77813">
        <w:rPr>
          <w:rFonts w:ascii="仿宋" w:eastAsia="仿宋" w:hAnsi="仿宋" w:cs="Times New Roman" w:hint="eastAsia"/>
          <w:sz w:val="24"/>
          <w:szCs w:val="24"/>
        </w:rPr>
        <w:t>采集每次操作的数据，使用增强学习</w:t>
      </w:r>
      <w:r w:rsidR="00E77813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887FA0" w:rsidRDefault="00887FA0" w:rsidP="00EC2836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87FA0" w:rsidRPr="00887FA0" w:rsidRDefault="00887FA0" w:rsidP="00887FA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14谢谢大家！</w:t>
      </w:r>
    </w:p>
    <w:sectPr w:rsidR="00887FA0" w:rsidRPr="0088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A62AA"/>
    <w:multiLevelType w:val="hybridMultilevel"/>
    <w:tmpl w:val="E3B41B2C"/>
    <w:lvl w:ilvl="0" w:tplc="0DF2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99"/>
    <w:rsid w:val="00014C98"/>
    <w:rsid w:val="000E5F99"/>
    <w:rsid w:val="00222E7D"/>
    <w:rsid w:val="002E4EEE"/>
    <w:rsid w:val="002F571B"/>
    <w:rsid w:val="00494D85"/>
    <w:rsid w:val="004A54A3"/>
    <w:rsid w:val="005C167F"/>
    <w:rsid w:val="006E3D0D"/>
    <w:rsid w:val="00717DEF"/>
    <w:rsid w:val="00887FA0"/>
    <w:rsid w:val="008E4904"/>
    <w:rsid w:val="009D1B06"/>
    <w:rsid w:val="00A27EFC"/>
    <w:rsid w:val="00BE73AF"/>
    <w:rsid w:val="00D53EDF"/>
    <w:rsid w:val="00D60D49"/>
    <w:rsid w:val="00E77813"/>
    <w:rsid w:val="00EA5C70"/>
    <w:rsid w:val="00EC2836"/>
    <w:rsid w:val="00F2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E3D9"/>
  <w15:chartTrackingRefBased/>
  <w15:docId w15:val="{CD35A140-43A1-4FE9-9BD5-94753EB3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E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EEE"/>
    <w:rPr>
      <w:sz w:val="18"/>
      <w:szCs w:val="18"/>
    </w:rPr>
  </w:style>
  <w:style w:type="paragraph" w:styleId="a5">
    <w:name w:val="List Paragraph"/>
    <w:basedOn w:val="a"/>
    <w:uiPriority w:val="34"/>
    <w:qFormat/>
    <w:rsid w:val="00887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8</cp:revision>
  <cp:lastPrinted>2018-03-10T13:03:00Z</cp:lastPrinted>
  <dcterms:created xsi:type="dcterms:W3CDTF">2018-03-09T13:56:00Z</dcterms:created>
  <dcterms:modified xsi:type="dcterms:W3CDTF">2018-03-11T02:25:00Z</dcterms:modified>
</cp:coreProperties>
</file>