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D1" w:rsidRDefault="006E18D1" w:rsidP="00AE7340">
      <w:r>
        <w:rPr>
          <w:rFonts w:hint="eastAsia"/>
        </w:rPr>
        <w:t>背景</w:t>
      </w:r>
    </w:p>
    <w:p w:rsidR="001543F3" w:rsidRDefault="00AE7340" w:rsidP="00AE7340">
      <w:r>
        <w:rPr>
          <w:rFonts w:hint="eastAsia"/>
        </w:rPr>
        <w:t>目前人工智能尚不能执行多数场景的复杂任务，</w:t>
      </w:r>
      <w:r w:rsidR="001543F3">
        <w:rPr>
          <w:rFonts w:hint="eastAsia"/>
        </w:rPr>
        <w:t>特别是抢险救灾等需要随机应变的任务，</w:t>
      </w:r>
      <w:proofErr w:type="gramStart"/>
      <w:r w:rsidRPr="00AE7340">
        <w:rPr>
          <w:rFonts w:hint="eastAsia"/>
        </w:rPr>
        <w:t>需要</w:t>
      </w:r>
      <w:r w:rsidR="001543F3">
        <w:rPr>
          <w:rFonts w:hint="eastAsia"/>
        </w:rPr>
        <w:t>遥操作</w:t>
      </w:r>
      <w:proofErr w:type="gramEnd"/>
      <w:r w:rsidRPr="00AE7340">
        <w:rPr>
          <w:rFonts w:hint="eastAsia"/>
        </w:rPr>
        <w:t>机器人</w:t>
      </w:r>
      <w:r w:rsidR="001543F3">
        <w:rPr>
          <w:rFonts w:hint="eastAsia"/>
        </w:rPr>
        <w:t>。</w:t>
      </w:r>
      <w:r>
        <w:rPr>
          <w:rFonts w:hint="eastAsia"/>
        </w:rPr>
        <w:t>目前</w:t>
      </w:r>
      <w:r w:rsidR="001543F3">
        <w:rPr>
          <w:rFonts w:hint="eastAsia"/>
        </w:rPr>
        <w:t>机器人</w:t>
      </w:r>
      <w:r>
        <w:rPr>
          <w:rFonts w:hint="eastAsia"/>
        </w:rPr>
        <w:t>远程控制普遍采用手柄或键盘控制方式，且监控方式普遍为摄像头图像显示在监视器上，与现场操作差别很大。</w:t>
      </w:r>
    </w:p>
    <w:p w:rsidR="00422595" w:rsidRDefault="00422595" w:rsidP="00AE7340">
      <w:r>
        <w:rPr>
          <w:rFonts w:hint="eastAsia"/>
        </w:rPr>
        <w:t>//插图</w:t>
      </w:r>
    </w:p>
    <w:p w:rsidR="00422595" w:rsidRDefault="00422595" w:rsidP="00AE7340">
      <w:pPr>
        <w:rPr>
          <w:rFonts w:hint="eastAsia"/>
        </w:rPr>
      </w:pPr>
      <w:r>
        <w:rPr>
          <w:rFonts w:hint="eastAsia"/>
        </w:rPr>
        <w:t>许多</w:t>
      </w:r>
    </w:p>
    <w:p w:rsidR="00AE7340" w:rsidRDefault="00AE7340" w:rsidP="00AE7340">
      <w:pPr>
        <w:rPr>
          <w:rFonts w:hint="eastAsia"/>
        </w:rPr>
      </w:pPr>
      <w:r>
        <w:rPr>
          <w:rFonts w:hint="eastAsia"/>
        </w:rPr>
        <w:t>改为</w:t>
      </w:r>
      <w:r>
        <w:t>VR系统后，双目摄像头及VR</w:t>
      </w:r>
      <w:r>
        <w:t>显示系统可使操</w:t>
      </w:r>
      <w:bookmarkStart w:id="0" w:name="_GoBack"/>
      <w:bookmarkEnd w:id="0"/>
      <w:r>
        <w:t>作者看到具有立体感的实时画面</w:t>
      </w:r>
      <w:r>
        <w:rPr>
          <w:rFonts w:hint="eastAsia"/>
        </w:rPr>
        <w:t>，</w:t>
      </w:r>
      <w:r>
        <w:t>手持追踪器操作机械臂末端符合人类日常使用手进行操作的习惯</w:t>
      </w:r>
      <w:r>
        <w:rPr>
          <w:rFonts w:hint="eastAsia"/>
        </w:rPr>
        <w:t>，</w:t>
      </w:r>
      <w:r w:rsidR="001543F3">
        <w:t>可大幅提高操作体验</w:t>
      </w:r>
      <w:r w:rsidR="001543F3">
        <w:rPr>
          <w:rFonts w:hint="eastAsia"/>
        </w:rPr>
        <w:t>。</w:t>
      </w:r>
    </w:p>
    <w:p w:rsidR="00AE7340" w:rsidRDefault="00AE7340" w:rsidP="00AE7340">
      <w:pPr>
        <w:rPr>
          <w:rFonts w:hint="eastAsia"/>
        </w:rPr>
      </w:pPr>
    </w:p>
    <w:p w:rsidR="00AE7340" w:rsidRDefault="00AE7340" w:rsidP="00AE7340"/>
    <w:p w:rsidR="00AE7340" w:rsidRDefault="00946A23" w:rsidP="00946A23">
      <w:pPr>
        <w:tabs>
          <w:tab w:val="left" w:pos="6414"/>
        </w:tabs>
      </w:pPr>
      <w:r>
        <w:tab/>
      </w:r>
    </w:p>
    <w:p w:rsidR="00AE7340" w:rsidRDefault="00AE7340" w:rsidP="00AE7340">
      <w:r w:rsidRPr="00AE7340">
        <w:rPr>
          <w:rFonts w:hint="eastAsia"/>
        </w:rPr>
        <w:t>要创建一个</w:t>
      </w:r>
      <w:r w:rsidRPr="00AE7340">
        <w:t>360度的视频，无论是使用一组特殊的摄像机同时记录360</w:t>
      </w:r>
      <w:r w:rsidR="002D6951">
        <w:t>度的场景，还是</w:t>
      </w:r>
      <w:r w:rsidRPr="00AE7340">
        <w:t>将4</w:t>
      </w:r>
      <w:proofErr w:type="gramStart"/>
      <w:r w:rsidRPr="00AE7340">
        <w:t>个</w:t>
      </w:r>
      <w:proofErr w:type="gramEnd"/>
      <w:r w:rsidR="002D6951">
        <w:rPr>
          <w:rFonts w:hint="eastAsia"/>
        </w:rPr>
        <w:t>不同角度的</w:t>
      </w:r>
      <w:proofErr w:type="spellStart"/>
      <w:r w:rsidRPr="00AE7340">
        <w:t>GoPros</w:t>
      </w:r>
      <w:proofErr w:type="spellEnd"/>
      <w:r w:rsidR="002D6951">
        <w:rPr>
          <w:rFonts w:hint="eastAsia"/>
        </w:rPr>
        <w:t>图像</w:t>
      </w:r>
      <w:r w:rsidRPr="00AE7340">
        <w:t>拼接在一起。传入的360</w:t>
      </w:r>
      <w:r w:rsidR="002D6951">
        <w:rPr>
          <w:rFonts w:hint="eastAsia"/>
        </w:rPr>
        <w:t>度</w:t>
      </w:r>
      <w:r w:rsidRPr="00AE7340">
        <w:t>视频文件是4K和更高，比特率可以超过50 Mb</w:t>
      </w:r>
      <w:r w:rsidR="002D6951">
        <w:rPr>
          <w:rFonts w:hint="eastAsia"/>
        </w:rPr>
        <w:t>/s</w:t>
      </w:r>
      <w:r w:rsidRPr="00AE7340">
        <w:t>。而</w:t>
      </w:r>
      <w:r w:rsidR="002D6951">
        <w:rPr>
          <w:rFonts w:hint="eastAsia"/>
        </w:rPr>
        <w:t>用于VR的</w:t>
      </w:r>
      <w:r w:rsidRPr="00AE7340">
        <w:t>3D 360</w:t>
      </w:r>
      <w:r w:rsidR="002D6951">
        <w:rPr>
          <w:rFonts w:hint="eastAsia"/>
        </w:rPr>
        <w:t>度</w:t>
      </w:r>
      <w:r w:rsidRPr="00AE7340">
        <w:t>视频是</w:t>
      </w:r>
      <w:r w:rsidR="002D6951">
        <w:rPr>
          <w:rFonts w:hint="eastAsia"/>
        </w:rPr>
        <w:t>其</w:t>
      </w:r>
      <w:r w:rsidRPr="00AE7340">
        <w:t>两倍</w:t>
      </w:r>
      <w:r w:rsidR="002D6951">
        <w:rPr>
          <w:rFonts w:hint="eastAsia"/>
        </w:rPr>
        <w:t>，即每</w:t>
      </w:r>
      <w:r w:rsidR="002D6951">
        <w:t>小时</w:t>
      </w:r>
      <w:r w:rsidRPr="00AE7340">
        <w:t>44 GB</w:t>
      </w:r>
      <w:r w:rsidR="002D6951" w:rsidRPr="00AE7340">
        <w:t>视频</w:t>
      </w:r>
      <w:r w:rsidRPr="00AE7340">
        <w:t>。</w:t>
      </w:r>
    </w:p>
    <w:p w:rsidR="002D6951" w:rsidRDefault="002D6951" w:rsidP="00AE7340">
      <w:pPr>
        <w:rPr>
          <w:rFonts w:hint="eastAsia"/>
        </w:rPr>
      </w:pPr>
      <w:r>
        <w:rPr>
          <w:rFonts w:hint="eastAsia"/>
        </w:rPr>
        <w:t>无论采用立方体还是金字塔形拼接方式，拼接这些图像会消耗大量的算力，运算和传输延迟加起来都会达到2s以上，实时性和图像质量无法同时兼顾。</w:t>
      </w:r>
    </w:p>
    <w:p w:rsidR="00AE7340" w:rsidRDefault="00AE7340" w:rsidP="00AE7340"/>
    <w:p w:rsidR="00BA768D" w:rsidRDefault="00AE7340" w:rsidP="00AE7340">
      <w:r>
        <w:t xml:space="preserve"> </w:t>
      </w:r>
    </w:p>
    <w:sectPr w:rsidR="00BA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40"/>
    <w:rsid w:val="001543F3"/>
    <w:rsid w:val="002272C3"/>
    <w:rsid w:val="002D6951"/>
    <w:rsid w:val="00422595"/>
    <w:rsid w:val="006E18D1"/>
    <w:rsid w:val="006E3D0D"/>
    <w:rsid w:val="00946A23"/>
    <w:rsid w:val="00982F99"/>
    <w:rsid w:val="00AE7340"/>
    <w:rsid w:val="00D60D49"/>
    <w:rsid w:val="00F2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D5B"/>
  <w15:chartTrackingRefBased/>
  <w15:docId w15:val="{CA790BF4-8309-4C3F-B13F-983463AD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2018-03-18T03:09:00Z</dcterms:created>
  <dcterms:modified xsi:type="dcterms:W3CDTF">2018-03-18T10:49:00Z</dcterms:modified>
</cp:coreProperties>
</file>