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B8FC3" w14:textId="77777777" w:rsidR="001D51D9" w:rsidRPr="001D51D9" w:rsidRDefault="001D51D9" w:rsidP="001D51D9">
      <w:pPr>
        <w:widowControl/>
        <w:jc w:val="center"/>
        <w:rPr>
          <w:rFonts w:ascii="文鼎大标宋简" w:eastAsia="文鼎大标宋简" w:hAnsi="宋体" w:cs="Times New Roman"/>
          <w:b/>
          <w:bCs/>
          <w:sz w:val="36"/>
          <w:szCs w:val="28"/>
        </w:rPr>
      </w:pPr>
      <w:r w:rsidRPr="001D51D9">
        <w:rPr>
          <w:rFonts w:ascii="文鼎大标宋简" w:eastAsia="文鼎大标宋简" w:hAnsi="宋体" w:cs="Times New Roman" w:hint="eastAsia"/>
          <w:b/>
          <w:bCs/>
          <w:sz w:val="36"/>
          <w:szCs w:val="28"/>
        </w:rPr>
        <w:t>北京邮电大学《计算机网络》课程实验报告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540"/>
        <w:gridCol w:w="1800"/>
        <w:gridCol w:w="1260"/>
        <w:gridCol w:w="1800"/>
      </w:tblGrid>
      <w:tr w:rsidR="001D51D9" w:rsidRPr="001D51D9" w14:paraId="4A2CE5E6" w14:textId="77777777" w:rsidTr="008719B6">
        <w:trPr>
          <w:trHeight w:val="731"/>
        </w:trPr>
        <w:tc>
          <w:tcPr>
            <w:tcW w:w="1260" w:type="dxa"/>
            <w:vAlign w:val="center"/>
          </w:tcPr>
          <w:p w14:paraId="4AD6D62D"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实验</w:t>
            </w:r>
          </w:p>
          <w:p w14:paraId="2EE347E1"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名称</w:t>
            </w:r>
          </w:p>
        </w:tc>
        <w:tc>
          <w:tcPr>
            <w:tcW w:w="2520" w:type="dxa"/>
            <w:gridSpan w:val="2"/>
            <w:vAlign w:val="center"/>
          </w:tcPr>
          <w:p w14:paraId="60494546" w14:textId="77777777" w:rsidR="001D51D9" w:rsidRPr="001D51D9" w:rsidRDefault="001D51D9" w:rsidP="001D51D9">
            <w:pPr>
              <w:widowControl/>
              <w:spacing w:line="320" w:lineRule="exact"/>
              <w:jc w:val="center"/>
              <w:rPr>
                <w:rFonts w:ascii="楷体_GB2312" w:eastAsia="楷体_GB2312" w:hAnsi="宋体" w:cs="Times New Roman"/>
                <w:b/>
                <w:bCs/>
                <w:sz w:val="24"/>
                <w:szCs w:val="24"/>
              </w:rPr>
            </w:pPr>
            <w:r w:rsidRPr="001D51D9">
              <w:rPr>
                <w:rFonts w:ascii="楷体_GB2312" w:eastAsia="楷体_GB2312" w:hAnsi="Times New Roman" w:cs="Times New Roman" w:hint="eastAsia"/>
                <w:sz w:val="24"/>
                <w:szCs w:val="24"/>
              </w:rPr>
              <w:t>数据链路层滑动窗口协议的设计与实现</w:t>
            </w:r>
          </w:p>
        </w:tc>
        <w:tc>
          <w:tcPr>
            <w:tcW w:w="540" w:type="dxa"/>
            <w:vAlign w:val="center"/>
          </w:tcPr>
          <w:p w14:paraId="75F373A8" w14:textId="77777777" w:rsidR="001D51D9" w:rsidRPr="001D51D9" w:rsidRDefault="001D51D9" w:rsidP="001D51D9">
            <w:pPr>
              <w:widowControl/>
              <w:spacing w:line="320" w:lineRule="exact"/>
              <w:rPr>
                <w:rFonts w:ascii="幼圆" w:eastAsia="幼圆" w:hAnsi="宋体" w:cs="Times New Roman"/>
                <w:b/>
                <w:bCs/>
                <w:sz w:val="24"/>
                <w:szCs w:val="24"/>
              </w:rPr>
            </w:pPr>
            <w:r w:rsidRPr="001D51D9">
              <w:rPr>
                <w:rFonts w:ascii="幼圆" w:eastAsia="幼圆" w:hAnsi="宋体" w:cs="Times New Roman" w:hint="eastAsia"/>
                <w:b/>
                <w:bCs/>
                <w:sz w:val="24"/>
                <w:szCs w:val="24"/>
              </w:rPr>
              <w:t>学 院</w:t>
            </w:r>
          </w:p>
        </w:tc>
        <w:tc>
          <w:tcPr>
            <w:tcW w:w="1800" w:type="dxa"/>
            <w:vAlign w:val="center"/>
          </w:tcPr>
          <w:p w14:paraId="17A8DD15" w14:textId="77777777" w:rsidR="001D51D9" w:rsidRPr="001D51D9" w:rsidRDefault="001D51D9" w:rsidP="001D51D9">
            <w:pPr>
              <w:widowControl/>
              <w:spacing w:line="320" w:lineRule="exact"/>
              <w:jc w:val="center"/>
              <w:rPr>
                <w:rFonts w:ascii="楷体_GB2312" w:eastAsia="楷体_GB2312" w:hAnsi="宋体" w:cs="Times New Roman"/>
                <w:bCs/>
                <w:sz w:val="24"/>
                <w:szCs w:val="24"/>
              </w:rPr>
            </w:pPr>
            <w:r w:rsidRPr="001D51D9">
              <w:rPr>
                <w:rFonts w:ascii="楷体_GB2312" w:eastAsia="楷体_GB2312" w:hAnsi="宋体" w:cs="Times New Roman" w:hint="eastAsia"/>
                <w:bCs/>
                <w:sz w:val="24"/>
                <w:szCs w:val="24"/>
              </w:rPr>
              <w:t>计算机</w:t>
            </w:r>
          </w:p>
        </w:tc>
        <w:tc>
          <w:tcPr>
            <w:tcW w:w="1260" w:type="dxa"/>
            <w:vAlign w:val="center"/>
          </w:tcPr>
          <w:p w14:paraId="44363B95" w14:textId="77777777" w:rsidR="001D51D9" w:rsidRPr="001D51D9" w:rsidRDefault="001D51D9" w:rsidP="001D51D9">
            <w:pPr>
              <w:widowControl/>
              <w:spacing w:line="320" w:lineRule="exact"/>
              <w:rPr>
                <w:rFonts w:ascii="幼圆" w:eastAsia="幼圆" w:hAnsi="宋体" w:cs="Times New Roman"/>
                <w:b/>
                <w:bCs/>
                <w:sz w:val="24"/>
                <w:szCs w:val="24"/>
              </w:rPr>
            </w:pPr>
            <w:r w:rsidRPr="001D51D9">
              <w:rPr>
                <w:rFonts w:ascii="幼圆" w:eastAsia="幼圆" w:hAnsi="宋体" w:cs="Times New Roman" w:hint="eastAsia"/>
                <w:b/>
                <w:bCs/>
                <w:sz w:val="24"/>
                <w:szCs w:val="24"/>
              </w:rPr>
              <w:t>指导教师</w:t>
            </w:r>
          </w:p>
        </w:tc>
        <w:tc>
          <w:tcPr>
            <w:tcW w:w="1800" w:type="dxa"/>
            <w:vAlign w:val="center"/>
          </w:tcPr>
          <w:p w14:paraId="6F988B82" w14:textId="77777777" w:rsidR="001D51D9" w:rsidRPr="001D51D9" w:rsidRDefault="001D51D9" w:rsidP="001D51D9">
            <w:pPr>
              <w:widowControl/>
              <w:spacing w:line="320" w:lineRule="exact"/>
              <w:jc w:val="center"/>
              <w:rPr>
                <w:rFonts w:ascii="楷体_GB2312" w:eastAsia="楷体_GB2312" w:hAnsi="宋体" w:cs="Times New Roman"/>
                <w:bCs/>
                <w:sz w:val="24"/>
                <w:szCs w:val="24"/>
              </w:rPr>
            </w:pPr>
            <w:r w:rsidRPr="001D51D9">
              <w:rPr>
                <w:rFonts w:ascii="楷体_GB2312" w:eastAsia="楷体_GB2312" w:hAnsi="宋体" w:cs="Times New Roman" w:hint="eastAsia"/>
                <w:bCs/>
                <w:sz w:val="24"/>
                <w:szCs w:val="24"/>
              </w:rPr>
              <w:t>张雪松</w:t>
            </w:r>
          </w:p>
        </w:tc>
      </w:tr>
      <w:tr w:rsidR="001D51D9" w:rsidRPr="001D51D9" w14:paraId="45077593" w14:textId="77777777" w:rsidTr="008719B6">
        <w:trPr>
          <w:trHeight w:val="599"/>
        </w:trPr>
        <w:tc>
          <w:tcPr>
            <w:tcW w:w="1260" w:type="dxa"/>
            <w:vAlign w:val="center"/>
          </w:tcPr>
          <w:p w14:paraId="377C8325"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班 级</w:t>
            </w:r>
          </w:p>
        </w:tc>
        <w:tc>
          <w:tcPr>
            <w:tcW w:w="1260" w:type="dxa"/>
            <w:vAlign w:val="center"/>
          </w:tcPr>
          <w:p w14:paraId="3EBFED12"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班内序号</w:t>
            </w:r>
          </w:p>
        </w:tc>
        <w:tc>
          <w:tcPr>
            <w:tcW w:w="1800" w:type="dxa"/>
            <w:gridSpan w:val="2"/>
            <w:vAlign w:val="center"/>
          </w:tcPr>
          <w:p w14:paraId="63F6A214"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学 号</w:t>
            </w:r>
          </w:p>
        </w:tc>
        <w:tc>
          <w:tcPr>
            <w:tcW w:w="1800" w:type="dxa"/>
            <w:vAlign w:val="center"/>
          </w:tcPr>
          <w:p w14:paraId="07B4D19B"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学生姓名</w:t>
            </w:r>
          </w:p>
        </w:tc>
        <w:tc>
          <w:tcPr>
            <w:tcW w:w="3060" w:type="dxa"/>
            <w:gridSpan w:val="2"/>
            <w:vAlign w:val="center"/>
          </w:tcPr>
          <w:p w14:paraId="3ED9CFD8"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成绩</w:t>
            </w:r>
          </w:p>
        </w:tc>
      </w:tr>
      <w:tr w:rsidR="001D51D9" w:rsidRPr="001D51D9" w14:paraId="02E28833" w14:textId="77777777" w:rsidTr="008719B6">
        <w:trPr>
          <w:trHeight w:val="496"/>
        </w:trPr>
        <w:tc>
          <w:tcPr>
            <w:tcW w:w="1260" w:type="dxa"/>
            <w:vAlign w:val="center"/>
          </w:tcPr>
          <w:p w14:paraId="4A3655A7"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2</w:t>
            </w:r>
            <w:r w:rsidRPr="001D51D9">
              <w:rPr>
                <w:rFonts w:ascii="幼圆" w:eastAsia="幼圆" w:hAnsi="宋体" w:cs="Times New Roman"/>
                <w:b/>
                <w:bCs/>
                <w:sz w:val="24"/>
                <w:szCs w:val="24"/>
              </w:rPr>
              <w:t>021211315</w:t>
            </w:r>
          </w:p>
        </w:tc>
        <w:tc>
          <w:tcPr>
            <w:tcW w:w="1260" w:type="dxa"/>
            <w:vAlign w:val="center"/>
          </w:tcPr>
          <w:p w14:paraId="2180CBED" w14:textId="77777777" w:rsidR="001D51D9" w:rsidRPr="001D51D9" w:rsidRDefault="001D51D9" w:rsidP="001D51D9">
            <w:pPr>
              <w:widowControl/>
              <w:spacing w:line="320" w:lineRule="exact"/>
              <w:jc w:val="center"/>
              <w:rPr>
                <w:rFonts w:ascii="幼圆" w:eastAsia="幼圆" w:hAnsi="宋体" w:cs="Times New Roman"/>
                <w:b/>
                <w:bCs/>
                <w:sz w:val="24"/>
                <w:szCs w:val="24"/>
              </w:rPr>
            </w:pPr>
          </w:p>
        </w:tc>
        <w:tc>
          <w:tcPr>
            <w:tcW w:w="1800" w:type="dxa"/>
            <w:gridSpan w:val="2"/>
            <w:vAlign w:val="center"/>
          </w:tcPr>
          <w:p w14:paraId="651BF7EC"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b/>
                <w:bCs/>
                <w:sz w:val="24"/>
                <w:szCs w:val="24"/>
              </w:rPr>
              <w:t>2021211273</w:t>
            </w:r>
          </w:p>
        </w:tc>
        <w:tc>
          <w:tcPr>
            <w:tcW w:w="1800" w:type="dxa"/>
            <w:vAlign w:val="center"/>
          </w:tcPr>
          <w:p w14:paraId="7D02F4BE"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邹晟芊</w:t>
            </w:r>
          </w:p>
        </w:tc>
        <w:tc>
          <w:tcPr>
            <w:tcW w:w="3060" w:type="dxa"/>
            <w:gridSpan w:val="2"/>
            <w:vAlign w:val="center"/>
          </w:tcPr>
          <w:p w14:paraId="75741F52" w14:textId="77777777" w:rsidR="001D51D9" w:rsidRPr="001D51D9" w:rsidRDefault="001D51D9" w:rsidP="001D51D9">
            <w:pPr>
              <w:widowControl/>
              <w:spacing w:line="320" w:lineRule="exact"/>
              <w:jc w:val="center"/>
              <w:rPr>
                <w:rFonts w:ascii="幼圆" w:eastAsia="幼圆" w:hAnsi="宋体" w:cs="Times New Roman"/>
                <w:b/>
                <w:bCs/>
                <w:sz w:val="24"/>
                <w:szCs w:val="24"/>
              </w:rPr>
            </w:pPr>
          </w:p>
        </w:tc>
      </w:tr>
      <w:tr w:rsidR="001D51D9" w:rsidRPr="001D51D9" w14:paraId="26319479" w14:textId="77777777" w:rsidTr="008719B6">
        <w:trPr>
          <w:trHeight w:val="473"/>
        </w:trPr>
        <w:tc>
          <w:tcPr>
            <w:tcW w:w="1260" w:type="dxa"/>
            <w:vAlign w:val="center"/>
          </w:tcPr>
          <w:p w14:paraId="478FC64C"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2</w:t>
            </w:r>
            <w:r w:rsidRPr="001D51D9">
              <w:rPr>
                <w:rFonts w:ascii="幼圆" w:eastAsia="幼圆" w:hAnsi="宋体" w:cs="Times New Roman"/>
                <w:b/>
                <w:bCs/>
                <w:sz w:val="24"/>
                <w:szCs w:val="24"/>
              </w:rPr>
              <w:t>021211315</w:t>
            </w:r>
          </w:p>
        </w:tc>
        <w:tc>
          <w:tcPr>
            <w:tcW w:w="1260" w:type="dxa"/>
            <w:vAlign w:val="center"/>
          </w:tcPr>
          <w:p w14:paraId="71B72D2C" w14:textId="77777777" w:rsidR="001D51D9" w:rsidRPr="001D51D9" w:rsidRDefault="001D51D9" w:rsidP="001D51D9">
            <w:pPr>
              <w:widowControl/>
              <w:spacing w:line="320" w:lineRule="exact"/>
              <w:jc w:val="center"/>
              <w:rPr>
                <w:rFonts w:ascii="幼圆" w:eastAsia="幼圆" w:hAnsi="宋体" w:cs="Times New Roman"/>
                <w:b/>
                <w:bCs/>
                <w:sz w:val="24"/>
                <w:szCs w:val="24"/>
              </w:rPr>
            </w:pPr>
          </w:p>
        </w:tc>
        <w:tc>
          <w:tcPr>
            <w:tcW w:w="1800" w:type="dxa"/>
            <w:gridSpan w:val="2"/>
            <w:vAlign w:val="center"/>
          </w:tcPr>
          <w:p w14:paraId="1B4CE07B"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2</w:t>
            </w:r>
            <w:r w:rsidRPr="001D51D9">
              <w:rPr>
                <w:rFonts w:ascii="幼圆" w:eastAsia="幼圆" w:hAnsi="宋体" w:cs="Times New Roman"/>
                <w:b/>
                <w:bCs/>
                <w:sz w:val="24"/>
                <w:szCs w:val="24"/>
              </w:rPr>
              <w:t>021211269</w:t>
            </w:r>
          </w:p>
        </w:tc>
        <w:tc>
          <w:tcPr>
            <w:tcW w:w="1800" w:type="dxa"/>
            <w:vAlign w:val="center"/>
          </w:tcPr>
          <w:p w14:paraId="6F4C8CF2"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李若彬</w:t>
            </w:r>
          </w:p>
        </w:tc>
        <w:tc>
          <w:tcPr>
            <w:tcW w:w="3060" w:type="dxa"/>
            <w:gridSpan w:val="2"/>
            <w:vAlign w:val="center"/>
          </w:tcPr>
          <w:p w14:paraId="66C81DF1" w14:textId="77777777" w:rsidR="001D51D9" w:rsidRPr="001D51D9" w:rsidRDefault="001D51D9" w:rsidP="001D51D9">
            <w:pPr>
              <w:widowControl/>
              <w:spacing w:line="320" w:lineRule="exact"/>
              <w:jc w:val="center"/>
              <w:rPr>
                <w:rFonts w:ascii="幼圆" w:eastAsia="幼圆" w:hAnsi="宋体" w:cs="Times New Roman"/>
                <w:b/>
                <w:bCs/>
                <w:sz w:val="24"/>
                <w:szCs w:val="24"/>
              </w:rPr>
            </w:pPr>
          </w:p>
        </w:tc>
      </w:tr>
      <w:tr w:rsidR="001D51D9" w:rsidRPr="001D51D9" w14:paraId="5CA6FB67" w14:textId="77777777" w:rsidTr="008719B6">
        <w:trPr>
          <w:trHeight w:val="435"/>
        </w:trPr>
        <w:tc>
          <w:tcPr>
            <w:tcW w:w="1260" w:type="dxa"/>
            <w:vAlign w:val="center"/>
          </w:tcPr>
          <w:p w14:paraId="5719AB57"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2</w:t>
            </w:r>
            <w:r w:rsidRPr="001D51D9">
              <w:rPr>
                <w:rFonts w:ascii="幼圆" w:eastAsia="幼圆" w:hAnsi="宋体" w:cs="Times New Roman"/>
                <w:b/>
                <w:bCs/>
                <w:sz w:val="24"/>
                <w:szCs w:val="24"/>
              </w:rPr>
              <w:t>021211315</w:t>
            </w:r>
          </w:p>
        </w:tc>
        <w:tc>
          <w:tcPr>
            <w:tcW w:w="1260" w:type="dxa"/>
            <w:vAlign w:val="center"/>
          </w:tcPr>
          <w:p w14:paraId="0ECF0A17" w14:textId="77777777" w:rsidR="001D51D9" w:rsidRPr="001D51D9" w:rsidRDefault="001D51D9" w:rsidP="001D51D9">
            <w:pPr>
              <w:widowControl/>
              <w:spacing w:line="320" w:lineRule="exact"/>
              <w:jc w:val="center"/>
              <w:rPr>
                <w:rFonts w:ascii="幼圆" w:eastAsia="幼圆" w:hAnsi="宋体" w:cs="Times New Roman"/>
                <w:b/>
                <w:bCs/>
                <w:sz w:val="24"/>
                <w:szCs w:val="24"/>
              </w:rPr>
            </w:pPr>
          </w:p>
        </w:tc>
        <w:tc>
          <w:tcPr>
            <w:tcW w:w="1800" w:type="dxa"/>
            <w:gridSpan w:val="2"/>
            <w:vAlign w:val="center"/>
          </w:tcPr>
          <w:p w14:paraId="37C2D3E5"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2</w:t>
            </w:r>
            <w:r w:rsidRPr="001D51D9">
              <w:rPr>
                <w:rFonts w:ascii="幼圆" w:eastAsia="幼圆" w:hAnsi="宋体" w:cs="Times New Roman"/>
                <w:b/>
                <w:bCs/>
                <w:sz w:val="24"/>
                <w:szCs w:val="24"/>
              </w:rPr>
              <w:t>021211141</w:t>
            </w:r>
          </w:p>
        </w:tc>
        <w:tc>
          <w:tcPr>
            <w:tcW w:w="1800" w:type="dxa"/>
            <w:vAlign w:val="center"/>
          </w:tcPr>
          <w:p w14:paraId="4847D33B"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胡家田</w:t>
            </w:r>
          </w:p>
        </w:tc>
        <w:tc>
          <w:tcPr>
            <w:tcW w:w="3060" w:type="dxa"/>
            <w:gridSpan w:val="2"/>
            <w:vAlign w:val="center"/>
          </w:tcPr>
          <w:p w14:paraId="067F4C83" w14:textId="77777777" w:rsidR="001D51D9" w:rsidRPr="001D51D9" w:rsidRDefault="001D51D9" w:rsidP="001D51D9">
            <w:pPr>
              <w:widowControl/>
              <w:spacing w:line="320" w:lineRule="exact"/>
              <w:jc w:val="center"/>
              <w:rPr>
                <w:rFonts w:ascii="幼圆" w:eastAsia="幼圆" w:hAnsi="宋体" w:cs="Times New Roman"/>
                <w:b/>
                <w:bCs/>
                <w:sz w:val="24"/>
                <w:szCs w:val="24"/>
              </w:rPr>
            </w:pPr>
          </w:p>
        </w:tc>
      </w:tr>
      <w:tr w:rsidR="001D51D9" w:rsidRPr="001D51D9" w14:paraId="36920AAC" w14:textId="77777777" w:rsidTr="008719B6">
        <w:trPr>
          <w:trHeight w:val="2816"/>
        </w:trPr>
        <w:tc>
          <w:tcPr>
            <w:tcW w:w="1260" w:type="dxa"/>
            <w:vAlign w:val="center"/>
          </w:tcPr>
          <w:p w14:paraId="0D079901"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实</w:t>
            </w:r>
          </w:p>
          <w:p w14:paraId="77857521"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验</w:t>
            </w:r>
          </w:p>
          <w:p w14:paraId="55EB74EA"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内</w:t>
            </w:r>
          </w:p>
          <w:p w14:paraId="44F10DA6"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容</w:t>
            </w:r>
          </w:p>
        </w:tc>
        <w:tc>
          <w:tcPr>
            <w:tcW w:w="7920" w:type="dxa"/>
            <w:gridSpan w:val="6"/>
          </w:tcPr>
          <w:p w14:paraId="6EA56E92" w14:textId="77777777" w:rsidR="001D51D9" w:rsidRPr="001D51D9" w:rsidRDefault="001D51D9" w:rsidP="001D51D9">
            <w:pPr>
              <w:ind w:firstLineChars="200" w:firstLine="480"/>
              <w:rPr>
                <w:rFonts w:ascii="Times New Roman" w:eastAsia="楷体_GB2312" w:hAnsi="Times New Roman" w:cs="Times New Roman"/>
                <w:sz w:val="24"/>
                <w:szCs w:val="24"/>
              </w:rPr>
            </w:pPr>
            <w:r w:rsidRPr="001D51D9">
              <w:rPr>
                <w:rFonts w:ascii="Times New Roman" w:eastAsia="楷体_GB2312" w:hAnsi="Times New Roman" w:cs="宋体" w:hint="eastAsia"/>
                <w:sz w:val="24"/>
                <w:szCs w:val="24"/>
              </w:rPr>
              <w:t>本次实验选用的滑动窗口协议为选择重传</w:t>
            </w:r>
            <w:r w:rsidRPr="001D51D9">
              <w:rPr>
                <w:rFonts w:ascii="Times New Roman" w:eastAsia="楷体_GB2312" w:hAnsi="Times New Roman" w:cs="宋体" w:hint="eastAsia"/>
                <w:sz w:val="24"/>
                <w:szCs w:val="24"/>
              </w:rPr>
              <w:t>/</w:t>
            </w:r>
            <w:r w:rsidRPr="001D51D9">
              <w:rPr>
                <w:rFonts w:ascii="Times New Roman" w:eastAsia="楷体_GB2312" w:hAnsi="Times New Roman" w:cs="宋体" w:hint="eastAsia"/>
                <w:sz w:val="24"/>
                <w:szCs w:val="24"/>
              </w:rPr>
              <w:t>回退</w:t>
            </w:r>
            <w:r w:rsidRPr="001D51D9">
              <w:rPr>
                <w:rFonts w:ascii="Times New Roman" w:eastAsia="楷体_GB2312" w:hAnsi="Times New Roman" w:cs="宋体" w:hint="eastAsia"/>
                <w:sz w:val="24"/>
                <w:szCs w:val="24"/>
              </w:rPr>
              <w:t>N</w:t>
            </w:r>
            <w:r w:rsidRPr="001D51D9">
              <w:rPr>
                <w:rFonts w:ascii="Times New Roman" w:eastAsia="楷体_GB2312" w:hAnsi="Times New Roman" w:cs="宋体" w:hint="eastAsia"/>
                <w:sz w:val="24"/>
                <w:szCs w:val="24"/>
              </w:rPr>
              <w:t>步协议，</w:t>
            </w:r>
            <w:r w:rsidRPr="001D51D9">
              <w:rPr>
                <w:rFonts w:ascii="Times New Roman" w:eastAsia="楷体_GB2312" w:hAnsi="Times New Roman" w:cs="Times New Roman" w:hint="eastAsia"/>
                <w:sz w:val="24"/>
                <w:szCs w:val="24"/>
              </w:rPr>
              <w:t>利用所学数据链路层原理，自行设计一个滑动窗口协议，在仿真环境下编程实现有噪音信道环境下两站点之间无差错双工通信。信道模型为</w:t>
            </w:r>
            <w:r w:rsidRPr="001D51D9">
              <w:rPr>
                <w:rFonts w:ascii="Times New Roman" w:eastAsia="楷体_GB2312" w:hAnsi="Times New Roman" w:cs="Times New Roman"/>
                <w:sz w:val="24"/>
                <w:szCs w:val="24"/>
              </w:rPr>
              <w:t>8000bps</w:t>
            </w:r>
            <w:r w:rsidRPr="001D51D9">
              <w:rPr>
                <w:rFonts w:ascii="Times New Roman" w:eastAsia="楷体_GB2312" w:hAnsi="Times New Roman" w:cs="Times New Roman" w:hint="eastAsia"/>
                <w:sz w:val="24"/>
                <w:szCs w:val="24"/>
              </w:rPr>
              <w:t>全双工卫星信道，信道传播时延</w:t>
            </w:r>
            <w:r w:rsidRPr="001D51D9">
              <w:rPr>
                <w:rFonts w:ascii="Times New Roman" w:eastAsia="楷体_GB2312" w:hAnsi="Times New Roman" w:cs="Times New Roman"/>
                <w:sz w:val="24"/>
                <w:szCs w:val="24"/>
              </w:rPr>
              <w:t>270</w:t>
            </w:r>
            <w:r w:rsidRPr="001D51D9">
              <w:rPr>
                <w:rFonts w:ascii="Times New Roman" w:eastAsia="楷体_GB2312" w:hAnsi="Times New Roman" w:cs="Times New Roman" w:hint="eastAsia"/>
                <w:sz w:val="24"/>
                <w:szCs w:val="24"/>
              </w:rPr>
              <w:t>毫秒，信道误码率为</w:t>
            </w:r>
            <w:r w:rsidRPr="001D51D9">
              <w:rPr>
                <w:rFonts w:ascii="Times New Roman" w:eastAsia="楷体_GB2312" w:hAnsi="Times New Roman" w:cs="Times New Roman"/>
                <w:sz w:val="24"/>
                <w:szCs w:val="24"/>
              </w:rPr>
              <w:t>10</w:t>
            </w:r>
            <w:r w:rsidRPr="001D51D9">
              <w:rPr>
                <w:rFonts w:ascii="Times New Roman" w:eastAsia="楷体_GB2312" w:hAnsi="Times New Roman" w:cs="Times New Roman"/>
                <w:sz w:val="24"/>
                <w:szCs w:val="24"/>
                <w:vertAlign w:val="superscript"/>
              </w:rPr>
              <w:t>-5</w:t>
            </w:r>
            <w:r w:rsidRPr="001D51D9">
              <w:rPr>
                <w:rFonts w:ascii="Times New Roman" w:eastAsia="楷体_GB2312" w:hAnsi="Times New Roman" w:cs="Times New Roman" w:hint="eastAsia"/>
                <w:sz w:val="24"/>
                <w:szCs w:val="24"/>
              </w:rPr>
              <w:t>，信道提供帧传输服务，网络层分组长度固定为</w:t>
            </w:r>
            <w:r w:rsidRPr="001D51D9">
              <w:rPr>
                <w:rFonts w:ascii="Times New Roman" w:eastAsia="楷体_GB2312" w:hAnsi="Times New Roman" w:cs="Times New Roman"/>
                <w:sz w:val="24"/>
                <w:szCs w:val="24"/>
              </w:rPr>
              <w:t>256</w:t>
            </w:r>
            <w:r w:rsidRPr="001D51D9">
              <w:rPr>
                <w:rFonts w:ascii="Times New Roman" w:eastAsia="楷体_GB2312" w:hAnsi="Times New Roman" w:cs="Times New Roman" w:hint="eastAsia"/>
                <w:sz w:val="24"/>
                <w:szCs w:val="24"/>
              </w:rPr>
              <w:t>字节。</w:t>
            </w:r>
          </w:p>
          <w:p w14:paraId="5B8FCC00" w14:textId="77777777" w:rsidR="001D51D9" w:rsidRPr="001D51D9" w:rsidRDefault="001D51D9" w:rsidP="001D51D9">
            <w:pPr>
              <w:widowControl/>
              <w:spacing w:line="320" w:lineRule="exact"/>
              <w:rPr>
                <w:rFonts w:ascii="幼圆" w:eastAsia="幼圆" w:hAnsi="宋体" w:cs="Times New Roman"/>
                <w:sz w:val="18"/>
                <w:szCs w:val="18"/>
              </w:rPr>
            </w:pPr>
            <w:r w:rsidRPr="001D51D9">
              <w:rPr>
                <w:rFonts w:ascii="Times New Roman" w:eastAsia="楷体_GB2312" w:hAnsi="Times New Roman" w:cs="Times New Roman"/>
                <w:sz w:val="24"/>
                <w:szCs w:val="24"/>
              </w:rPr>
              <w:t xml:space="preserve">    </w:t>
            </w:r>
            <w:r w:rsidRPr="001D51D9">
              <w:rPr>
                <w:rFonts w:ascii="Times New Roman" w:eastAsia="楷体_GB2312" w:hAnsi="Times New Roman" w:cs="Times New Roman" w:hint="eastAsia"/>
                <w:sz w:val="24"/>
                <w:szCs w:val="24"/>
              </w:rPr>
              <w:t>本次实验选用的滑动窗口协议为选择重传</w:t>
            </w:r>
            <w:r w:rsidRPr="001D51D9">
              <w:rPr>
                <w:rFonts w:ascii="Times New Roman" w:eastAsia="楷体_GB2312" w:hAnsi="Times New Roman" w:cs="Times New Roman"/>
                <w:sz w:val="24"/>
                <w:szCs w:val="24"/>
              </w:rPr>
              <w:t>/</w:t>
            </w:r>
            <w:r w:rsidRPr="001D51D9">
              <w:rPr>
                <w:rFonts w:ascii="Times New Roman" w:eastAsia="楷体_GB2312" w:hAnsi="Times New Roman" w:cs="Times New Roman" w:hint="eastAsia"/>
                <w:sz w:val="24"/>
                <w:szCs w:val="24"/>
              </w:rPr>
              <w:t>回退</w:t>
            </w:r>
            <w:r w:rsidRPr="001D51D9">
              <w:rPr>
                <w:rFonts w:ascii="Times New Roman" w:eastAsia="楷体_GB2312" w:hAnsi="Times New Roman" w:cs="Times New Roman"/>
                <w:sz w:val="24"/>
                <w:szCs w:val="24"/>
              </w:rPr>
              <w:t>N</w:t>
            </w:r>
            <w:r w:rsidRPr="001D51D9">
              <w:rPr>
                <w:rFonts w:ascii="Times New Roman" w:eastAsia="楷体_GB2312" w:hAnsi="Times New Roman" w:cs="Times New Roman" w:hint="eastAsia"/>
                <w:sz w:val="24"/>
                <w:szCs w:val="24"/>
              </w:rPr>
              <w:t>步协议，并且未使用</w:t>
            </w:r>
            <w:r w:rsidRPr="001D51D9">
              <w:rPr>
                <w:rFonts w:ascii="Times New Roman" w:eastAsia="楷体_GB2312" w:hAnsi="Times New Roman" w:cs="Times New Roman"/>
                <w:sz w:val="24"/>
                <w:szCs w:val="24"/>
              </w:rPr>
              <w:t>/</w:t>
            </w:r>
            <w:r w:rsidRPr="001D51D9">
              <w:rPr>
                <w:rFonts w:ascii="Times New Roman" w:eastAsia="楷体_GB2312" w:hAnsi="Times New Roman" w:cs="Times New Roman" w:hint="eastAsia"/>
                <w:sz w:val="24"/>
                <w:szCs w:val="24"/>
              </w:rPr>
              <w:t>使用了</w:t>
            </w:r>
            <w:r w:rsidRPr="001D51D9">
              <w:rPr>
                <w:rFonts w:ascii="Times New Roman" w:eastAsia="楷体_GB2312" w:hAnsi="Times New Roman" w:cs="Times New Roman"/>
                <w:sz w:val="24"/>
                <w:szCs w:val="24"/>
              </w:rPr>
              <w:t>NAK</w:t>
            </w:r>
            <w:r w:rsidRPr="001D51D9">
              <w:rPr>
                <w:rFonts w:ascii="Times New Roman" w:eastAsia="楷体_GB2312" w:hAnsi="Times New Roman" w:cs="Times New Roman" w:hint="eastAsia"/>
                <w:sz w:val="24"/>
                <w:szCs w:val="24"/>
              </w:rPr>
              <w:t>通知机制。</w:t>
            </w:r>
          </w:p>
        </w:tc>
      </w:tr>
      <w:tr w:rsidR="001D51D9" w:rsidRPr="001D51D9" w14:paraId="382B192B" w14:textId="77777777" w:rsidTr="008719B6">
        <w:trPr>
          <w:trHeight w:val="1090"/>
        </w:trPr>
        <w:tc>
          <w:tcPr>
            <w:tcW w:w="1260" w:type="dxa"/>
            <w:vAlign w:val="center"/>
          </w:tcPr>
          <w:p w14:paraId="1BB026D4"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学生实验报告</w:t>
            </w:r>
          </w:p>
        </w:tc>
        <w:tc>
          <w:tcPr>
            <w:tcW w:w="7920" w:type="dxa"/>
            <w:gridSpan w:val="6"/>
          </w:tcPr>
          <w:p w14:paraId="4FCE4B49" w14:textId="77777777" w:rsidR="001D51D9" w:rsidRPr="001D51D9" w:rsidRDefault="001D51D9" w:rsidP="001D51D9">
            <w:pPr>
              <w:widowControl/>
              <w:spacing w:line="320" w:lineRule="exact"/>
              <w:rPr>
                <w:rFonts w:ascii="幼圆" w:eastAsia="幼圆" w:hAnsi="宋体" w:cs="Times New Roman"/>
                <w:sz w:val="24"/>
                <w:szCs w:val="24"/>
              </w:rPr>
            </w:pPr>
            <w:r w:rsidRPr="001D51D9">
              <w:rPr>
                <w:rFonts w:ascii="幼圆" w:eastAsia="幼圆" w:hAnsi="宋体" w:cs="Times New Roman" w:hint="eastAsia"/>
                <w:spacing w:val="-8"/>
                <w:w w:val="90"/>
                <w:sz w:val="24"/>
                <w:szCs w:val="24"/>
              </w:rPr>
              <w:t>（详见“实验报告和源程序”册）</w:t>
            </w:r>
          </w:p>
        </w:tc>
      </w:tr>
      <w:tr w:rsidR="001D51D9" w:rsidRPr="001D51D9" w14:paraId="3D522E8D" w14:textId="77777777" w:rsidTr="008719B6">
        <w:trPr>
          <w:trHeight w:val="5903"/>
        </w:trPr>
        <w:tc>
          <w:tcPr>
            <w:tcW w:w="1260" w:type="dxa"/>
            <w:vAlign w:val="center"/>
          </w:tcPr>
          <w:p w14:paraId="687164CE"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课</w:t>
            </w:r>
          </w:p>
          <w:p w14:paraId="61351909"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程</w:t>
            </w:r>
          </w:p>
          <w:p w14:paraId="4D0E652E"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设</w:t>
            </w:r>
          </w:p>
          <w:p w14:paraId="3C4C79AA"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计</w:t>
            </w:r>
          </w:p>
          <w:p w14:paraId="5CE4546F"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成</w:t>
            </w:r>
          </w:p>
          <w:p w14:paraId="3E8812D2"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绩</w:t>
            </w:r>
          </w:p>
          <w:p w14:paraId="0546DCBB" w14:textId="77777777" w:rsidR="001D51D9" w:rsidRPr="001D51D9" w:rsidRDefault="001D51D9" w:rsidP="001D51D9">
            <w:pPr>
              <w:widowControl/>
              <w:spacing w:line="320" w:lineRule="exact"/>
              <w:jc w:val="center"/>
              <w:rPr>
                <w:rFonts w:ascii="幼圆" w:eastAsia="幼圆" w:hAnsi="宋体" w:cs="Times New Roman"/>
                <w:b/>
                <w:bCs/>
                <w:sz w:val="24"/>
                <w:szCs w:val="24"/>
              </w:rPr>
            </w:pPr>
            <w:r w:rsidRPr="001D51D9">
              <w:rPr>
                <w:rFonts w:ascii="幼圆" w:eastAsia="幼圆" w:hAnsi="宋体" w:cs="Times New Roman" w:hint="eastAsia"/>
                <w:b/>
                <w:bCs/>
                <w:sz w:val="24"/>
                <w:szCs w:val="24"/>
              </w:rPr>
              <w:t>评</w:t>
            </w:r>
          </w:p>
          <w:p w14:paraId="0A8EAEA1" w14:textId="77777777" w:rsidR="001D51D9" w:rsidRPr="001D51D9" w:rsidRDefault="001D51D9" w:rsidP="001D51D9">
            <w:pPr>
              <w:widowControl/>
              <w:spacing w:line="320" w:lineRule="exact"/>
              <w:jc w:val="center"/>
              <w:rPr>
                <w:rFonts w:ascii="幼圆" w:eastAsia="幼圆" w:hAnsi="宋体" w:cs="Times New Roman"/>
                <w:sz w:val="24"/>
                <w:szCs w:val="24"/>
              </w:rPr>
            </w:pPr>
            <w:r w:rsidRPr="001D51D9">
              <w:rPr>
                <w:rFonts w:ascii="幼圆" w:eastAsia="幼圆" w:hAnsi="宋体" w:cs="Times New Roman" w:hint="eastAsia"/>
                <w:b/>
                <w:bCs/>
                <w:sz w:val="24"/>
                <w:szCs w:val="24"/>
              </w:rPr>
              <w:t>定</w:t>
            </w:r>
          </w:p>
        </w:tc>
        <w:tc>
          <w:tcPr>
            <w:tcW w:w="7920" w:type="dxa"/>
            <w:gridSpan w:val="6"/>
          </w:tcPr>
          <w:p w14:paraId="1ECE0EE9" w14:textId="77777777" w:rsidR="001D51D9" w:rsidRPr="001D51D9" w:rsidRDefault="001D51D9" w:rsidP="001D51D9">
            <w:pPr>
              <w:widowControl/>
              <w:spacing w:line="320" w:lineRule="exact"/>
              <w:rPr>
                <w:rFonts w:ascii="幼圆" w:eastAsia="幼圆" w:hAnsi="宋体" w:cs="Times New Roman"/>
                <w:szCs w:val="21"/>
              </w:rPr>
            </w:pPr>
            <w:r w:rsidRPr="001D51D9">
              <w:rPr>
                <w:rFonts w:ascii="幼圆" w:eastAsia="幼圆" w:hAnsi="宋体" w:cs="Times New Roman" w:hint="eastAsia"/>
                <w:b/>
                <w:sz w:val="24"/>
                <w:szCs w:val="24"/>
              </w:rPr>
              <w:t>评语</w:t>
            </w:r>
            <w:r w:rsidRPr="001D51D9">
              <w:rPr>
                <w:rFonts w:ascii="幼圆" w:eastAsia="幼圆" w:hAnsi="宋体" w:cs="Times New Roman" w:hint="eastAsia"/>
                <w:sz w:val="24"/>
                <w:szCs w:val="24"/>
              </w:rPr>
              <w:t>:</w:t>
            </w:r>
            <w:r w:rsidRPr="001D51D9">
              <w:rPr>
                <w:rFonts w:ascii="幼圆" w:eastAsia="幼圆" w:hAnsi="宋体" w:cs="Times New Roman" w:hint="eastAsia"/>
                <w:szCs w:val="21"/>
              </w:rPr>
              <w:t xml:space="preserve"> </w:t>
            </w:r>
          </w:p>
          <w:p w14:paraId="621ED1DD" w14:textId="77777777" w:rsidR="001D51D9" w:rsidRPr="001D51D9" w:rsidRDefault="001D51D9" w:rsidP="001D51D9">
            <w:pPr>
              <w:widowControl/>
              <w:spacing w:line="320" w:lineRule="exact"/>
              <w:ind w:firstLineChars="196" w:firstLine="470"/>
              <w:rPr>
                <w:rFonts w:ascii="幼圆" w:eastAsia="幼圆" w:hAnsi="宋体" w:cs="Times New Roman"/>
                <w:sz w:val="24"/>
                <w:szCs w:val="24"/>
              </w:rPr>
            </w:pPr>
          </w:p>
          <w:p w14:paraId="53660797" w14:textId="77777777" w:rsidR="001D51D9" w:rsidRPr="001D51D9" w:rsidRDefault="001D51D9" w:rsidP="001D51D9">
            <w:pPr>
              <w:widowControl/>
              <w:spacing w:line="320" w:lineRule="exact"/>
              <w:ind w:firstLineChars="196" w:firstLine="472"/>
              <w:rPr>
                <w:rFonts w:ascii="幼圆" w:eastAsia="幼圆" w:hAnsi="宋体" w:cs="Times New Roman"/>
                <w:b/>
                <w:sz w:val="24"/>
                <w:szCs w:val="24"/>
              </w:rPr>
            </w:pPr>
          </w:p>
          <w:p w14:paraId="0C3E12CF" w14:textId="77777777" w:rsidR="001D51D9" w:rsidRPr="001D51D9" w:rsidRDefault="001D51D9" w:rsidP="001D51D9">
            <w:pPr>
              <w:widowControl/>
              <w:spacing w:line="320" w:lineRule="exact"/>
              <w:ind w:firstLineChars="196" w:firstLine="472"/>
              <w:rPr>
                <w:rFonts w:ascii="幼圆" w:eastAsia="幼圆" w:hAnsi="宋体" w:cs="Times New Roman"/>
                <w:b/>
                <w:sz w:val="24"/>
                <w:szCs w:val="24"/>
              </w:rPr>
            </w:pPr>
          </w:p>
          <w:p w14:paraId="446458B4" w14:textId="77777777" w:rsidR="001D51D9" w:rsidRPr="001D51D9" w:rsidRDefault="001D51D9" w:rsidP="001D51D9">
            <w:pPr>
              <w:widowControl/>
              <w:spacing w:line="320" w:lineRule="exact"/>
              <w:ind w:firstLineChars="196" w:firstLine="472"/>
              <w:rPr>
                <w:rFonts w:ascii="幼圆" w:eastAsia="幼圆" w:hAnsi="宋体" w:cs="Times New Roman"/>
                <w:b/>
                <w:sz w:val="24"/>
                <w:szCs w:val="24"/>
              </w:rPr>
            </w:pPr>
          </w:p>
          <w:p w14:paraId="58ABD27F" w14:textId="77777777" w:rsidR="001D51D9" w:rsidRPr="001D51D9" w:rsidRDefault="001D51D9" w:rsidP="001D51D9">
            <w:pPr>
              <w:widowControl/>
              <w:spacing w:line="320" w:lineRule="exact"/>
              <w:ind w:firstLineChars="196" w:firstLine="472"/>
              <w:rPr>
                <w:rFonts w:ascii="幼圆" w:eastAsia="幼圆" w:hAnsi="宋体" w:cs="Times New Roman"/>
                <w:b/>
                <w:sz w:val="24"/>
                <w:szCs w:val="24"/>
              </w:rPr>
            </w:pPr>
          </w:p>
          <w:p w14:paraId="52B73B8F" w14:textId="77777777" w:rsidR="001D51D9" w:rsidRPr="001D51D9" w:rsidRDefault="001D51D9" w:rsidP="001D51D9">
            <w:pPr>
              <w:widowControl/>
              <w:spacing w:line="320" w:lineRule="exact"/>
              <w:ind w:firstLineChars="196" w:firstLine="472"/>
              <w:rPr>
                <w:rFonts w:ascii="幼圆" w:eastAsia="幼圆" w:hAnsi="宋体" w:cs="Times New Roman"/>
                <w:b/>
                <w:sz w:val="24"/>
                <w:szCs w:val="24"/>
              </w:rPr>
            </w:pPr>
          </w:p>
          <w:p w14:paraId="5A74CC97" w14:textId="77777777" w:rsidR="001D51D9" w:rsidRPr="001D51D9" w:rsidRDefault="001D51D9" w:rsidP="001D51D9">
            <w:pPr>
              <w:widowControl/>
              <w:spacing w:line="320" w:lineRule="exact"/>
              <w:ind w:firstLineChars="196" w:firstLine="472"/>
              <w:rPr>
                <w:rFonts w:ascii="幼圆" w:eastAsia="幼圆" w:hAnsi="宋体" w:cs="Times New Roman"/>
                <w:b/>
                <w:sz w:val="24"/>
                <w:szCs w:val="24"/>
              </w:rPr>
            </w:pPr>
          </w:p>
          <w:p w14:paraId="4DD9AF6C" w14:textId="77777777" w:rsidR="001D51D9" w:rsidRPr="001D51D9" w:rsidRDefault="001D51D9" w:rsidP="001D51D9">
            <w:pPr>
              <w:widowControl/>
              <w:spacing w:line="320" w:lineRule="exact"/>
              <w:ind w:firstLineChars="196" w:firstLine="472"/>
              <w:rPr>
                <w:rFonts w:ascii="幼圆" w:eastAsia="幼圆" w:hAnsi="宋体" w:cs="Times New Roman"/>
                <w:b/>
                <w:sz w:val="24"/>
                <w:szCs w:val="24"/>
              </w:rPr>
            </w:pPr>
          </w:p>
          <w:p w14:paraId="332B91A9" w14:textId="77777777" w:rsidR="001D51D9" w:rsidRPr="001D51D9" w:rsidRDefault="001D51D9" w:rsidP="001D51D9">
            <w:pPr>
              <w:widowControl/>
              <w:spacing w:line="320" w:lineRule="exact"/>
              <w:ind w:firstLineChars="196" w:firstLine="472"/>
              <w:rPr>
                <w:rFonts w:ascii="幼圆" w:eastAsia="幼圆" w:hAnsi="宋体" w:cs="Times New Roman"/>
                <w:b/>
                <w:sz w:val="24"/>
                <w:szCs w:val="24"/>
              </w:rPr>
            </w:pPr>
          </w:p>
          <w:p w14:paraId="297FC88D" w14:textId="77777777" w:rsidR="001D51D9" w:rsidRPr="001D51D9" w:rsidRDefault="001D51D9" w:rsidP="001D51D9">
            <w:pPr>
              <w:widowControl/>
              <w:spacing w:line="320" w:lineRule="exact"/>
              <w:ind w:firstLineChars="196" w:firstLine="472"/>
              <w:rPr>
                <w:rFonts w:ascii="幼圆" w:eastAsia="幼圆" w:hAnsi="宋体" w:cs="Times New Roman"/>
                <w:b/>
                <w:sz w:val="24"/>
                <w:szCs w:val="24"/>
              </w:rPr>
            </w:pPr>
          </w:p>
          <w:p w14:paraId="263D9FFE" w14:textId="77777777" w:rsidR="001D51D9" w:rsidRPr="001D51D9" w:rsidRDefault="001D51D9" w:rsidP="001D51D9">
            <w:pPr>
              <w:widowControl/>
              <w:spacing w:line="320" w:lineRule="exact"/>
              <w:ind w:firstLineChars="196" w:firstLine="472"/>
              <w:rPr>
                <w:rFonts w:ascii="幼圆" w:eastAsia="幼圆" w:hAnsi="宋体" w:cs="Times New Roman"/>
                <w:sz w:val="24"/>
                <w:szCs w:val="24"/>
              </w:rPr>
            </w:pPr>
            <w:r w:rsidRPr="001D51D9">
              <w:rPr>
                <w:rFonts w:ascii="幼圆" w:eastAsia="幼圆" w:hAnsi="宋体" w:cs="Times New Roman" w:hint="eastAsia"/>
                <w:b/>
                <w:sz w:val="24"/>
                <w:szCs w:val="24"/>
              </w:rPr>
              <w:t>成绩</w:t>
            </w:r>
            <w:r w:rsidRPr="001D51D9">
              <w:rPr>
                <w:rFonts w:ascii="幼圆" w:eastAsia="幼圆" w:hAnsi="宋体" w:cs="Times New Roman" w:hint="eastAsia"/>
                <w:sz w:val="24"/>
                <w:szCs w:val="24"/>
              </w:rPr>
              <w:t>:</w:t>
            </w:r>
          </w:p>
          <w:p w14:paraId="252F93CA" w14:textId="77777777" w:rsidR="001D51D9" w:rsidRPr="001D51D9" w:rsidRDefault="001D51D9" w:rsidP="001D51D9">
            <w:pPr>
              <w:widowControl/>
              <w:spacing w:line="320" w:lineRule="exact"/>
              <w:ind w:firstLineChars="1200" w:firstLine="2520"/>
              <w:rPr>
                <w:rFonts w:ascii="幼圆" w:eastAsia="幼圆" w:hAnsi="宋体" w:cs="Times New Roman"/>
                <w:szCs w:val="21"/>
              </w:rPr>
            </w:pPr>
          </w:p>
          <w:p w14:paraId="2D456EEC" w14:textId="77777777" w:rsidR="001D51D9" w:rsidRPr="001D51D9" w:rsidRDefault="001D51D9" w:rsidP="001D51D9">
            <w:pPr>
              <w:widowControl/>
              <w:spacing w:line="240" w:lineRule="exact"/>
              <w:ind w:firstLineChars="1800" w:firstLine="3780"/>
              <w:rPr>
                <w:rFonts w:ascii="幼圆" w:eastAsia="幼圆" w:hAnsi="宋体" w:cs="Times New Roman"/>
                <w:szCs w:val="21"/>
              </w:rPr>
            </w:pPr>
            <w:r w:rsidRPr="001D51D9">
              <w:rPr>
                <w:rFonts w:ascii="幼圆" w:eastAsia="幼圆" w:hAnsi="宋体" w:cs="Times New Roman" w:hint="eastAsia"/>
                <w:szCs w:val="21"/>
              </w:rPr>
              <w:t xml:space="preserve">指导教师签名：             </w:t>
            </w:r>
          </w:p>
          <w:p w14:paraId="5BBD1299" w14:textId="77777777" w:rsidR="001D51D9" w:rsidRPr="001D51D9" w:rsidRDefault="001D51D9" w:rsidP="001D51D9">
            <w:pPr>
              <w:widowControl/>
              <w:spacing w:line="240" w:lineRule="exact"/>
              <w:ind w:firstLineChars="1900" w:firstLine="4560"/>
              <w:rPr>
                <w:rFonts w:ascii="幼圆" w:eastAsia="幼圆" w:hAnsi="宋体" w:cs="Times New Roman"/>
                <w:sz w:val="24"/>
                <w:szCs w:val="24"/>
              </w:rPr>
            </w:pPr>
          </w:p>
          <w:p w14:paraId="7F7F60A1" w14:textId="77777777" w:rsidR="001D51D9" w:rsidRPr="001D51D9" w:rsidRDefault="001D51D9" w:rsidP="001D51D9">
            <w:pPr>
              <w:widowControl/>
              <w:spacing w:line="240" w:lineRule="exact"/>
              <w:ind w:firstLineChars="1900" w:firstLine="4560"/>
              <w:rPr>
                <w:rFonts w:ascii="幼圆" w:eastAsia="幼圆" w:hAnsi="宋体" w:cs="Times New Roman"/>
                <w:sz w:val="24"/>
                <w:szCs w:val="24"/>
              </w:rPr>
            </w:pPr>
          </w:p>
          <w:p w14:paraId="54AAF3A7" w14:textId="77777777" w:rsidR="001D51D9" w:rsidRPr="001D51D9" w:rsidRDefault="001D51D9" w:rsidP="001D51D9">
            <w:pPr>
              <w:widowControl/>
              <w:spacing w:line="240" w:lineRule="exact"/>
              <w:ind w:firstLineChars="2000" w:firstLine="4800"/>
              <w:rPr>
                <w:rFonts w:ascii="幼圆" w:eastAsia="幼圆" w:hAnsi="宋体" w:cs="Times New Roman"/>
                <w:sz w:val="24"/>
                <w:szCs w:val="24"/>
              </w:rPr>
            </w:pPr>
            <w:r w:rsidRPr="001D51D9">
              <w:rPr>
                <w:rFonts w:ascii="幼圆" w:eastAsia="幼圆" w:hAnsi="宋体" w:cs="Times New Roman" w:hint="eastAsia"/>
                <w:sz w:val="24"/>
                <w:szCs w:val="24"/>
              </w:rPr>
              <w:t>年     月     日</w:t>
            </w:r>
          </w:p>
        </w:tc>
      </w:tr>
    </w:tbl>
    <w:p w14:paraId="788F7C70" w14:textId="3ACD2AB3" w:rsidR="00FE5EDF" w:rsidRPr="004E7DE7" w:rsidRDefault="00C30E29" w:rsidP="001C0E8A">
      <w:pPr>
        <w:jc w:val="center"/>
        <w:rPr>
          <w:sz w:val="28"/>
          <w:szCs w:val="28"/>
        </w:rPr>
      </w:pPr>
      <w:r w:rsidRPr="004E7DE7">
        <w:rPr>
          <w:rFonts w:hint="eastAsia"/>
          <w:sz w:val="28"/>
          <w:szCs w:val="28"/>
        </w:rPr>
        <w:lastRenderedPageBreak/>
        <w:t>目录</w:t>
      </w:r>
    </w:p>
    <w:p w14:paraId="7B6BDD5A" w14:textId="4599FEF9" w:rsidR="00C30E29" w:rsidRPr="004E7DE7" w:rsidRDefault="00C30E29" w:rsidP="00C30E29">
      <w:pPr>
        <w:pStyle w:val="a7"/>
        <w:numPr>
          <w:ilvl w:val="0"/>
          <w:numId w:val="1"/>
        </w:numPr>
        <w:ind w:firstLineChars="0"/>
        <w:rPr>
          <w:sz w:val="28"/>
          <w:szCs w:val="28"/>
        </w:rPr>
      </w:pPr>
      <w:r w:rsidRPr="004E7DE7">
        <w:rPr>
          <w:rFonts w:hint="eastAsia"/>
          <w:sz w:val="28"/>
          <w:szCs w:val="28"/>
        </w:rPr>
        <w:t>实验内容和实验环境描述</w:t>
      </w:r>
    </w:p>
    <w:p w14:paraId="3AD07B2D" w14:textId="1FCD5D5C" w:rsidR="001C0E8A" w:rsidRPr="004E7DE7" w:rsidRDefault="001C0E8A" w:rsidP="001C0E8A">
      <w:pPr>
        <w:pStyle w:val="a7"/>
        <w:numPr>
          <w:ilvl w:val="0"/>
          <w:numId w:val="4"/>
        </w:numPr>
        <w:ind w:firstLineChars="0"/>
        <w:rPr>
          <w:sz w:val="28"/>
          <w:szCs w:val="28"/>
        </w:rPr>
      </w:pPr>
      <w:r w:rsidRPr="004E7DE7">
        <w:rPr>
          <w:sz w:val="28"/>
          <w:szCs w:val="28"/>
        </w:rPr>
        <w:t>实验任务</w:t>
      </w:r>
      <w:r w:rsidRPr="004E7DE7">
        <w:rPr>
          <w:rFonts w:hint="eastAsia"/>
          <w:sz w:val="28"/>
          <w:szCs w:val="28"/>
        </w:rPr>
        <w:t>和内容</w:t>
      </w:r>
    </w:p>
    <w:p w14:paraId="14BD3CC1" w14:textId="7F7C1D0D" w:rsidR="001C0E8A" w:rsidRPr="004E7DE7" w:rsidRDefault="001C0E8A" w:rsidP="001C0E8A">
      <w:pPr>
        <w:pStyle w:val="a7"/>
        <w:numPr>
          <w:ilvl w:val="0"/>
          <w:numId w:val="4"/>
        </w:numPr>
        <w:ind w:firstLineChars="0"/>
        <w:rPr>
          <w:sz w:val="28"/>
          <w:szCs w:val="28"/>
        </w:rPr>
      </w:pPr>
      <w:r w:rsidRPr="004E7DE7">
        <w:rPr>
          <w:rFonts w:hint="eastAsia"/>
          <w:sz w:val="28"/>
          <w:szCs w:val="28"/>
        </w:rPr>
        <w:t>实验环境</w:t>
      </w:r>
    </w:p>
    <w:p w14:paraId="2284B72E" w14:textId="4686B058" w:rsidR="00C30E29" w:rsidRPr="004E7DE7" w:rsidRDefault="00C30E29" w:rsidP="00C30E29">
      <w:pPr>
        <w:pStyle w:val="a7"/>
        <w:numPr>
          <w:ilvl w:val="0"/>
          <w:numId w:val="1"/>
        </w:numPr>
        <w:ind w:firstLineChars="0"/>
        <w:rPr>
          <w:sz w:val="28"/>
          <w:szCs w:val="28"/>
        </w:rPr>
      </w:pPr>
      <w:r w:rsidRPr="004E7DE7">
        <w:rPr>
          <w:rFonts w:hint="eastAsia"/>
          <w:sz w:val="28"/>
          <w:szCs w:val="28"/>
        </w:rPr>
        <w:t>软件设计</w:t>
      </w:r>
    </w:p>
    <w:p w14:paraId="6FE9E855" w14:textId="398CC1B9" w:rsidR="001C0E8A" w:rsidRPr="004E7DE7" w:rsidRDefault="001C0E8A" w:rsidP="001C0E8A">
      <w:pPr>
        <w:pStyle w:val="a7"/>
        <w:numPr>
          <w:ilvl w:val="0"/>
          <w:numId w:val="5"/>
        </w:numPr>
        <w:ind w:firstLineChars="0"/>
        <w:rPr>
          <w:sz w:val="28"/>
          <w:szCs w:val="28"/>
        </w:rPr>
      </w:pPr>
      <w:r w:rsidRPr="004E7DE7">
        <w:rPr>
          <w:rFonts w:hint="eastAsia"/>
          <w:sz w:val="28"/>
          <w:szCs w:val="28"/>
        </w:rPr>
        <w:t>不带A</w:t>
      </w:r>
      <w:r w:rsidRPr="004E7DE7">
        <w:rPr>
          <w:sz w:val="28"/>
          <w:szCs w:val="28"/>
        </w:rPr>
        <w:t>CK</w:t>
      </w:r>
      <w:r w:rsidRPr="004E7DE7">
        <w:rPr>
          <w:rFonts w:hint="eastAsia"/>
          <w:sz w:val="28"/>
          <w:szCs w:val="28"/>
        </w:rPr>
        <w:t>计时器的</w:t>
      </w:r>
      <w:r w:rsidRPr="004E7DE7">
        <w:rPr>
          <w:sz w:val="28"/>
          <w:szCs w:val="28"/>
        </w:rPr>
        <w:t>GBN</w:t>
      </w:r>
      <w:r w:rsidRPr="004E7DE7">
        <w:rPr>
          <w:rFonts w:hint="eastAsia"/>
          <w:sz w:val="28"/>
          <w:szCs w:val="28"/>
        </w:rPr>
        <w:t>协议</w:t>
      </w:r>
    </w:p>
    <w:p w14:paraId="0F3D1EE2" w14:textId="66C0FC91" w:rsidR="001C0E8A" w:rsidRPr="004E7DE7" w:rsidRDefault="001C0E8A" w:rsidP="001C0E8A">
      <w:pPr>
        <w:pStyle w:val="a7"/>
        <w:numPr>
          <w:ilvl w:val="0"/>
          <w:numId w:val="5"/>
        </w:numPr>
        <w:ind w:firstLineChars="0"/>
        <w:rPr>
          <w:sz w:val="28"/>
          <w:szCs w:val="28"/>
        </w:rPr>
      </w:pPr>
      <w:r w:rsidRPr="004E7DE7">
        <w:rPr>
          <w:rFonts w:hint="eastAsia"/>
          <w:sz w:val="28"/>
          <w:szCs w:val="28"/>
        </w:rPr>
        <w:t>带A</w:t>
      </w:r>
      <w:r w:rsidRPr="004E7DE7">
        <w:rPr>
          <w:sz w:val="28"/>
          <w:szCs w:val="28"/>
        </w:rPr>
        <w:t>CK</w:t>
      </w:r>
      <w:r w:rsidRPr="004E7DE7">
        <w:rPr>
          <w:rFonts w:hint="eastAsia"/>
          <w:sz w:val="28"/>
          <w:szCs w:val="28"/>
        </w:rPr>
        <w:t>计时器的G</w:t>
      </w:r>
      <w:r w:rsidRPr="004E7DE7">
        <w:rPr>
          <w:sz w:val="28"/>
          <w:szCs w:val="28"/>
        </w:rPr>
        <w:t>BN</w:t>
      </w:r>
      <w:r w:rsidRPr="004E7DE7">
        <w:rPr>
          <w:rFonts w:hint="eastAsia"/>
          <w:sz w:val="28"/>
          <w:szCs w:val="28"/>
        </w:rPr>
        <w:t>协议</w:t>
      </w:r>
    </w:p>
    <w:p w14:paraId="1E518CA1" w14:textId="55C99A5A" w:rsidR="001C0E8A" w:rsidRPr="004E7DE7" w:rsidRDefault="001C0E8A" w:rsidP="001C0E8A">
      <w:pPr>
        <w:pStyle w:val="a7"/>
        <w:numPr>
          <w:ilvl w:val="0"/>
          <w:numId w:val="5"/>
        </w:numPr>
        <w:ind w:firstLineChars="0"/>
        <w:rPr>
          <w:sz w:val="28"/>
          <w:szCs w:val="28"/>
        </w:rPr>
      </w:pPr>
      <w:r w:rsidRPr="004E7DE7">
        <w:rPr>
          <w:rFonts w:hint="eastAsia"/>
          <w:sz w:val="28"/>
          <w:szCs w:val="28"/>
        </w:rPr>
        <w:t>带A</w:t>
      </w:r>
      <w:r w:rsidRPr="004E7DE7">
        <w:rPr>
          <w:sz w:val="28"/>
          <w:szCs w:val="28"/>
        </w:rPr>
        <w:t>CK</w:t>
      </w:r>
      <w:r w:rsidRPr="004E7DE7">
        <w:rPr>
          <w:rFonts w:hint="eastAsia"/>
          <w:sz w:val="28"/>
          <w:szCs w:val="28"/>
        </w:rPr>
        <w:t>计时器和N</w:t>
      </w:r>
      <w:r w:rsidRPr="004E7DE7">
        <w:rPr>
          <w:sz w:val="28"/>
          <w:szCs w:val="28"/>
        </w:rPr>
        <w:t>AK</w:t>
      </w:r>
      <w:r w:rsidRPr="004E7DE7">
        <w:rPr>
          <w:rFonts w:hint="eastAsia"/>
          <w:sz w:val="28"/>
          <w:szCs w:val="28"/>
        </w:rPr>
        <w:t>帧的G</w:t>
      </w:r>
      <w:r w:rsidRPr="004E7DE7">
        <w:rPr>
          <w:sz w:val="28"/>
          <w:szCs w:val="28"/>
        </w:rPr>
        <w:t>BN</w:t>
      </w:r>
      <w:r w:rsidRPr="004E7DE7">
        <w:rPr>
          <w:rFonts w:hint="eastAsia"/>
          <w:sz w:val="28"/>
          <w:szCs w:val="28"/>
        </w:rPr>
        <w:t>协议</w:t>
      </w:r>
    </w:p>
    <w:p w14:paraId="02609C21" w14:textId="61A4876D" w:rsidR="001C0E8A" w:rsidRPr="004E7DE7" w:rsidRDefault="00646B84" w:rsidP="00646B84">
      <w:pPr>
        <w:pStyle w:val="a7"/>
        <w:numPr>
          <w:ilvl w:val="0"/>
          <w:numId w:val="5"/>
        </w:numPr>
        <w:ind w:firstLineChars="0"/>
        <w:rPr>
          <w:sz w:val="28"/>
          <w:szCs w:val="28"/>
        </w:rPr>
      </w:pPr>
      <w:r w:rsidRPr="004E7DE7">
        <w:rPr>
          <w:rFonts w:hint="eastAsia"/>
          <w:sz w:val="28"/>
          <w:szCs w:val="28"/>
        </w:rPr>
        <w:t>S</w:t>
      </w:r>
      <w:r w:rsidRPr="004E7DE7">
        <w:rPr>
          <w:sz w:val="28"/>
          <w:szCs w:val="28"/>
        </w:rPr>
        <w:t>R</w:t>
      </w:r>
      <w:r w:rsidRPr="004E7DE7">
        <w:rPr>
          <w:rFonts w:hint="eastAsia"/>
          <w:sz w:val="28"/>
          <w:szCs w:val="28"/>
        </w:rPr>
        <w:t>协议</w:t>
      </w:r>
    </w:p>
    <w:p w14:paraId="31171AF3" w14:textId="5B795A64" w:rsidR="001D51D9" w:rsidRPr="004E7DE7" w:rsidRDefault="001D51D9" w:rsidP="00C30E29">
      <w:pPr>
        <w:pStyle w:val="a7"/>
        <w:numPr>
          <w:ilvl w:val="0"/>
          <w:numId w:val="1"/>
        </w:numPr>
        <w:ind w:firstLineChars="0"/>
        <w:rPr>
          <w:sz w:val="28"/>
          <w:szCs w:val="28"/>
        </w:rPr>
      </w:pPr>
      <w:bookmarkStart w:id="0" w:name="_Hlk132226864"/>
      <w:r w:rsidRPr="004E7DE7">
        <w:rPr>
          <w:rFonts w:hint="eastAsia"/>
          <w:sz w:val="28"/>
          <w:szCs w:val="28"/>
        </w:rPr>
        <w:t>性能测试及实验结果分析</w:t>
      </w:r>
    </w:p>
    <w:p w14:paraId="5E71984B" w14:textId="77777777" w:rsidR="001D51D9" w:rsidRPr="004E7DE7" w:rsidRDefault="001D51D9" w:rsidP="00646B84">
      <w:pPr>
        <w:pStyle w:val="a7"/>
        <w:ind w:left="420" w:firstLineChars="0" w:firstLine="0"/>
        <w:rPr>
          <w:sz w:val="28"/>
          <w:szCs w:val="28"/>
        </w:rPr>
      </w:pPr>
      <w:bookmarkStart w:id="1" w:name="_Hlk134802607"/>
      <w:r w:rsidRPr="004E7DE7">
        <w:rPr>
          <w:rFonts w:hint="eastAsia"/>
          <w:sz w:val="28"/>
          <w:szCs w:val="28"/>
        </w:rPr>
        <w:t>1</w:t>
      </w:r>
      <w:r w:rsidRPr="004E7DE7">
        <w:rPr>
          <w:sz w:val="28"/>
          <w:szCs w:val="28"/>
        </w:rPr>
        <w:t xml:space="preserve">.  </w:t>
      </w:r>
      <w:r w:rsidRPr="004E7DE7">
        <w:rPr>
          <w:rFonts w:hint="eastAsia"/>
          <w:sz w:val="28"/>
          <w:szCs w:val="28"/>
        </w:rPr>
        <w:t>不带A</w:t>
      </w:r>
      <w:r w:rsidRPr="004E7DE7">
        <w:rPr>
          <w:sz w:val="28"/>
          <w:szCs w:val="28"/>
        </w:rPr>
        <w:t>CK</w:t>
      </w:r>
      <w:r w:rsidRPr="004E7DE7">
        <w:rPr>
          <w:rFonts w:hint="eastAsia"/>
          <w:sz w:val="28"/>
          <w:szCs w:val="28"/>
        </w:rPr>
        <w:t>计时器的</w:t>
      </w:r>
      <w:r w:rsidRPr="004E7DE7">
        <w:rPr>
          <w:sz w:val="28"/>
          <w:szCs w:val="28"/>
        </w:rPr>
        <w:t>GBN</w:t>
      </w:r>
      <w:r w:rsidRPr="004E7DE7">
        <w:rPr>
          <w:rFonts w:hint="eastAsia"/>
          <w:sz w:val="28"/>
          <w:szCs w:val="28"/>
        </w:rPr>
        <w:t>协议</w:t>
      </w:r>
    </w:p>
    <w:p w14:paraId="46EC620B" w14:textId="77777777" w:rsidR="001D51D9" w:rsidRPr="004E7DE7" w:rsidRDefault="001D51D9" w:rsidP="00646B84">
      <w:pPr>
        <w:pStyle w:val="a7"/>
        <w:ind w:left="420" w:firstLineChars="0" w:firstLine="0"/>
        <w:rPr>
          <w:sz w:val="28"/>
          <w:szCs w:val="28"/>
        </w:rPr>
      </w:pPr>
      <w:r w:rsidRPr="004E7DE7">
        <w:rPr>
          <w:rFonts w:hint="eastAsia"/>
          <w:sz w:val="28"/>
          <w:szCs w:val="28"/>
        </w:rPr>
        <w:t>2</w:t>
      </w:r>
      <w:r w:rsidRPr="004E7DE7">
        <w:rPr>
          <w:sz w:val="28"/>
          <w:szCs w:val="28"/>
        </w:rPr>
        <w:t xml:space="preserve">.  </w:t>
      </w:r>
      <w:r w:rsidRPr="004E7DE7">
        <w:rPr>
          <w:rFonts w:hint="eastAsia"/>
          <w:sz w:val="28"/>
          <w:szCs w:val="28"/>
        </w:rPr>
        <w:t>带A</w:t>
      </w:r>
      <w:r w:rsidRPr="004E7DE7">
        <w:rPr>
          <w:sz w:val="28"/>
          <w:szCs w:val="28"/>
        </w:rPr>
        <w:t>CK</w:t>
      </w:r>
      <w:r w:rsidRPr="004E7DE7">
        <w:rPr>
          <w:rFonts w:hint="eastAsia"/>
          <w:sz w:val="28"/>
          <w:szCs w:val="28"/>
        </w:rPr>
        <w:t>计时器的G</w:t>
      </w:r>
      <w:r w:rsidRPr="004E7DE7">
        <w:rPr>
          <w:sz w:val="28"/>
          <w:szCs w:val="28"/>
        </w:rPr>
        <w:t>BN</w:t>
      </w:r>
      <w:r w:rsidRPr="004E7DE7">
        <w:rPr>
          <w:rFonts w:hint="eastAsia"/>
          <w:sz w:val="28"/>
          <w:szCs w:val="28"/>
        </w:rPr>
        <w:t>协议</w:t>
      </w:r>
    </w:p>
    <w:p w14:paraId="757A0FF1" w14:textId="77777777" w:rsidR="001D51D9" w:rsidRPr="004E7DE7" w:rsidRDefault="001D51D9" w:rsidP="00646B84">
      <w:pPr>
        <w:pStyle w:val="a7"/>
        <w:ind w:left="420" w:firstLineChars="0" w:firstLine="0"/>
        <w:rPr>
          <w:sz w:val="28"/>
          <w:szCs w:val="28"/>
        </w:rPr>
      </w:pPr>
      <w:r w:rsidRPr="004E7DE7">
        <w:rPr>
          <w:rFonts w:hint="eastAsia"/>
          <w:sz w:val="28"/>
          <w:szCs w:val="28"/>
        </w:rPr>
        <w:t>3</w:t>
      </w:r>
      <w:r w:rsidRPr="004E7DE7">
        <w:rPr>
          <w:sz w:val="28"/>
          <w:szCs w:val="28"/>
        </w:rPr>
        <w:t xml:space="preserve">.  </w:t>
      </w:r>
      <w:r w:rsidRPr="004E7DE7">
        <w:rPr>
          <w:rFonts w:hint="eastAsia"/>
          <w:sz w:val="28"/>
          <w:szCs w:val="28"/>
        </w:rPr>
        <w:t>带A</w:t>
      </w:r>
      <w:r w:rsidRPr="004E7DE7">
        <w:rPr>
          <w:sz w:val="28"/>
          <w:szCs w:val="28"/>
        </w:rPr>
        <w:t>CK</w:t>
      </w:r>
      <w:r w:rsidRPr="004E7DE7">
        <w:rPr>
          <w:rFonts w:hint="eastAsia"/>
          <w:sz w:val="28"/>
          <w:szCs w:val="28"/>
        </w:rPr>
        <w:t>计时器和N</w:t>
      </w:r>
      <w:r w:rsidRPr="004E7DE7">
        <w:rPr>
          <w:sz w:val="28"/>
          <w:szCs w:val="28"/>
        </w:rPr>
        <w:t>AK</w:t>
      </w:r>
      <w:r w:rsidRPr="004E7DE7">
        <w:rPr>
          <w:rFonts w:hint="eastAsia"/>
          <w:sz w:val="28"/>
          <w:szCs w:val="28"/>
        </w:rPr>
        <w:t>帧的G</w:t>
      </w:r>
      <w:r w:rsidRPr="004E7DE7">
        <w:rPr>
          <w:sz w:val="28"/>
          <w:szCs w:val="28"/>
        </w:rPr>
        <w:t>BN</w:t>
      </w:r>
      <w:r w:rsidRPr="004E7DE7">
        <w:rPr>
          <w:rFonts w:hint="eastAsia"/>
          <w:sz w:val="28"/>
          <w:szCs w:val="28"/>
        </w:rPr>
        <w:t>协议</w:t>
      </w:r>
    </w:p>
    <w:p w14:paraId="66C2897C" w14:textId="77777777" w:rsidR="001D51D9" w:rsidRPr="004E7DE7" w:rsidRDefault="001D51D9" w:rsidP="00646B84">
      <w:pPr>
        <w:pStyle w:val="a7"/>
        <w:ind w:left="420" w:firstLineChars="0" w:firstLine="0"/>
        <w:rPr>
          <w:sz w:val="28"/>
          <w:szCs w:val="28"/>
        </w:rPr>
      </w:pPr>
      <w:r w:rsidRPr="004E7DE7">
        <w:rPr>
          <w:sz w:val="28"/>
          <w:szCs w:val="28"/>
        </w:rPr>
        <w:t xml:space="preserve">4.  </w:t>
      </w:r>
      <w:r w:rsidRPr="004E7DE7">
        <w:rPr>
          <w:rFonts w:hint="eastAsia"/>
          <w:sz w:val="28"/>
          <w:szCs w:val="28"/>
        </w:rPr>
        <w:t>S</w:t>
      </w:r>
      <w:r w:rsidRPr="004E7DE7">
        <w:rPr>
          <w:sz w:val="28"/>
          <w:szCs w:val="28"/>
        </w:rPr>
        <w:t>R</w:t>
      </w:r>
      <w:r w:rsidRPr="004E7DE7">
        <w:rPr>
          <w:rFonts w:hint="eastAsia"/>
          <w:sz w:val="28"/>
          <w:szCs w:val="28"/>
        </w:rPr>
        <w:t>协议</w:t>
      </w:r>
    </w:p>
    <w:bookmarkEnd w:id="1"/>
    <w:p w14:paraId="50213A7B" w14:textId="77777777" w:rsidR="001D51D9" w:rsidRPr="004E7DE7" w:rsidRDefault="001D51D9" w:rsidP="00C30E29">
      <w:pPr>
        <w:pStyle w:val="a7"/>
        <w:numPr>
          <w:ilvl w:val="0"/>
          <w:numId w:val="1"/>
        </w:numPr>
        <w:ind w:firstLineChars="0"/>
        <w:rPr>
          <w:sz w:val="28"/>
          <w:szCs w:val="28"/>
        </w:rPr>
      </w:pPr>
      <w:r w:rsidRPr="004E7DE7">
        <w:rPr>
          <w:rFonts w:hint="eastAsia"/>
          <w:sz w:val="28"/>
          <w:szCs w:val="28"/>
        </w:rPr>
        <w:t>研究和探索的问题</w:t>
      </w:r>
    </w:p>
    <w:p w14:paraId="25CD51C2" w14:textId="77777777" w:rsidR="001D51D9" w:rsidRPr="004E7DE7" w:rsidRDefault="001D51D9" w:rsidP="00C30E29">
      <w:pPr>
        <w:pStyle w:val="a7"/>
        <w:numPr>
          <w:ilvl w:val="0"/>
          <w:numId w:val="1"/>
        </w:numPr>
        <w:ind w:firstLineChars="0"/>
        <w:rPr>
          <w:sz w:val="28"/>
          <w:szCs w:val="28"/>
        </w:rPr>
      </w:pPr>
      <w:r w:rsidRPr="004E7DE7">
        <w:rPr>
          <w:rFonts w:hint="eastAsia"/>
          <w:sz w:val="28"/>
          <w:szCs w:val="28"/>
        </w:rPr>
        <w:t>实验总结和心得体会</w:t>
      </w:r>
    </w:p>
    <w:p w14:paraId="50C6477B" w14:textId="657D078B" w:rsidR="001D51D9" w:rsidRDefault="001D51D9" w:rsidP="00E61E06">
      <w:pPr>
        <w:pStyle w:val="a7"/>
        <w:numPr>
          <w:ilvl w:val="0"/>
          <w:numId w:val="1"/>
        </w:numPr>
        <w:ind w:firstLineChars="0"/>
        <w:rPr>
          <w:sz w:val="28"/>
          <w:szCs w:val="28"/>
        </w:rPr>
      </w:pPr>
      <w:r w:rsidRPr="004E7DE7">
        <w:rPr>
          <w:rFonts w:hint="eastAsia"/>
          <w:sz w:val="28"/>
          <w:szCs w:val="28"/>
        </w:rPr>
        <w:t>源代码</w:t>
      </w:r>
      <w:r w:rsidR="004E7DE7">
        <w:rPr>
          <w:rFonts w:hint="eastAsia"/>
          <w:sz w:val="28"/>
          <w:szCs w:val="28"/>
        </w:rPr>
        <w:t>清单</w:t>
      </w:r>
    </w:p>
    <w:p w14:paraId="602991E9" w14:textId="40E47891" w:rsidR="00E43392" w:rsidRPr="004E7DE7" w:rsidRDefault="00E43392" w:rsidP="00E61E06">
      <w:pPr>
        <w:pStyle w:val="a7"/>
        <w:numPr>
          <w:ilvl w:val="0"/>
          <w:numId w:val="1"/>
        </w:numPr>
        <w:ind w:firstLineChars="0"/>
        <w:rPr>
          <w:sz w:val="28"/>
          <w:szCs w:val="28"/>
        </w:rPr>
      </w:pPr>
      <w:r>
        <w:rPr>
          <w:rFonts w:hint="eastAsia"/>
          <w:sz w:val="28"/>
          <w:szCs w:val="28"/>
        </w:rPr>
        <w:t>组员个人任务描述和心得体会</w:t>
      </w:r>
    </w:p>
    <w:p w14:paraId="61B128E0" w14:textId="77777777" w:rsidR="001D51D9" w:rsidRDefault="001D51D9" w:rsidP="00646B84"/>
    <w:p w14:paraId="647A087E" w14:textId="77777777" w:rsidR="001D51D9" w:rsidRDefault="001D51D9" w:rsidP="00646B84"/>
    <w:bookmarkEnd w:id="0"/>
    <w:p w14:paraId="1BA24CE3" w14:textId="77777777" w:rsidR="00E43392" w:rsidRDefault="00E43392" w:rsidP="00E61E06">
      <w:pPr>
        <w:widowControl/>
        <w:jc w:val="left"/>
        <w:rPr>
          <w:sz w:val="28"/>
          <w:szCs w:val="28"/>
        </w:rPr>
      </w:pPr>
    </w:p>
    <w:p w14:paraId="25301B74" w14:textId="77777777" w:rsidR="00E43392" w:rsidRDefault="00E43392" w:rsidP="00E61E06">
      <w:pPr>
        <w:widowControl/>
        <w:jc w:val="left"/>
        <w:rPr>
          <w:sz w:val="28"/>
          <w:szCs w:val="28"/>
        </w:rPr>
      </w:pPr>
    </w:p>
    <w:p w14:paraId="4C370148" w14:textId="77777777" w:rsidR="00E43392" w:rsidRDefault="00E43392" w:rsidP="00E61E06">
      <w:pPr>
        <w:widowControl/>
        <w:jc w:val="left"/>
        <w:rPr>
          <w:sz w:val="28"/>
          <w:szCs w:val="28"/>
        </w:rPr>
      </w:pPr>
    </w:p>
    <w:p w14:paraId="46B7F49C" w14:textId="419A0177" w:rsidR="00C30E29" w:rsidRPr="004E7DE7" w:rsidRDefault="00C30E29" w:rsidP="00E61E06">
      <w:pPr>
        <w:widowControl/>
        <w:jc w:val="left"/>
        <w:rPr>
          <w:sz w:val="28"/>
          <w:szCs w:val="28"/>
        </w:rPr>
      </w:pPr>
      <w:r w:rsidRPr="004E7DE7">
        <w:rPr>
          <w:rFonts w:hint="eastAsia"/>
          <w:sz w:val="28"/>
          <w:szCs w:val="28"/>
        </w:rPr>
        <w:lastRenderedPageBreak/>
        <w:t>一、</w:t>
      </w:r>
      <w:r w:rsidRPr="004E7DE7">
        <w:rPr>
          <w:sz w:val="28"/>
          <w:szCs w:val="28"/>
        </w:rPr>
        <w:t>实验内容和实验环境描述</w:t>
      </w:r>
    </w:p>
    <w:p w14:paraId="1A2FE9D4" w14:textId="6D9FE16A" w:rsidR="00C30E29" w:rsidRPr="004E7DE7" w:rsidRDefault="00C30E29" w:rsidP="00C30E29">
      <w:pPr>
        <w:rPr>
          <w:sz w:val="28"/>
          <w:szCs w:val="28"/>
        </w:rPr>
      </w:pPr>
      <w:r w:rsidRPr="004E7DE7">
        <w:rPr>
          <w:sz w:val="28"/>
          <w:szCs w:val="28"/>
        </w:rPr>
        <w:t>1.实验任务</w:t>
      </w:r>
      <w:r w:rsidR="00E61E06" w:rsidRPr="004E7DE7">
        <w:rPr>
          <w:rFonts w:hint="eastAsia"/>
          <w:sz w:val="28"/>
          <w:szCs w:val="28"/>
        </w:rPr>
        <w:t>和内容</w:t>
      </w:r>
    </w:p>
    <w:p w14:paraId="3B2A25BC" w14:textId="318ADF19" w:rsidR="00C30E29" w:rsidRDefault="00E61E06" w:rsidP="00C30E29">
      <w:r>
        <w:rPr>
          <w:rFonts w:hint="eastAsia"/>
        </w:rPr>
        <w:t>（1）</w:t>
      </w:r>
      <w:r w:rsidR="00C30E29">
        <w:rPr>
          <w:rFonts w:hint="eastAsia"/>
        </w:rPr>
        <w:t>本次实验通过对数据链路层的学习，实现数据链路层的滑动窗口协议。</w:t>
      </w:r>
    </w:p>
    <w:p w14:paraId="4155FFB3" w14:textId="71769B9A" w:rsidR="00E61E06" w:rsidRDefault="00E61E06" w:rsidP="00C30E29">
      <w:r>
        <w:rPr>
          <w:rFonts w:hint="eastAsia"/>
        </w:rPr>
        <w:t>（2）滑动窗口协议有两个主要目标，分别是在有噪声的信道下无差错传输和充分利用信道带宽。</w:t>
      </w:r>
    </w:p>
    <w:p w14:paraId="6F1830C1" w14:textId="1CFE0ACF" w:rsidR="00E61E06" w:rsidRDefault="0035673F" w:rsidP="00C30E29">
      <w:r>
        <w:rPr>
          <w:rFonts w:hint="eastAsia"/>
        </w:rPr>
        <w:t>（</w:t>
      </w:r>
      <w:r>
        <w:t>3</w:t>
      </w:r>
      <w:r>
        <w:rPr>
          <w:rFonts w:hint="eastAsia"/>
        </w:rPr>
        <w:t>）</w:t>
      </w:r>
      <w:r w:rsidR="00E61E06">
        <w:rPr>
          <w:rFonts w:hint="eastAsia"/>
        </w:rPr>
        <w:t>主要实现两</w:t>
      </w:r>
      <w:r>
        <w:rPr>
          <w:rFonts w:hint="eastAsia"/>
        </w:rPr>
        <w:t>种滑动窗口协议</w:t>
      </w:r>
      <w:r w:rsidR="00E61E06">
        <w:rPr>
          <w:rFonts w:hint="eastAsia"/>
        </w:rPr>
        <w:t>，分别是G</w:t>
      </w:r>
      <w:r w:rsidR="00E61E06">
        <w:t>BN</w:t>
      </w:r>
      <w:r w:rsidR="00E61E06">
        <w:rPr>
          <w:rFonts w:hint="eastAsia"/>
        </w:rPr>
        <w:t>协议和S</w:t>
      </w:r>
      <w:r w:rsidR="00E61E06">
        <w:t>R</w:t>
      </w:r>
      <w:r w:rsidR="00E61E06">
        <w:rPr>
          <w:rFonts w:hint="eastAsia"/>
        </w:rPr>
        <w:t>协议。</w:t>
      </w:r>
    </w:p>
    <w:p w14:paraId="40FC3051" w14:textId="3806D858" w:rsidR="0035673F" w:rsidRDefault="0035673F" w:rsidP="00C30E29">
      <w:r>
        <w:rPr>
          <w:rFonts w:hint="eastAsia"/>
        </w:rPr>
        <w:t>（4）本次实验网络层和物理层的协议已经设计好，不需要再改变，只需要对数据链路层的协议（即实验资源文件中的d</w:t>
      </w:r>
      <w:r>
        <w:t>atalink.c</w:t>
      </w:r>
      <w:r>
        <w:rPr>
          <w:rFonts w:hint="eastAsia"/>
        </w:rPr>
        <w:t>文件）进行编写来实现两个虚拟站点之间的通信。</w:t>
      </w:r>
    </w:p>
    <w:p w14:paraId="1E2C3E44" w14:textId="4ADB8EC8" w:rsidR="00E61E06" w:rsidRDefault="0035673F" w:rsidP="00C30E29">
      <w:r>
        <w:rPr>
          <w:rFonts w:hint="eastAsia"/>
        </w:rPr>
        <w:t>（5）</w:t>
      </w:r>
      <w:r w:rsidR="00E61E06">
        <w:rPr>
          <w:rFonts w:hint="eastAsia"/>
        </w:rPr>
        <w:t>设计协议后，需要进行多种环境的模拟来测试协议性能。</w:t>
      </w:r>
    </w:p>
    <w:p w14:paraId="5AF66E38" w14:textId="53E8FCD9" w:rsidR="00C30E29" w:rsidRDefault="0035673F" w:rsidP="00C30E29">
      <w:r>
        <w:rPr>
          <w:rFonts w:hint="eastAsia"/>
        </w:rPr>
        <w:t>（6）</w:t>
      </w:r>
      <w:r w:rsidR="00E61E06">
        <w:rPr>
          <w:rFonts w:hint="eastAsia"/>
        </w:rPr>
        <w:t>通过协议来理解C</w:t>
      </w:r>
      <w:r w:rsidR="00E61E06">
        <w:t>RC</w:t>
      </w:r>
      <w:r w:rsidR="00E61E06">
        <w:rPr>
          <w:rFonts w:hint="eastAsia"/>
        </w:rPr>
        <w:t>循环校验的实现。</w:t>
      </w:r>
    </w:p>
    <w:p w14:paraId="34C00308" w14:textId="28C528DE" w:rsidR="00C30E29" w:rsidRPr="004E7DE7" w:rsidRDefault="00E61E06" w:rsidP="00C30E29">
      <w:pPr>
        <w:rPr>
          <w:sz w:val="28"/>
          <w:szCs w:val="28"/>
        </w:rPr>
      </w:pPr>
      <w:r w:rsidRPr="004E7DE7">
        <w:rPr>
          <w:sz w:val="28"/>
          <w:szCs w:val="28"/>
        </w:rPr>
        <w:t>2</w:t>
      </w:r>
      <w:r w:rsidR="00C30E29" w:rsidRPr="004E7DE7">
        <w:rPr>
          <w:sz w:val="28"/>
          <w:szCs w:val="28"/>
        </w:rPr>
        <w:t>.实验环境</w:t>
      </w:r>
    </w:p>
    <w:p w14:paraId="0FA77C4B" w14:textId="73587A53" w:rsidR="00E61E06" w:rsidRDefault="00E61E06" w:rsidP="00C30E29">
      <w:r>
        <w:rPr>
          <w:rFonts w:hint="eastAsia"/>
        </w:rPr>
        <w:t>（1）本次实验可以在W</w:t>
      </w:r>
      <w:r>
        <w:t>indows</w:t>
      </w:r>
      <w:r>
        <w:rPr>
          <w:rFonts w:hint="eastAsia"/>
        </w:rPr>
        <w:t>或者是L</w:t>
      </w:r>
      <w:r>
        <w:t>inux</w:t>
      </w:r>
      <w:r>
        <w:rPr>
          <w:rFonts w:hint="eastAsia"/>
        </w:rPr>
        <w:t>下进行，因为实验内容主要涉及C语言的编写，所以两者实验过程相差并不算大。</w:t>
      </w:r>
    </w:p>
    <w:p w14:paraId="203D48EE" w14:textId="6B55694A" w:rsidR="00E61E06" w:rsidRDefault="00E61E06" w:rsidP="00C30E29">
      <w:r>
        <w:rPr>
          <w:rFonts w:hint="eastAsia"/>
        </w:rPr>
        <w:t>（2）选择</w:t>
      </w:r>
      <w:r>
        <w:t>Linux</w:t>
      </w:r>
      <w:r>
        <w:rPr>
          <w:rFonts w:hint="eastAsia"/>
        </w:rPr>
        <w:t>作为实验系统，再编写完d</w:t>
      </w:r>
      <w:r>
        <w:t>atalink.c</w:t>
      </w:r>
      <w:r>
        <w:rPr>
          <w:rFonts w:hint="eastAsia"/>
        </w:rPr>
        <w:t>源程序后，使用M</w:t>
      </w:r>
      <w:r>
        <w:t>ake</w:t>
      </w:r>
      <w:r>
        <w:rPr>
          <w:rFonts w:hint="eastAsia"/>
        </w:rPr>
        <w:t>工具进行编译链接生成可执行文件d</w:t>
      </w:r>
      <w:r>
        <w:t>atalink</w:t>
      </w:r>
      <w:r>
        <w:rPr>
          <w:rFonts w:hint="eastAsia"/>
        </w:rPr>
        <w:t>，用该可执行文件测试滑动窗口协议的性能。</w:t>
      </w:r>
    </w:p>
    <w:p w14:paraId="28401D36" w14:textId="21630BAA" w:rsidR="0035673F" w:rsidRPr="004E7DE7" w:rsidRDefault="0035673F" w:rsidP="00C30E29">
      <w:pPr>
        <w:rPr>
          <w:sz w:val="28"/>
          <w:szCs w:val="28"/>
        </w:rPr>
      </w:pPr>
      <w:r w:rsidRPr="004E7DE7">
        <w:rPr>
          <w:rFonts w:hint="eastAsia"/>
          <w:sz w:val="28"/>
          <w:szCs w:val="28"/>
        </w:rPr>
        <w:t>二、软件设计</w:t>
      </w:r>
    </w:p>
    <w:p w14:paraId="2D56CD8A" w14:textId="51E0BC0E" w:rsidR="0035673F" w:rsidRPr="004E7DE7" w:rsidRDefault="0035673F" w:rsidP="00C30E29">
      <w:pPr>
        <w:rPr>
          <w:sz w:val="28"/>
          <w:szCs w:val="28"/>
        </w:rPr>
      </w:pPr>
      <w:r w:rsidRPr="004E7DE7">
        <w:rPr>
          <w:rFonts w:hint="eastAsia"/>
          <w:sz w:val="28"/>
          <w:szCs w:val="28"/>
        </w:rPr>
        <w:t>1</w:t>
      </w:r>
      <w:r w:rsidRPr="004E7DE7">
        <w:rPr>
          <w:sz w:val="28"/>
          <w:szCs w:val="28"/>
        </w:rPr>
        <w:t>.</w:t>
      </w:r>
      <w:r w:rsidRPr="004E7DE7">
        <w:rPr>
          <w:rFonts w:hint="eastAsia"/>
          <w:sz w:val="28"/>
          <w:szCs w:val="28"/>
        </w:rPr>
        <w:t>不带A</w:t>
      </w:r>
      <w:r w:rsidRPr="004E7DE7">
        <w:rPr>
          <w:sz w:val="28"/>
          <w:szCs w:val="28"/>
        </w:rPr>
        <w:t>CK</w:t>
      </w:r>
      <w:r w:rsidRPr="004E7DE7">
        <w:rPr>
          <w:rFonts w:hint="eastAsia"/>
          <w:sz w:val="28"/>
          <w:szCs w:val="28"/>
        </w:rPr>
        <w:t>计时器的</w:t>
      </w:r>
      <w:r w:rsidRPr="004E7DE7">
        <w:rPr>
          <w:sz w:val="28"/>
          <w:szCs w:val="28"/>
        </w:rPr>
        <w:t>GBN</w:t>
      </w:r>
      <w:r w:rsidRPr="004E7DE7">
        <w:rPr>
          <w:rFonts w:hint="eastAsia"/>
          <w:sz w:val="28"/>
          <w:szCs w:val="28"/>
        </w:rPr>
        <w:t>协议</w:t>
      </w:r>
    </w:p>
    <w:p w14:paraId="21B285C9" w14:textId="16E15340" w:rsidR="0035673F" w:rsidRDefault="00110E8B" w:rsidP="00C30E29">
      <w:r>
        <w:rPr>
          <w:rFonts w:hint="eastAsia"/>
        </w:rPr>
        <w:t>（1）</w:t>
      </w:r>
      <w:r w:rsidR="0035673F">
        <w:rPr>
          <w:rFonts w:hint="eastAsia"/>
        </w:rPr>
        <w:t>数据结构</w:t>
      </w:r>
    </w:p>
    <w:p w14:paraId="4F1C325E" w14:textId="01B2AD32" w:rsidR="00AF77EF" w:rsidRDefault="00AF77EF" w:rsidP="00C30E29">
      <w:r>
        <w:rPr>
          <w:rFonts w:hint="eastAsia"/>
        </w:rPr>
        <w:t>帧结构体：</w:t>
      </w:r>
    </w:p>
    <w:p w14:paraId="0BBD6178" w14:textId="09E8123F" w:rsidR="00AF77EF" w:rsidRDefault="00AF77EF" w:rsidP="00C30E29">
      <w:r>
        <w:rPr>
          <w:noProof/>
        </w:rPr>
        <w:drawing>
          <wp:inline distT="0" distB="0" distL="0" distR="0" wp14:anchorId="27109F9A" wp14:editId="43C7B0EF">
            <wp:extent cx="4438878" cy="123196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8878" cy="1231963"/>
                    </a:xfrm>
                    <a:prstGeom prst="rect">
                      <a:avLst/>
                    </a:prstGeom>
                  </pic:spPr>
                </pic:pic>
              </a:graphicData>
            </a:graphic>
          </wp:inline>
        </w:drawing>
      </w:r>
    </w:p>
    <w:p w14:paraId="47A229FF" w14:textId="00023775" w:rsidR="00AF77EF" w:rsidRDefault="00AF77EF" w:rsidP="00C30E29">
      <w:r>
        <w:rPr>
          <w:rFonts w:hint="eastAsia"/>
        </w:rPr>
        <w:t>其中，帧分为数据帧，</w:t>
      </w:r>
      <w:r>
        <w:t>ACK</w:t>
      </w:r>
      <w:r>
        <w:rPr>
          <w:rFonts w:hint="eastAsia"/>
        </w:rPr>
        <w:t>帧，N</w:t>
      </w:r>
      <w:r>
        <w:t>AK</w:t>
      </w:r>
      <w:r>
        <w:rPr>
          <w:rFonts w:hint="eastAsia"/>
        </w:rPr>
        <w:t>帧三种，相应的帧组成如下：</w:t>
      </w:r>
    </w:p>
    <w:p w14:paraId="1CF227C2" w14:textId="27E4A7F3" w:rsidR="00AF77EF" w:rsidRDefault="00AF77EF" w:rsidP="00C30E29">
      <w:r w:rsidRPr="00AF77EF">
        <w:rPr>
          <w:noProof/>
        </w:rPr>
        <w:lastRenderedPageBreak/>
        <w:drawing>
          <wp:inline distT="0" distB="0" distL="0" distR="0" wp14:anchorId="0A0BCE4D" wp14:editId="01F61C38">
            <wp:extent cx="5004057" cy="3676839"/>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4057" cy="3676839"/>
                    </a:xfrm>
                    <a:prstGeom prst="rect">
                      <a:avLst/>
                    </a:prstGeom>
                  </pic:spPr>
                </pic:pic>
              </a:graphicData>
            </a:graphic>
          </wp:inline>
        </w:drawing>
      </w:r>
    </w:p>
    <w:p w14:paraId="4383AB68" w14:textId="1E364E78" w:rsidR="00AF77EF" w:rsidRDefault="00AF77EF" w:rsidP="00C30E29">
      <w:r>
        <w:rPr>
          <w:rFonts w:hint="eastAsia"/>
        </w:rPr>
        <w:t>其中，k</w:t>
      </w:r>
      <w:r>
        <w:t>ind</w:t>
      </w:r>
      <w:r>
        <w:rPr>
          <w:rFonts w:hint="eastAsia"/>
        </w:rPr>
        <w:t>一字节，s</w:t>
      </w:r>
      <w:r>
        <w:t>eq</w:t>
      </w:r>
      <w:r>
        <w:rPr>
          <w:rFonts w:hint="eastAsia"/>
        </w:rPr>
        <w:t>一字节，a</w:t>
      </w:r>
      <w:r>
        <w:t>ck</w:t>
      </w:r>
      <w:r>
        <w:rPr>
          <w:rFonts w:hint="eastAsia"/>
        </w:rPr>
        <w:t>一字节，d</w:t>
      </w:r>
      <w:r>
        <w:t>ata240-256</w:t>
      </w:r>
      <w:r>
        <w:rPr>
          <w:rFonts w:hint="eastAsia"/>
        </w:rPr>
        <w:t>字节，c</w:t>
      </w:r>
      <w:r>
        <w:t>rc</w:t>
      </w:r>
      <w:r>
        <w:rPr>
          <w:rFonts w:hint="eastAsia"/>
        </w:rPr>
        <w:t>四字节。</w:t>
      </w:r>
    </w:p>
    <w:p w14:paraId="06038E3B" w14:textId="5B7DB899" w:rsidR="00AF77EF" w:rsidRDefault="00AF77EF" w:rsidP="00C30E29">
      <w:r>
        <w:rPr>
          <w:rFonts w:hint="eastAsia"/>
        </w:rPr>
        <w:t>一个数据帧的长度并不是可变的。通过查阅指导书，发现网络层中的包长为固定的2</w:t>
      </w:r>
      <w:r>
        <w:t>56</w:t>
      </w:r>
      <w:r>
        <w:rPr>
          <w:rFonts w:hint="eastAsia"/>
        </w:rPr>
        <w:t>字节，因此一个数据帧的长度为固定的2</w:t>
      </w:r>
      <w:r>
        <w:t>56+1+1+1+4=263</w:t>
      </w:r>
      <w:r>
        <w:rPr>
          <w:rFonts w:hint="eastAsia"/>
        </w:rPr>
        <w:t>字节。</w:t>
      </w:r>
    </w:p>
    <w:p w14:paraId="36CED16A" w14:textId="1B37E6B9" w:rsidR="00AF77EF" w:rsidRDefault="00AF77EF" w:rsidP="00C30E29">
      <w:r>
        <w:t>Kind</w:t>
      </w:r>
      <w:r>
        <w:rPr>
          <w:rFonts w:hint="eastAsia"/>
        </w:rPr>
        <w:t>表示帧种类。</w:t>
      </w:r>
    </w:p>
    <w:p w14:paraId="36B25BB2" w14:textId="391DF5AB" w:rsidR="00AF77EF" w:rsidRDefault="00AF77EF" w:rsidP="00C30E29">
      <w:r>
        <w:t>Seq</w:t>
      </w:r>
      <w:r>
        <w:rPr>
          <w:rFonts w:hint="eastAsia"/>
        </w:rPr>
        <w:t>表示帧序列号。</w:t>
      </w:r>
    </w:p>
    <w:p w14:paraId="6D65D99C" w14:textId="23098D89" w:rsidR="00AF77EF" w:rsidRDefault="00AF77EF" w:rsidP="00C30E29">
      <w:r>
        <w:t>Ack</w:t>
      </w:r>
      <w:r>
        <w:rPr>
          <w:rFonts w:hint="eastAsia"/>
        </w:rPr>
        <w:t>表示发送该帧的站点的上一接收的帧序列号。</w:t>
      </w:r>
    </w:p>
    <w:p w14:paraId="2A54E619" w14:textId="096C262E" w:rsidR="00AF77EF" w:rsidRDefault="00AF77EF" w:rsidP="00C30E29">
      <w:r>
        <w:t>Crc</w:t>
      </w:r>
      <w:r>
        <w:rPr>
          <w:rFonts w:hint="eastAsia"/>
        </w:rPr>
        <w:t>用于差错检验。</w:t>
      </w:r>
    </w:p>
    <w:p w14:paraId="6FA0894A" w14:textId="3406494A" w:rsidR="00AF77EF" w:rsidRDefault="00AF77EF" w:rsidP="00C30E29">
      <w:r>
        <w:rPr>
          <w:rFonts w:hint="eastAsia"/>
        </w:rPr>
        <w:t>定义的全局变量：</w:t>
      </w:r>
    </w:p>
    <w:p w14:paraId="21EC93FE" w14:textId="24088973" w:rsidR="00AF77EF" w:rsidRDefault="00AF77EF" w:rsidP="00C30E29">
      <w:r w:rsidRPr="00AF77EF">
        <w:rPr>
          <w:noProof/>
        </w:rPr>
        <w:drawing>
          <wp:inline distT="0" distB="0" distL="0" distR="0" wp14:anchorId="768DBDFE" wp14:editId="762507F7">
            <wp:extent cx="5274310" cy="10261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26160"/>
                    </a:xfrm>
                    <a:prstGeom prst="rect">
                      <a:avLst/>
                    </a:prstGeom>
                  </pic:spPr>
                </pic:pic>
              </a:graphicData>
            </a:graphic>
          </wp:inline>
        </w:drawing>
      </w:r>
    </w:p>
    <w:p w14:paraId="28910F5F" w14:textId="0BFCA881" w:rsidR="0027659C" w:rsidRDefault="007B3773" w:rsidP="0027659C">
      <w:pPr>
        <w:pStyle w:val="a8"/>
        <w:spacing w:before="0" w:beforeAutospacing="0" w:after="0" w:afterAutospacing="0"/>
        <w:rPr>
          <w:rFonts w:ascii="Calibri" w:hAnsi="Calibri" w:cs="Calibri"/>
          <w:sz w:val="22"/>
          <w:szCs w:val="22"/>
        </w:rPr>
      </w:pPr>
      <w:r w:rsidRPr="007B3773">
        <w:rPr>
          <w:rFonts w:ascii="Calibri" w:hAnsi="Calibri" w:cs="Calibri"/>
          <w:noProof/>
          <w:sz w:val="22"/>
          <w:szCs w:val="22"/>
        </w:rPr>
        <w:lastRenderedPageBreak/>
        <w:drawing>
          <wp:inline distT="0" distB="0" distL="0" distR="0" wp14:anchorId="76D91AFA" wp14:editId="71BBDA9A">
            <wp:extent cx="5274310" cy="256413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64130"/>
                    </a:xfrm>
                    <a:prstGeom prst="rect">
                      <a:avLst/>
                    </a:prstGeom>
                  </pic:spPr>
                </pic:pic>
              </a:graphicData>
            </a:graphic>
          </wp:inline>
        </w:drawing>
      </w:r>
    </w:p>
    <w:p w14:paraId="6EB99FEB" w14:textId="028E69BC" w:rsidR="00210A63" w:rsidRDefault="00210A63" w:rsidP="00C30E29">
      <w:r>
        <w:rPr>
          <w:rFonts w:hint="eastAsia"/>
        </w:rPr>
        <w:t>发送窗口</w:t>
      </w:r>
      <w:r w:rsidR="005A7907">
        <w:rPr>
          <w:rFonts w:hint="eastAsia"/>
        </w:rPr>
        <w:t>和接收窗口</w:t>
      </w:r>
      <w:r>
        <w:rPr>
          <w:rFonts w:hint="eastAsia"/>
        </w:rPr>
        <w:t>大小的确认：</w:t>
      </w:r>
    </w:p>
    <w:p w14:paraId="1EE86253" w14:textId="05EA2641" w:rsidR="00210A63" w:rsidRDefault="00210A63" w:rsidP="00C30E29">
      <w:pPr>
        <w:rPr>
          <w:rFonts w:hint="eastAsia"/>
        </w:rPr>
      </w:pPr>
      <w:r>
        <w:rPr>
          <w:rFonts w:hint="eastAsia"/>
        </w:rPr>
        <w:t>在G</w:t>
      </w:r>
      <w:r>
        <w:t>BN</w:t>
      </w:r>
      <w:r>
        <w:rPr>
          <w:rFonts w:hint="eastAsia"/>
        </w:rPr>
        <w:t>协议中，小于等于2^</w:t>
      </w:r>
      <w:r>
        <w:t>n-1</w:t>
      </w:r>
      <w:r>
        <w:rPr>
          <w:rFonts w:hint="eastAsia"/>
        </w:rPr>
        <w:t>，这个实验中n是8位，则发送窗口最大是2</w:t>
      </w:r>
      <w:r>
        <w:t>55</w:t>
      </w:r>
      <w:r>
        <w:rPr>
          <w:rFonts w:hint="eastAsia"/>
        </w:rPr>
        <w:t>。要使理想信道利用率达到1</w:t>
      </w:r>
      <w:r>
        <w:t>00%</w:t>
      </w:r>
      <w:r>
        <w:rPr>
          <w:rFonts w:hint="eastAsia"/>
        </w:rPr>
        <w:t>，</w:t>
      </w:r>
      <w:r w:rsidR="0070303E">
        <w:rPr>
          <w:rFonts w:hint="eastAsia"/>
        </w:rPr>
        <w:t>使a等于传播时延比发送时延，传播时延为2</w:t>
      </w:r>
      <w:r w:rsidR="0070303E">
        <w:t>70</w:t>
      </w:r>
      <w:r w:rsidR="0070303E">
        <w:rPr>
          <w:rFonts w:hint="eastAsia"/>
        </w:rPr>
        <w:t>ms，发送时延为帧长度比上发送比特率，也就是2</w:t>
      </w:r>
      <w:r w:rsidR="0070303E">
        <w:t>63*8/8000=263ms</w:t>
      </w:r>
      <w:r w:rsidR="0070303E">
        <w:rPr>
          <w:rFonts w:hint="eastAsia"/>
        </w:rPr>
        <w:t>，则a</w:t>
      </w:r>
      <w:r w:rsidR="0070303E">
        <w:t>=270/263=1.03</w:t>
      </w:r>
      <w:r w:rsidR="0070303E">
        <w:rPr>
          <w:rFonts w:hint="eastAsia"/>
        </w:rPr>
        <w:t>，在不是捎带应答的G</w:t>
      </w:r>
      <w:r w:rsidR="0070303E">
        <w:t>BN</w:t>
      </w:r>
      <w:r w:rsidR="0070303E">
        <w:rPr>
          <w:rFonts w:hint="eastAsia"/>
        </w:rPr>
        <w:t>协议中，理想</w:t>
      </w:r>
      <w:r w:rsidR="005A7907">
        <w:rPr>
          <w:rFonts w:hint="eastAsia"/>
        </w:rPr>
        <w:t>信道利用率U</w:t>
      </w:r>
      <w:r w:rsidR="005A7907">
        <w:t>=W/(2a+1)</w:t>
      </w:r>
      <w:r w:rsidR="005A7907">
        <w:rPr>
          <w:rFonts w:hint="eastAsia"/>
        </w:rPr>
        <w:t>，则发送窗口大小W大于3，选择接收窗口大小上限为1</w:t>
      </w:r>
      <w:r w:rsidR="005A7907">
        <w:t>27</w:t>
      </w:r>
      <w:r w:rsidR="005A7907">
        <w:rPr>
          <w:rFonts w:hint="eastAsia"/>
        </w:rPr>
        <w:t>，接收窗口大小为1；若是捎带应答的G</w:t>
      </w:r>
      <w:r w:rsidR="005A7907">
        <w:t>BN</w:t>
      </w:r>
      <w:r w:rsidR="005A7907">
        <w:rPr>
          <w:rFonts w:hint="eastAsia"/>
        </w:rPr>
        <w:t>协议，U</w:t>
      </w:r>
      <w:r w:rsidR="005A7907">
        <w:t>=W/(2a+2)</w:t>
      </w:r>
      <w:r w:rsidR="005A7907">
        <w:rPr>
          <w:rFonts w:hint="eastAsia"/>
        </w:rPr>
        <w:t>，则发送窗口大小大于4，选择发送窗口大小上限为1</w:t>
      </w:r>
      <w:r w:rsidR="005A7907">
        <w:t>27</w:t>
      </w:r>
      <w:r w:rsidR="005A7907">
        <w:rPr>
          <w:rFonts w:hint="eastAsia"/>
        </w:rPr>
        <w:t>帧，接收窗口大小为1；若是</w:t>
      </w:r>
      <w:r w:rsidR="00603BA4">
        <w:rPr>
          <w:rFonts w:hint="eastAsia"/>
        </w:rPr>
        <w:t>捎带应答的</w:t>
      </w:r>
      <w:r w:rsidR="005A7907">
        <w:rPr>
          <w:rFonts w:hint="eastAsia"/>
        </w:rPr>
        <w:t>S</w:t>
      </w:r>
      <w:r w:rsidR="005A7907">
        <w:t>R</w:t>
      </w:r>
      <w:r w:rsidR="005A7907">
        <w:rPr>
          <w:rFonts w:hint="eastAsia"/>
        </w:rPr>
        <w:t>协议，则U</w:t>
      </w:r>
      <w:r w:rsidR="005A7907">
        <w:t>=W/(2a+</w:t>
      </w:r>
      <w:r w:rsidR="00603BA4">
        <w:t>2</w:t>
      </w:r>
      <w:r w:rsidR="005A7907">
        <w:t>)</w:t>
      </w:r>
      <w:r w:rsidR="00603BA4">
        <w:rPr>
          <w:rFonts w:hint="eastAsia"/>
        </w:rPr>
        <w:t>，发送窗口大小大于4，由于发送缓冲区大小要与接收缓冲区大小相等，且小于等于2</w:t>
      </w:r>
      <w:r w:rsidR="00603BA4">
        <w:t>^(n-1)</w:t>
      </w:r>
      <w:r w:rsidR="00603BA4">
        <w:rPr>
          <w:rFonts w:hint="eastAsia"/>
        </w:rPr>
        <w:t>，即最大为1</w:t>
      </w:r>
      <w:r w:rsidR="00603BA4">
        <w:t>28</w:t>
      </w:r>
      <w:r w:rsidR="00603BA4">
        <w:rPr>
          <w:rFonts w:hint="eastAsia"/>
        </w:rPr>
        <w:t>，设置发送窗口和接收窗口大小上限为6</w:t>
      </w:r>
      <w:r w:rsidR="00603BA4">
        <w:t>4</w:t>
      </w:r>
      <w:r w:rsidR="00603BA4">
        <w:rPr>
          <w:rFonts w:hint="eastAsia"/>
        </w:rPr>
        <w:t>。</w:t>
      </w:r>
    </w:p>
    <w:p w14:paraId="76A2159D" w14:textId="0F489645" w:rsidR="0027659C" w:rsidRDefault="0027659C" w:rsidP="00C30E29">
      <w:r>
        <w:rPr>
          <w:rFonts w:hint="eastAsia"/>
        </w:rPr>
        <w:t>主函数中的变量</w:t>
      </w:r>
    </w:p>
    <w:p w14:paraId="0BDDF4EC" w14:textId="0B0970C7" w:rsidR="0027659C" w:rsidRDefault="0027659C" w:rsidP="00C30E29">
      <w:r>
        <w:rPr>
          <w:noProof/>
        </w:rPr>
        <w:drawing>
          <wp:inline distT="0" distB="0" distL="0" distR="0" wp14:anchorId="04384C40" wp14:editId="7ED1F170">
            <wp:extent cx="3518081" cy="565179"/>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8081" cy="565179"/>
                    </a:xfrm>
                    <a:prstGeom prst="rect">
                      <a:avLst/>
                    </a:prstGeom>
                  </pic:spPr>
                </pic:pic>
              </a:graphicData>
            </a:graphic>
          </wp:inline>
        </w:drawing>
      </w:r>
    </w:p>
    <w:p w14:paraId="0E91017E" w14:textId="70152625" w:rsidR="0027659C" w:rsidRPr="0027659C" w:rsidRDefault="007B3773" w:rsidP="0027659C">
      <w:r w:rsidRPr="007B3773">
        <w:rPr>
          <w:noProof/>
        </w:rPr>
        <w:drawing>
          <wp:inline distT="0" distB="0" distL="0" distR="0" wp14:anchorId="766541BD" wp14:editId="3B1DEC96">
            <wp:extent cx="5274310" cy="2705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510"/>
                    </a:xfrm>
                    <a:prstGeom prst="rect">
                      <a:avLst/>
                    </a:prstGeom>
                  </pic:spPr>
                </pic:pic>
              </a:graphicData>
            </a:graphic>
          </wp:inline>
        </w:drawing>
      </w:r>
    </w:p>
    <w:p w14:paraId="004D5045" w14:textId="5B3D2EC7" w:rsidR="0027659C" w:rsidRDefault="0027659C" w:rsidP="00C30E29">
      <w:r>
        <w:rPr>
          <w:noProof/>
        </w:rPr>
        <w:drawing>
          <wp:inline distT="0" distB="0" distL="0" distR="0" wp14:anchorId="55386C65" wp14:editId="70A3524E">
            <wp:extent cx="4197566" cy="23496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7566" cy="2349621"/>
                    </a:xfrm>
                    <a:prstGeom prst="rect">
                      <a:avLst/>
                    </a:prstGeom>
                  </pic:spPr>
                </pic:pic>
              </a:graphicData>
            </a:graphic>
          </wp:inline>
        </w:drawing>
      </w:r>
    </w:p>
    <w:p w14:paraId="1C26C7DA" w14:textId="001F2EDB" w:rsidR="0027659C" w:rsidRDefault="007B3773" w:rsidP="00C30E29">
      <w:r w:rsidRPr="007B3773">
        <w:rPr>
          <w:noProof/>
        </w:rPr>
        <w:lastRenderedPageBreak/>
        <w:drawing>
          <wp:inline distT="0" distB="0" distL="0" distR="0" wp14:anchorId="47553DA8" wp14:editId="6189A20B">
            <wp:extent cx="4836988" cy="1026098"/>
            <wp:effectExtent l="0" t="0" r="1905"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330" cy="1031050"/>
                    </a:xfrm>
                    <a:prstGeom prst="rect">
                      <a:avLst/>
                    </a:prstGeom>
                  </pic:spPr>
                </pic:pic>
              </a:graphicData>
            </a:graphic>
          </wp:inline>
        </w:drawing>
      </w:r>
    </w:p>
    <w:p w14:paraId="165E5594" w14:textId="5BFA11AF" w:rsidR="0035673F" w:rsidRDefault="0035673F" w:rsidP="00C30E29">
      <w:r>
        <w:rPr>
          <w:rFonts w:hint="eastAsia"/>
        </w:rPr>
        <w:t>（2）模块结构</w:t>
      </w:r>
    </w:p>
    <w:p w14:paraId="7EE1EB84" w14:textId="1B4AE14B" w:rsidR="0027659C" w:rsidRDefault="0027659C" w:rsidP="00C30E29">
      <w:r>
        <w:rPr>
          <w:rFonts w:hint="eastAsia"/>
        </w:rPr>
        <w:t>子程序及其功能</w:t>
      </w:r>
    </w:p>
    <w:p w14:paraId="5A25D3D2" w14:textId="4A6C0A7E" w:rsidR="0027659C" w:rsidRDefault="00110E8B" w:rsidP="00C30E29">
      <w:r>
        <w:t>put_frame</w:t>
      </w:r>
      <w:r>
        <w:rPr>
          <w:rFonts w:hint="eastAsia"/>
        </w:rPr>
        <w:t>函数</w:t>
      </w:r>
    </w:p>
    <w:p w14:paraId="00EFCC4F" w14:textId="14E8298B" w:rsidR="00110E8B" w:rsidRDefault="00110E8B" w:rsidP="00C30E29">
      <w:r>
        <w:rPr>
          <w:noProof/>
        </w:rPr>
        <w:drawing>
          <wp:inline distT="0" distB="0" distL="0" distR="0" wp14:anchorId="298E7DD5" wp14:editId="5A7E2107">
            <wp:extent cx="4381725" cy="18415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725" cy="184159"/>
                    </a:xfrm>
                    <a:prstGeom prst="rect">
                      <a:avLst/>
                    </a:prstGeom>
                  </pic:spPr>
                </pic:pic>
              </a:graphicData>
            </a:graphic>
          </wp:inline>
        </w:drawing>
      </w:r>
    </w:p>
    <w:p w14:paraId="52E00AC5" w14:textId="4DBFC76C" w:rsidR="00110E8B" w:rsidRPr="00110E8B" w:rsidRDefault="007B3773" w:rsidP="00110E8B">
      <w:pPr>
        <w:widowControl/>
        <w:jc w:val="left"/>
        <w:rPr>
          <w:rFonts w:ascii="Calibri" w:eastAsia="宋体" w:hAnsi="Calibri" w:cs="Calibri"/>
          <w:kern w:val="0"/>
          <w:sz w:val="22"/>
        </w:rPr>
      </w:pPr>
      <w:r w:rsidRPr="007B3773">
        <w:rPr>
          <w:rFonts w:ascii="Calibri" w:eastAsia="宋体" w:hAnsi="Calibri" w:cs="Calibri"/>
          <w:noProof/>
          <w:kern w:val="0"/>
          <w:sz w:val="22"/>
        </w:rPr>
        <w:drawing>
          <wp:inline distT="0" distB="0" distL="0" distR="0" wp14:anchorId="5152695A" wp14:editId="52AD8401">
            <wp:extent cx="5274310" cy="12547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54760"/>
                    </a:xfrm>
                    <a:prstGeom prst="rect">
                      <a:avLst/>
                    </a:prstGeom>
                  </pic:spPr>
                </pic:pic>
              </a:graphicData>
            </a:graphic>
          </wp:inline>
        </w:drawing>
      </w:r>
    </w:p>
    <w:p w14:paraId="0B92F9B9" w14:textId="7E2F5F24" w:rsidR="00110E8B" w:rsidRDefault="00110E8B" w:rsidP="00C30E29">
      <w:r>
        <w:t>send_data_frame</w:t>
      </w:r>
      <w:r>
        <w:rPr>
          <w:rFonts w:hint="eastAsia"/>
        </w:rPr>
        <w:t>函数</w:t>
      </w:r>
    </w:p>
    <w:p w14:paraId="561E4552" w14:textId="77555063" w:rsidR="00110E8B" w:rsidRDefault="00110E8B" w:rsidP="00C30E29">
      <w:r>
        <w:rPr>
          <w:noProof/>
        </w:rPr>
        <w:drawing>
          <wp:inline distT="0" distB="0" distL="0" distR="0" wp14:anchorId="1EF9D6CF" wp14:editId="71B28BF4">
            <wp:extent cx="2781443" cy="20321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443" cy="203210"/>
                    </a:xfrm>
                    <a:prstGeom prst="rect">
                      <a:avLst/>
                    </a:prstGeom>
                  </pic:spPr>
                </pic:pic>
              </a:graphicData>
            </a:graphic>
          </wp:inline>
        </w:drawing>
      </w:r>
    </w:p>
    <w:p w14:paraId="2C36BCC4" w14:textId="21596AB6" w:rsidR="00110E8B" w:rsidRPr="00110E8B" w:rsidRDefault="007B3773" w:rsidP="00110E8B">
      <w:pPr>
        <w:widowControl/>
        <w:jc w:val="left"/>
        <w:rPr>
          <w:rFonts w:ascii="Calibri" w:eastAsia="宋体" w:hAnsi="Calibri" w:cs="Calibri"/>
          <w:kern w:val="0"/>
          <w:sz w:val="22"/>
        </w:rPr>
      </w:pPr>
      <w:r w:rsidRPr="007B3773">
        <w:rPr>
          <w:rFonts w:ascii="Calibri" w:eastAsia="宋体" w:hAnsi="Calibri" w:cs="Calibri"/>
          <w:noProof/>
          <w:kern w:val="0"/>
          <w:sz w:val="22"/>
        </w:rPr>
        <w:drawing>
          <wp:inline distT="0" distB="0" distL="0" distR="0" wp14:anchorId="7E5F7E83" wp14:editId="308562D9">
            <wp:extent cx="3683189" cy="1346269"/>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3189" cy="1346269"/>
                    </a:xfrm>
                    <a:prstGeom prst="rect">
                      <a:avLst/>
                    </a:prstGeom>
                  </pic:spPr>
                </pic:pic>
              </a:graphicData>
            </a:graphic>
          </wp:inline>
        </w:drawing>
      </w:r>
    </w:p>
    <w:p w14:paraId="1A07CAEE" w14:textId="3C51F625" w:rsidR="00110E8B" w:rsidRDefault="00110E8B" w:rsidP="00C30E29">
      <w:r>
        <w:t>send_ack_frame</w:t>
      </w:r>
      <w:r>
        <w:rPr>
          <w:rFonts w:hint="eastAsia"/>
        </w:rPr>
        <w:t>函数</w:t>
      </w:r>
    </w:p>
    <w:p w14:paraId="2ABC0F28" w14:textId="4C9A0D22" w:rsidR="00110E8B" w:rsidRDefault="00110E8B" w:rsidP="00C30E29">
      <w:r>
        <w:rPr>
          <w:noProof/>
        </w:rPr>
        <w:drawing>
          <wp:inline distT="0" distB="0" distL="0" distR="0" wp14:anchorId="4CF6C231" wp14:editId="3184C0C5">
            <wp:extent cx="2730640" cy="1905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640" cy="190510"/>
                    </a:xfrm>
                    <a:prstGeom prst="rect">
                      <a:avLst/>
                    </a:prstGeom>
                  </pic:spPr>
                </pic:pic>
              </a:graphicData>
            </a:graphic>
          </wp:inline>
        </w:drawing>
      </w:r>
    </w:p>
    <w:p w14:paraId="1C6E6B70" w14:textId="79B8E275" w:rsidR="00110E8B" w:rsidRPr="00110E8B" w:rsidRDefault="00110E8B" w:rsidP="00110E8B">
      <w:pPr>
        <w:widowControl/>
        <w:jc w:val="left"/>
        <w:rPr>
          <w:rFonts w:ascii="Calibri" w:eastAsia="宋体" w:hAnsi="Calibri" w:cs="Calibri"/>
          <w:kern w:val="0"/>
          <w:sz w:val="22"/>
        </w:rPr>
      </w:pPr>
      <w:r w:rsidRPr="00110E8B">
        <w:rPr>
          <w:rFonts w:hint="eastAsia"/>
          <w:noProof/>
        </w:rPr>
        <w:drawing>
          <wp:inline distT="0" distB="0" distL="0" distR="0" wp14:anchorId="1DD73B0E" wp14:editId="23FDA53D">
            <wp:extent cx="4227969" cy="134202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8922" cy="1351845"/>
                    </a:xfrm>
                    <a:prstGeom prst="rect">
                      <a:avLst/>
                    </a:prstGeom>
                    <a:noFill/>
                    <a:ln>
                      <a:noFill/>
                    </a:ln>
                  </pic:spPr>
                </pic:pic>
              </a:graphicData>
            </a:graphic>
          </wp:inline>
        </w:drawing>
      </w:r>
    </w:p>
    <w:p w14:paraId="74DA3B7E" w14:textId="43090D75" w:rsidR="00110E8B" w:rsidRDefault="00110E8B" w:rsidP="00C30E29">
      <w:r>
        <w:t>between</w:t>
      </w:r>
      <w:r>
        <w:rPr>
          <w:rFonts w:hint="eastAsia"/>
        </w:rPr>
        <w:t>函数</w:t>
      </w:r>
    </w:p>
    <w:p w14:paraId="4C995249" w14:textId="69393987" w:rsidR="00110E8B" w:rsidRDefault="00110E8B" w:rsidP="00C30E29">
      <w:r>
        <w:rPr>
          <w:noProof/>
        </w:rPr>
        <w:drawing>
          <wp:inline distT="0" distB="0" distL="0" distR="0" wp14:anchorId="5360DA97" wp14:editId="406F7DF7">
            <wp:extent cx="5274310" cy="179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9070"/>
                    </a:xfrm>
                    <a:prstGeom prst="rect">
                      <a:avLst/>
                    </a:prstGeom>
                  </pic:spPr>
                </pic:pic>
              </a:graphicData>
            </a:graphic>
          </wp:inline>
        </w:drawing>
      </w:r>
    </w:p>
    <w:p w14:paraId="2CA9691F" w14:textId="758825E2" w:rsidR="00110E8B" w:rsidRPr="00110E8B" w:rsidRDefault="00110E8B" w:rsidP="00110E8B">
      <w:pPr>
        <w:widowControl/>
        <w:jc w:val="left"/>
        <w:rPr>
          <w:rFonts w:ascii="Calibri" w:eastAsia="宋体" w:hAnsi="Calibri" w:cs="Calibri"/>
          <w:kern w:val="0"/>
          <w:sz w:val="22"/>
        </w:rPr>
      </w:pPr>
      <w:r w:rsidRPr="00110E8B">
        <w:rPr>
          <w:rFonts w:hint="eastAsia"/>
          <w:noProof/>
        </w:rPr>
        <w:lastRenderedPageBreak/>
        <w:drawing>
          <wp:inline distT="0" distB="0" distL="0" distR="0" wp14:anchorId="792C9909" wp14:editId="3AE0F205">
            <wp:extent cx="4209862" cy="1284438"/>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2227" cy="1291261"/>
                    </a:xfrm>
                    <a:prstGeom prst="rect">
                      <a:avLst/>
                    </a:prstGeom>
                    <a:noFill/>
                    <a:ln>
                      <a:noFill/>
                    </a:ln>
                  </pic:spPr>
                </pic:pic>
              </a:graphicData>
            </a:graphic>
          </wp:inline>
        </w:drawing>
      </w:r>
    </w:p>
    <w:p w14:paraId="42044FB0" w14:textId="3B27F2D3" w:rsidR="00110E8B" w:rsidRDefault="00110E8B" w:rsidP="00C30E29">
      <w:r>
        <w:t>main</w:t>
      </w:r>
      <w:r>
        <w:rPr>
          <w:rFonts w:hint="eastAsia"/>
        </w:rPr>
        <w:t>函数</w:t>
      </w:r>
    </w:p>
    <w:p w14:paraId="19F42D50" w14:textId="3409AE3D" w:rsidR="00110E8B" w:rsidRDefault="00110E8B" w:rsidP="00C30E29">
      <w:r w:rsidRPr="00110E8B">
        <w:rPr>
          <w:noProof/>
        </w:rPr>
        <w:drawing>
          <wp:inline distT="0" distB="0" distL="0" distR="0" wp14:anchorId="726E1CEB" wp14:editId="05585D82">
            <wp:extent cx="2578233" cy="2349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8233" cy="234962"/>
                    </a:xfrm>
                    <a:prstGeom prst="rect">
                      <a:avLst/>
                    </a:prstGeom>
                  </pic:spPr>
                </pic:pic>
              </a:graphicData>
            </a:graphic>
          </wp:inline>
        </w:drawing>
      </w:r>
    </w:p>
    <w:p w14:paraId="5D975C73" w14:textId="77777777" w:rsidR="00110E8B" w:rsidRPr="00110E8B" w:rsidRDefault="00110E8B" w:rsidP="00110E8B">
      <w:pPr>
        <w:widowControl/>
        <w:jc w:val="left"/>
        <w:rPr>
          <w:rFonts w:ascii="Calibri" w:eastAsia="宋体" w:hAnsi="Calibri" w:cs="Calibri"/>
          <w:kern w:val="0"/>
          <w:sz w:val="22"/>
        </w:rPr>
      </w:pPr>
      <w:r w:rsidRPr="00110E8B">
        <w:rPr>
          <w:rFonts w:hint="eastAsia"/>
          <w:noProof/>
        </w:rPr>
        <w:drawing>
          <wp:inline distT="0" distB="0" distL="0" distR="0" wp14:anchorId="12C28298" wp14:editId="199B5D1F">
            <wp:extent cx="5522519" cy="125747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7677" cy="1267760"/>
                    </a:xfrm>
                    <a:prstGeom prst="rect">
                      <a:avLst/>
                    </a:prstGeom>
                    <a:noFill/>
                    <a:ln>
                      <a:noFill/>
                    </a:ln>
                  </pic:spPr>
                </pic:pic>
              </a:graphicData>
            </a:graphic>
          </wp:inline>
        </w:drawing>
      </w:r>
    </w:p>
    <w:p w14:paraId="0074527A" w14:textId="66C5A2E0" w:rsidR="00110E8B" w:rsidRDefault="00841244" w:rsidP="00C30E29">
      <w:r>
        <w:t>inc</w:t>
      </w:r>
      <w:r>
        <w:rPr>
          <w:rFonts w:hint="eastAsia"/>
        </w:rPr>
        <w:t>函数</w:t>
      </w:r>
    </w:p>
    <w:p w14:paraId="493294E8" w14:textId="77777777" w:rsidR="00841244" w:rsidRPr="00841244" w:rsidRDefault="00841244" w:rsidP="00841244">
      <w:pPr>
        <w:widowControl/>
        <w:jc w:val="left"/>
        <w:rPr>
          <w:rFonts w:ascii="Calibri" w:eastAsia="宋体" w:hAnsi="Calibri" w:cs="Calibri"/>
          <w:kern w:val="0"/>
          <w:sz w:val="22"/>
        </w:rPr>
      </w:pPr>
      <w:r w:rsidRPr="00841244">
        <w:rPr>
          <w:rFonts w:hint="eastAsia"/>
          <w:noProof/>
        </w:rPr>
        <w:drawing>
          <wp:inline distT="0" distB="0" distL="0" distR="0" wp14:anchorId="34877754" wp14:editId="7B8E6E9A">
            <wp:extent cx="2965010" cy="1097917"/>
            <wp:effectExtent l="0" t="0" r="698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266" cy="1102085"/>
                    </a:xfrm>
                    <a:prstGeom prst="rect">
                      <a:avLst/>
                    </a:prstGeom>
                    <a:noFill/>
                    <a:ln>
                      <a:noFill/>
                    </a:ln>
                  </pic:spPr>
                </pic:pic>
              </a:graphicData>
            </a:graphic>
          </wp:inline>
        </w:drawing>
      </w:r>
    </w:p>
    <w:p w14:paraId="67E8E284" w14:textId="53278D2E" w:rsidR="001477D0" w:rsidRDefault="00841244" w:rsidP="00C30E29">
      <w:r>
        <w:rPr>
          <w:rFonts w:hint="eastAsia"/>
        </w:rPr>
        <w:t>函数调用关系</w:t>
      </w:r>
    </w:p>
    <w:p w14:paraId="407801C8" w14:textId="53EA4177" w:rsidR="00841244" w:rsidRDefault="00841244" w:rsidP="00C30E29">
      <w:r>
        <w:rPr>
          <w:rFonts w:hint="eastAsia"/>
        </w:rPr>
        <w:t>控制及初始化</w:t>
      </w:r>
    </w:p>
    <w:p w14:paraId="324C25C2" w14:textId="62863A4C" w:rsidR="001477D0" w:rsidRPr="001477D0" w:rsidRDefault="001477D0" w:rsidP="001477D0">
      <w:pPr>
        <w:widowControl/>
        <w:jc w:val="left"/>
        <w:rPr>
          <w:rFonts w:ascii="Calibri" w:eastAsia="宋体" w:hAnsi="Calibri" w:cs="Calibri"/>
          <w:kern w:val="0"/>
          <w:sz w:val="22"/>
        </w:rPr>
      </w:pPr>
      <w:r w:rsidRPr="001477D0">
        <w:rPr>
          <w:rFonts w:hint="eastAsia"/>
          <w:noProof/>
        </w:rPr>
        <w:drawing>
          <wp:inline distT="0" distB="0" distL="0" distR="0" wp14:anchorId="6F63F7E5" wp14:editId="5FF25454">
            <wp:extent cx="6333062" cy="987890"/>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45411" cy="1005415"/>
                    </a:xfrm>
                    <a:prstGeom prst="rect">
                      <a:avLst/>
                    </a:prstGeom>
                    <a:noFill/>
                    <a:ln>
                      <a:noFill/>
                    </a:ln>
                  </pic:spPr>
                </pic:pic>
              </a:graphicData>
            </a:graphic>
          </wp:inline>
        </w:drawing>
      </w:r>
    </w:p>
    <w:p w14:paraId="4B2FBEDF" w14:textId="261BFCD7" w:rsidR="00841244" w:rsidRDefault="00841244" w:rsidP="00C30E29">
      <w:r>
        <w:rPr>
          <w:rFonts w:hint="eastAsia"/>
        </w:rPr>
        <w:t>发送帧</w:t>
      </w:r>
    </w:p>
    <w:p w14:paraId="4860473B" w14:textId="6B3CF2EE" w:rsidR="001477D0" w:rsidRPr="001477D0" w:rsidRDefault="001477D0" w:rsidP="001477D0">
      <w:pPr>
        <w:widowControl/>
        <w:jc w:val="left"/>
        <w:rPr>
          <w:rFonts w:ascii="Calibri" w:eastAsia="宋体" w:hAnsi="Calibri" w:cs="Calibri"/>
          <w:kern w:val="0"/>
          <w:sz w:val="22"/>
        </w:rPr>
      </w:pPr>
      <w:r w:rsidRPr="001477D0">
        <w:rPr>
          <w:rFonts w:hint="eastAsia"/>
          <w:noProof/>
        </w:rPr>
        <w:drawing>
          <wp:inline distT="0" distB="0" distL="0" distR="0" wp14:anchorId="66A51CE9" wp14:editId="19C440BD">
            <wp:extent cx="4893354" cy="19082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9606" cy="1918523"/>
                    </a:xfrm>
                    <a:prstGeom prst="rect">
                      <a:avLst/>
                    </a:prstGeom>
                    <a:noFill/>
                    <a:ln>
                      <a:noFill/>
                    </a:ln>
                  </pic:spPr>
                </pic:pic>
              </a:graphicData>
            </a:graphic>
          </wp:inline>
        </w:drawing>
      </w:r>
    </w:p>
    <w:p w14:paraId="301E1F5D" w14:textId="0A3266DD" w:rsidR="00841244" w:rsidRDefault="00841244" w:rsidP="00C30E29">
      <w:r>
        <w:rPr>
          <w:rFonts w:hint="eastAsia"/>
        </w:rPr>
        <w:t>接收帧</w:t>
      </w:r>
    </w:p>
    <w:p w14:paraId="71A2F163" w14:textId="3C05C714" w:rsidR="001477D0" w:rsidRPr="001477D0" w:rsidRDefault="001477D0" w:rsidP="001477D0">
      <w:pPr>
        <w:widowControl/>
        <w:jc w:val="left"/>
        <w:rPr>
          <w:rFonts w:ascii="Calibri" w:eastAsia="宋体" w:hAnsi="Calibri" w:cs="Calibri"/>
          <w:kern w:val="0"/>
          <w:sz w:val="22"/>
        </w:rPr>
      </w:pPr>
      <w:r w:rsidRPr="001477D0">
        <w:rPr>
          <w:rFonts w:hint="eastAsia"/>
          <w:noProof/>
        </w:rPr>
        <w:lastRenderedPageBreak/>
        <w:drawing>
          <wp:inline distT="0" distB="0" distL="0" distR="0" wp14:anchorId="16A3823A" wp14:editId="2E8DAB2D">
            <wp:extent cx="5794098" cy="173894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5446" cy="1754354"/>
                    </a:xfrm>
                    <a:prstGeom prst="rect">
                      <a:avLst/>
                    </a:prstGeom>
                    <a:noFill/>
                    <a:ln>
                      <a:noFill/>
                    </a:ln>
                  </pic:spPr>
                </pic:pic>
              </a:graphicData>
            </a:graphic>
          </wp:inline>
        </w:drawing>
      </w:r>
    </w:p>
    <w:p w14:paraId="32153BDF" w14:textId="30842D6C" w:rsidR="00841244" w:rsidRDefault="00841244" w:rsidP="00C30E29">
      <w:r>
        <w:rPr>
          <w:rFonts w:hint="eastAsia"/>
        </w:rPr>
        <w:t>重传帧</w:t>
      </w:r>
    </w:p>
    <w:p w14:paraId="280CAB04" w14:textId="0B337B41" w:rsidR="001477D0" w:rsidRPr="001477D0" w:rsidRDefault="001477D0" w:rsidP="001477D0">
      <w:pPr>
        <w:widowControl/>
        <w:jc w:val="left"/>
        <w:rPr>
          <w:rFonts w:ascii="Calibri" w:eastAsia="宋体" w:hAnsi="Calibri" w:cs="Calibri"/>
          <w:kern w:val="0"/>
          <w:sz w:val="22"/>
        </w:rPr>
      </w:pPr>
      <w:r w:rsidRPr="001477D0">
        <w:rPr>
          <w:rFonts w:hint="eastAsia"/>
          <w:noProof/>
        </w:rPr>
        <w:drawing>
          <wp:inline distT="0" distB="0" distL="0" distR="0" wp14:anchorId="5FC44C57" wp14:editId="2ACA646F">
            <wp:extent cx="3752661" cy="1898126"/>
            <wp:effectExtent l="0" t="0" r="63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5448" cy="1904594"/>
                    </a:xfrm>
                    <a:prstGeom prst="rect">
                      <a:avLst/>
                    </a:prstGeom>
                    <a:noFill/>
                    <a:ln>
                      <a:noFill/>
                    </a:ln>
                  </pic:spPr>
                </pic:pic>
              </a:graphicData>
            </a:graphic>
          </wp:inline>
        </w:drawing>
      </w:r>
    </w:p>
    <w:p w14:paraId="4E7FE094" w14:textId="0C33088D" w:rsidR="0035673F" w:rsidRDefault="0035673F" w:rsidP="00C30E29">
      <w:r>
        <w:rPr>
          <w:rFonts w:hint="eastAsia"/>
        </w:rPr>
        <w:t>（3）</w:t>
      </w:r>
      <w:r w:rsidR="00AF77EF">
        <w:rPr>
          <w:rFonts w:hint="eastAsia"/>
        </w:rPr>
        <w:t>算法流程</w:t>
      </w:r>
    </w:p>
    <w:p w14:paraId="28345BC8" w14:textId="3D633EB2" w:rsidR="00841244" w:rsidRDefault="00841244" w:rsidP="00C30E29">
      <w:r>
        <w:rPr>
          <w:rFonts w:hint="eastAsia"/>
        </w:rPr>
        <w:t>流程图</w:t>
      </w:r>
    </w:p>
    <w:p w14:paraId="56F8FDE4" w14:textId="7BB2693B" w:rsidR="001477D0" w:rsidRPr="001477D0" w:rsidRDefault="001477D0" w:rsidP="001477D0">
      <w:pPr>
        <w:widowControl/>
        <w:jc w:val="left"/>
        <w:rPr>
          <w:rFonts w:ascii="Calibri" w:eastAsia="宋体" w:hAnsi="Calibri" w:cs="Calibri"/>
          <w:kern w:val="0"/>
          <w:sz w:val="22"/>
        </w:rPr>
      </w:pPr>
      <w:r w:rsidRPr="001477D0">
        <w:rPr>
          <w:rFonts w:hint="eastAsia"/>
          <w:noProof/>
        </w:rPr>
        <w:lastRenderedPageBreak/>
        <w:drawing>
          <wp:inline distT="0" distB="0" distL="0" distR="0" wp14:anchorId="74B770B8" wp14:editId="2CAF74B7">
            <wp:extent cx="4555838" cy="686091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3816" cy="6918110"/>
                    </a:xfrm>
                    <a:prstGeom prst="rect">
                      <a:avLst/>
                    </a:prstGeom>
                    <a:noFill/>
                    <a:ln>
                      <a:noFill/>
                    </a:ln>
                  </pic:spPr>
                </pic:pic>
              </a:graphicData>
            </a:graphic>
          </wp:inline>
        </w:drawing>
      </w:r>
      <w:r w:rsidRPr="001477D0">
        <w:rPr>
          <w:rFonts w:ascii="Calibri" w:eastAsia="宋体" w:hAnsi="Calibri" w:cs="Calibri"/>
          <w:kern w:val="0"/>
          <w:sz w:val="22"/>
        </w:rPr>
        <w:br/>
      </w:r>
      <w:r w:rsidRPr="001477D0">
        <w:rPr>
          <w:rFonts w:hint="eastAsia"/>
          <w:noProof/>
        </w:rPr>
        <w:drawing>
          <wp:inline distT="0" distB="0" distL="0" distR="0" wp14:anchorId="1EBFA76B" wp14:editId="6007F906">
            <wp:extent cx="4950739" cy="1766568"/>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887" cy="1776969"/>
                    </a:xfrm>
                    <a:prstGeom prst="rect">
                      <a:avLst/>
                    </a:prstGeom>
                    <a:noFill/>
                    <a:ln>
                      <a:noFill/>
                    </a:ln>
                  </pic:spPr>
                </pic:pic>
              </a:graphicData>
            </a:graphic>
          </wp:inline>
        </w:drawing>
      </w:r>
    </w:p>
    <w:p w14:paraId="16AD9409" w14:textId="04B797A7" w:rsidR="00841244" w:rsidRDefault="00841244" w:rsidP="00C30E29">
      <w:r>
        <w:rPr>
          <w:rFonts w:hint="eastAsia"/>
        </w:rPr>
        <w:lastRenderedPageBreak/>
        <w:t>算法的主要流程</w:t>
      </w:r>
    </w:p>
    <w:p w14:paraId="3769B39A" w14:textId="41BB41DD" w:rsidR="00AF77EF" w:rsidRDefault="007B3773" w:rsidP="00C30E29">
      <w:pPr>
        <w:rPr>
          <w:noProof/>
        </w:rPr>
      </w:pPr>
      <w:r>
        <w:rPr>
          <w:rFonts w:hint="eastAsia"/>
          <w:noProof/>
        </w:rPr>
        <w:t>接收方和发送方</w:t>
      </w:r>
    </w:p>
    <w:p w14:paraId="47DA8504" w14:textId="5856DF53" w:rsidR="007B3773" w:rsidRDefault="007B3773" w:rsidP="00C30E29">
      <w:r w:rsidRPr="007B3773">
        <w:rPr>
          <w:noProof/>
        </w:rPr>
        <w:drawing>
          <wp:inline distT="0" distB="0" distL="0" distR="0" wp14:anchorId="4FB814A4" wp14:editId="33337687">
            <wp:extent cx="5274310" cy="7931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93115"/>
                    </a:xfrm>
                    <a:prstGeom prst="rect">
                      <a:avLst/>
                    </a:prstGeom>
                  </pic:spPr>
                </pic:pic>
              </a:graphicData>
            </a:graphic>
          </wp:inline>
        </w:drawing>
      </w:r>
    </w:p>
    <w:p w14:paraId="17C25B88" w14:textId="55A0935E" w:rsidR="007B3773" w:rsidRDefault="007B3773" w:rsidP="00C30E29">
      <w:r>
        <w:rPr>
          <w:rFonts w:hint="eastAsia"/>
        </w:rPr>
        <w:t>帧的发送</w:t>
      </w:r>
    </w:p>
    <w:p w14:paraId="0C4259EA" w14:textId="05A62DA6" w:rsidR="007B3773" w:rsidRDefault="007B3773" w:rsidP="00C30E29">
      <w:r w:rsidRPr="007B3773">
        <w:rPr>
          <w:noProof/>
        </w:rPr>
        <w:drawing>
          <wp:inline distT="0" distB="0" distL="0" distR="0" wp14:anchorId="6DE30C06" wp14:editId="526B9E56">
            <wp:extent cx="5274310" cy="15684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68450"/>
                    </a:xfrm>
                    <a:prstGeom prst="rect">
                      <a:avLst/>
                    </a:prstGeom>
                  </pic:spPr>
                </pic:pic>
              </a:graphicData>
            </a:graphic>
          </wp:inline>
        </w:drawing>
      </w:r>
    </w:p>
    <w:p w14:paraId="5331FC11" w14:textId="6364BECB" w:rsidR="007B3773" w:rsidRDefault="007B3773" w:rsidP="00C30E29">
      <w:r>
        <w:rPr>
          <w:rFonts w:hint="eastAsia"/>
        </w:rPr>
        <w:t>帧的接收</w:t>
      </w:r>
    </w:p>
    <w:p w14:paraId="2AF86822" w14:textId="4A6F60DB" w:rsidR="007B3773" w:rsidRDefault="00B92393" w:rsidP="00C30E29">
      <w:r w:rsidRPr="00B92393">
        <w:rPr>
          <w:noProof/>
        </w:rPr>
        <w:drawing>
          <wp:inline distT="0" distB="0" distL="0" distR="0" wp14:anchorId="6084F09B" wp14:editId="14F65D8B">
            <wp:extent cx="5274310" cy="268541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85415"/>
                    </a:xfrm>
                    <a:prstGeom prst="rect">
                      <a:avLst/>
                    </a:prstGeom>
                  </pic:spPr>
                </pic:pic>
              </a:graphicData>
            </a:graphic>
          </wp:inline>
        </w:drawing>
      </w:r>
    </w:p>
    <w:p w14:paraId="2DE396B7" w14:textId="33BD4097" w:rsidR="00B92393" w:rsidRDefault="00B92393" w:rsidP="00C30E29">
      <w:r>
        <w:rPr>
          <w:rFonts w:hint="eastAsia"/>
        </w:rPr>
        <w:t>GBN协议</w:t>
      </w:r>
    </w:p>
    <w:p w14:paraId="7E63B67F" w14:textId="06DAE3D2" w:rsidR="00B92393" w:rsidRDefault="00B92393" w:rsidP="00C30E29">
      <w:r w:rsidRPr="00B92393">
        <w:rPr>
          <w:noProof/>
        </w:rPr>
        <w:lastRenderedPageBreak/>
        <w:drawing>
          <wp:inline distT="0" distB="0" distL="0" distR="0" wp14:anchorId="16629F65" wp14:editId="0692311D">
            <wp:extent cx="5274310" cy="26136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13660"/>
                    </a:xfrm>
                    <a:prstGeom prst="rect">
                      <a:avLst/>
                    </a:prstGeom>
                  </pic:spPr>
                </pic:pic>
              </a:graphicData>
            </a:graphic>
          </wp:inline>
        </w:drawing>
      </w:r>
    </w:p>
    <w:p w14:paraId="6470478F" w14:textId="77777777" w:rsidR="006B3291" w:rsidRPr="004E7DE7" w:rsidRDefault="006B3291" w:rsidP="006B3291">
      <w:pPr>
        <w:rPr>
          <w:sz w:val="28"/>
          <w:szCs w:val="28"/>
        </w:rPr>
      </w:pPr>
      <w:r w:rsidRPr="004E7DE7">
        <w:rPr>
          <w:rFonts w:hint="eastAsia"/>
          <w:sz w:val="28"/>
          <w:szCs w:val="28"/>
        </w:rPr>
        <w:t>2</w:t>
      </w:r>
      <w:r w:rsidRPr="004E7DE7">
        <w:rPr>
          <w:sz w:val="28"/>
          <w:szCs w:val="28"/>
        </w:rPr>
        <w:t>.</w:t>
      </w:r>
      <w:r w:rsidRPr="004E7DE7">
        <w:rPr>
          <w:rFonts w:hint="eastAsia"/>
          <w:sz w:val="28"/>
          <w:szCs w:val="28"/>
        </w:rPr>
        <w:t>带A</w:t>
      </w:r>
      <w:r w:rsidRPr="004E7DE7">
        <w:rPr>
          <w:sz w:val="28"/>
          <w:szCs w:val="28"/>
        </w:rPr>
        <w:t>CK</w:t>
      </w:r>
      <w:r w:rsidRPr="004E7DE7">
        <w:rPr>
          <w:rFonts w:hint="eastAsia"/>
          <w:sz w:val="28"/>
          <w:szCs w:val="28"/>
        </w:rPr>
        <w:t>计时器的G</w:t>
      </w:r>
      <w:r w:rsidRPr="004E7DE7">
        <w:rPr>
          <w:sz w:val="28"/>
          <w:szCs w:val="28"/>
        </w:rPr>
        <w:t>BN</w:t>
      </w:r>
      <w:r w:rsidRPr="004E7DE7">
        <w:rPr>
          <w:rFonts w:hint="eastAsia"/>
          <w:sz w:val="28"/>
          <w:szCs w:val="28"/>
        </w:rPr>
        <w:t>协议</w:t>
      </w:r>
    </w:p>
    <w:p w14:paraId="054B1083" w14:textId="4567D87E" w:rsidR="006B3291" w:rsidRDefault="006B3291" w:rsidP="006B3291">
      <w:r>
        <w:rPr>
          <w:rFonts w:hint="eastAsia"/>
        </w:rPr>
        <w:t>（1）A</w:t>
      </w:r>
      <w:r>
        <w:t>CK</w:t>
      </w:r>
      <w:r>
        <w:rPr>
          <w:rFonts w:hint="eastAsia"/>
        </w:rPr>
        <w:t>计时器的作用</w:t>
      </w:r>
    </w:p>
    <w:p w14:paraId="7F8DA88E" w14:textId="4E159D39" w:rsidR="00B24F4C" w:rsidRDefault="00B24F4C" w:rsidP="006B3291">
      <w:r>
        <w:rPr>
          <w:noProof/>
        </w:rPr>
        <w:drawing>
          <wp:inline distT="0" distB="0" distL="0" distR="0" wp14:anchorId="10FF7714" wp14:editId="5E6B1BC7">
            <wp:extent cx="5273675" cy="23717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2371725"/>
                    </a:xfrm>
                    <a:prstGeom prst="rect">
                      <a:avLst/>
                    </a:prstGeom>
                    <a:noFill/>
                  </pic:spPr>
                </pic:pic>
              </a:graphicData>
            </a:graphic>
          </wp:inline>
        </w:drawing>
      </w:r>
    </w:p>
    <w:p w14:paraId="7B9EE904" w14:textId="3495395F" w:rsidR="006B3291" w:rsidRDefault="006B3291" w:rsidP="006B3291">
      <w:r>
        <w:rPr>
          <w:rFonts w:hint="eastAsia"/>
        </w:rPr>
        <w:t>（2）程序中实现</w:t>
      </w:r>
    </w:p>
    <w:p w14:paraId="169C5041" w14:textId="0A48CC8E" w:rsidR="00B24F4C" w:rsidRDefault="00B92393" w:rsidP="006B3291">
      <w:r w:rsidRPr="00B92393">
        <w:rPr>
          <w:noProof/>
        </w:rPr>
        <w:drawing>
          <wp:inline distT="0" distB="0" distL="0" distR="0" wp14:anchorId="25DC1378" wp14:editId="4222310C">
            <wp:extent cx="5274310" cy="18624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62455"/>
                    </a:xfrm>
                    <a:prstGeom prst="rect">
                      <a:avLst/>
                    </a:prstGeom>
                  </pic:spPr>
                </pic:pic>
              </a:graphicData>
            </a:graphic>
          </wp:inline>
        </w:drawing>
      </w:r>
    </w:p>
    <w:p w14:paraId="705ADC92" w14:textId="25ACCCED" w:rsidR="006B3291" w:rsidRDefault="006B3291" w:rsidP="006B3291">
      <w:r>
        <w:rPr>
          <w:rFonts w:hint="eastAsia"/>
        </w:rPr>
        <w:t>（3）A</w:t>
      </w:r>
      <w:r>
        <w:t>CK</w:t>
      </w:r>
      <w:r>
        <w:rPr>
          <w:rFonts w:hint="eastAsia"/>
        </w:rPr>
        <w:t>计时器超时时限的确定</w:t>
      </w:r>
    </w:p>
    <w:p w14:paraId="0F33827A" w14:textId="09D2E6FF" w:rsidR="00B24F4C" w:rsidRDefault="00B92393" w:rsidP="006B3291">
      <w:r w:rsidRPr="00B92393">
        <w:rPr>
          <w:noProof/>
        </w:rPr>
        <w:lastRenderedPageBreak/>
        <w:drawing>
          <wp:inline distT="0" distB="0" distL="0" distR="0" wp14:anchorId="7AF48B71" wp14:editId="56771693">
            <wp:extent cx="5274310" cy="13995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99540"/>
                    </a:xfrm>
                    <a:prstGeom prst="rect">
                      <a:avLst/>
                    </a:prstGeom>
                  </pic:spPr>
                </pic:pic>
              </a:graphicData>
            </a:graphic>
          </wp:inline>
        </w:drawing>
      </w:r>
    </w:p>
    <w:p w14:paraId="42761BC8" w14:textId="77777777" w:rsidR="006B3291" w:rsidRPr="004E7DE7" w:rsidRDefault="006B3291" w:rsidP="006B3291">
      <w:pPr>
        <w:rPr>
          <w:sz w:val="28"/>
          <w:szCs w:val="28"/>
        </w:rPr>
      </w:pPr>
      <w:r w:rsidRPr="004E7DE7">
        <w:rPr>
          <w:rFonts w:hint="eastAsia"/>
          <w:sz w:val="28"/>
          <w:szCs w:val="28"/>
        </w:rPr>
        <w:t>3</w:t>
      </w:r>
      <w:r w:rsidRPr="004E7DE7">
        <w:rPr>
          <w:sz w:val="28"/>
          <w:szCs w:val="28"/>
        </w:rPr>
        <w:t>.</w:t>
      </w:r>
      <w:r w:rsidRPr="004E7DE7">
        <w:rPr>
          <w:rFonts w:hint="eastAsia"/>
          <w:sz w:val="28"/>
          <w:szCs w:val="28"/>
        </w:rPr>
        <w:t>带A</w:t>
      </w:r>
      <w:r w:rsidRPr="004E7DE7">
        <w:rPr>
          <w:sz w:val="28"/>
          <w:szCs w:val="28"/>
        </w:rPr>
        <w:t>CK</w:t>
      </w:r>
      <w:r w:rsidRPr="004E7DE7">
        <w:rPr>
          <w:rFonts w:hint="eastAsia"/>
          <w:sz w:val="28"/>
          <w:szCs w:val="28"/>
        </w:rPr>
        <w:t>计时器和N</w:t>
      </w:r>
      <w:r w:rsidRPr="004E7DE7">
        <w:rPr>
          <w:sz w:val="28"/>
          <w:szCs w:val="28"/>
        </w:rPr>
        <w:t>AK</w:t>
      </w:r>
      <w:r w:rsidRPr="004E7DE7">
        <w:rPr>
          <w:rFonts w:hint="eastAsia"/>
          <w:sz w:val="28"/>
          <w:szCs w:val="28"/>
        </w:rPr>
        <w:t>帧的G</w:t>
      </w:r>
      <w:r w:rsidRPr="004E7DE7">
        <w:rPr>
          <w:sz w:val="28"/>
          <w:szCs w:val="28"/>
        </w:rPr>
        <w:t>BN</w:t>
      </w:r>
      <w:r w:rsidRPr="004E7DE7">
        <w:rPr>
          <w:rFonts w:hint="eastAsia"/>
          <w:sz w:val="28"/>
          <w:szCs w:val="28"/>
        </w:rPr>
        <w:t>协议</w:t>
      </w:r>
    </w:p>
    <w:p w14:paraId="026BD9CC" w14:textId="3509C936" w:rsidR="006B3291" w:rsidRDefault="006B3291" w:rsidP="006B3291">
      <w:r>
        <w:rPr>
          <w:rFonts w:hint="eastAsia"/>
        </w:rPr>
        <w:t>（1）N</w:t>
      </w:r>
      <w:r>
        <w:t>AK</w:t>
      </w:r>
      <w:r>
        <w:rPr>
          <w:rFonts w:hint="eastAsia"/>
        </w:rPr>
        <w:t>帧的作用</w:t>
      </w:r>
    </w:p>
    <w:p w14:paraId="2137CA82" w14:textId="3E1C81A3" w:rsidR="006B3291" w:rsidRDefault="00B92393" w:rsidP="006B3291">
      <w:r w:rsidRPr="00B92393">
        <w:rPr>
          <w:noProof/>
        </w:rPr>
        <w:drawing>
          <wp:inline distT="0" distB="0" distL="0" distR="0" wp14:anchorId="66A62E78" wp14:editId="388E506B">
            <wp:extent cx="5274310" cy="196532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65325"/>
                    </a:xfrm>
                    <a:prstGeom prst="rect">
                      <a:avLst/>
                    </a:prstGeom>
                  </pic:spPr>
                </pic:pic>
              </a:graphicData>
            </a:graphic>
          </wp:inline>
        </w:drawing>
      </w:r>
    </w:p>
    <w:p w14:paraId="60ADEE08" w14:textId="7403F620" w:rsidR="006B3291" w:rsidRDefault="006B3291" w:rsidP="006B3291">
      <w:r>
        <w:rPr>
          <w:rFonts w:hint="eastAsia"/>
        </w:rPr>
        <w:t>（2）程序中实现</w:t>
      </w:r>
    </w:p>
    <w:p w14:paraId="648A0258" w14:textId="3FDFEACA" w:rsidR="006B3291" w:rsidRDefault="00B92393" w:rsidP="006B3291">
      <w:r w:rsidRPr="00B92393">
        <w:rPr>
          <w:noProof/>
        </w:rPr>
        <w:drawing>
          <wp:inline distT="0" distB="0" distL="0" distR="0" wp14:anchorId="0C3F1F6D" wp14:editId="02CB0C40">
            <wp:extent cx="5274310" cy="2715260"/>
            <wp:effectExtent l="0" t="0" r="254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15260"/>
                    </a:xfrm>
                    <a:prstGeom prst="rect">
                      <a:avLst/>
                    </a:prstGeom>
                  </pic:spPr>
                </pic:pic>
              </a:graphicData>
            </a:graphic>
          </wp:inline>
        </w:drawing>
      </w:r>
    </w:p>
    <w:p w14:paraId="79F26DEE" w14:textId="2DEDDFE5" w:rsidR="006B3291" w:rsidRPr="004E7DE7" w:rsidRDefault="006B3291" w:rsidP="00C30E29">
      <w:pPr>
        <w:rPr>
          <w:sz w:val="28"/>
          <w:szCs w:val="28"/>
        </w:rPr>
      </w:pPr>
      <w:r w:rsidRPr="004E7DE7">
        <w:rPr>
          <w:rFonts w:hint="eastAsia"/>
          <w:sz w:val="28"/>
          <w:szCs w:val="28"/>
        </w:rPr>
        <w:t>4</w:t>
      </w:r>
      <w:r w:rsidRPr="004E7DE7">
        <w:rPr>
          <w:sz w:val="28"/>
          <w:szCs w:val="28"/>
        </w:rPr>
        <w:t>.SR</w:t>
      </w:r>
      <w:r w:rsidRPr="004E7DE7">
        <w:rPr>
          <w:rFonts w:hint="eastAsia"/>
          <w:sz w:val="28"/>
          <w:szCs w:val="28"/>
        </w:rPr>
        <w:t>协议</w:t>
      </w:r>
    </w:p>
    <w:p w14:paraId="1A7A5622" w14:textId="1438A354" w:rsidR="008506C1" w:rsidRDefault="008506C1" w:rsidP="00C30E29">
      <w:r>
        <w:rPr>
          <w:rFonts w:hint="eastAsia"/>
        </w:rPr>
        <w:t>（1）接收窗口原理</w:t>
      </w:r>
    </w:p>
    <w:p w14:paraId="04408858" w14:textId="63088F89" w:rsidR="008506C1" w:rsidRDefault="008506C1" w:rsidP="00C30E29">
      <w:r>
        <w:rPr>
          <w:rFonts w:hint="eastAsia"/>
        </w:rPr>
        <w:t>接收窗口可以一次接收多帧，还可以错序接收，正序上传网络层，从而大大增加协议效率。</w:t>
      </w:r>
    </w:p>
    <w:p w14:paraId="32DE0957" w14:textId="3B356CE9" w:rsidR="008506C1" w:rsidRDefault="008506C1" w:rsidP="00C30E29">
      <w:r>
        <w:rPr>
          <w:rFonts w:hint="eastAsia"/>
        </w:rPr>
        <w:t>因此，接收窗口大于一</w:t>
      </w:r>
      <w:r w:rsidR="00C56616">
        <w:rPr>
          <w:rFonts w:hint="eastAsia"/>
        </w:rPr>
        <w:t>。每成功向网络层正确上传一包，接收窗口向前移动一帧。而从物理层接收到的帧应该通过帧的序列落在接收缓冲区的正确位置，在缓冲区最后一个位置不为空，我们将该帧解包上传，这样我们就能正确上传包。</w:t>
      </w:r>
    </w:p>
    <w:p w14:paraId="55FE0AB1" w14:textId="3EACE242" w:rsidR="00C56616" w:rsidRPr="00C56616" w:rsidRDefault="00C56616" w:rsidP="00C30E29">
      <w:r>
        <w:rPr>
          <w:rFonts w:hint="eastAsia"/>
        </w:rPr>
        <w:t>发送窗口或接收窗口大小应该小于等于帧序列号总数的一半。</w:t>
      </w:r>
      <w:r w:rsidR="007D07E0">
        <w:rPr>
          <w:rFonts w:hint="eastAsia"/>
        </w:rPr>
        <w:t>这样是为了避免帧到达时落在</w:t>
      </w:r>
      <w:r w:rsidR="007D07E0">
        <w:rPr>
          <w:rFonts w:hint="eastAsia"/>
        </w:rPr>
        <w:lastRenderedPageBreak/>
        <w:t>缓冲区的错误位置而被错误上传。</w:t>
      </w:r>
    </w:p>
    <w:p w14:paraId="72D283C1" w14:textId="3DD3BA26" w:rsidR="00906E8D" w:rsidRDefault="007D07E0" w:rsidP="00C30E29">
      <w:r>
        <w:rPr>
          <w:rFonts w:hint="eastAsia"/>
        </w:rPr>
        <w:t>接收方缓冲区被协议设置为固定的，即等于接收滑动窗口大小。</w:t>
      </w:r>
    </w:p>
    <w:p w14:paraId="14DFC5F9" w14:textId="77777777" w:rsidR="000137D0" w:rsidRDefault="000137D0" w:rsidP="00C30E29">
      <w:r>
        <w:rPr>
          <w:rFonts w:hint="eastAsia"/>
        </w:rPr>
        <w:t>（2）</w:t>
      </w:r>
      <w:r w:rsidR="00906E8D">
        <w:rPr>
          <w:rFonts w:hint="eastAsia"/>
        </w:rPr>
        <w:t>接收窗口的实现</w:t>
      </w:r>
    </w:p>
    <w:p w14:paraId="17745067" w14:textId="643D46F9" w:rsidR="00C56616" w:rsidRDefault="00C56616" w:rsidP="00C30E29">
      <w:r>
        <w:rPr>
          <w:rFonts w:hint="eastAsia"/>
        </w:rPr>
        <w:t>接收方期待错误帧只重传一次，因此我们设计一个重传帧函数，当发送方收到</w:t>
      </w:r>
      <w:r>
        <w:t>NAK</w:t>
      </w:r>
      <w:r>
        <w:rPr>
          <w:rFonts w:hint="eastAsia"/>
        </w:rPr>
        <w:t>时，重传对应的错误帧。函数源码：</w:t>
      </w:r>
    </w:p>
    <w:p w14:paraId="00F37E37" w14:textId="7F3B74D5" w:rsidR="009813EB" w:rsidRDefault="007B3773" w:rsidP="00C30E29">
      <w:r w:rsidRPr="007B3773">
        <w:rPr>
          <w:noProof/>
        </w:rPr>
        <w:drawing>
          <wp:inline distT="0" distB="0" distL="0" distR="0" wp14:anchorId="26FE15BA" wp14:editId="05F546CE">
            <wp:extent cx="5274310" cy="22942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94255"/>
                    </a:xfrm>
                    <a:prstGeom prst="rect">
                      <a:avLst/>
                    </a:prstGeom>
                  </pic:spPr>
                </pic:pic>
              </a:graphicData>
            </a:graphic>
          </wp:inline>
        </w:drawing>
      </w:r>
    </w:p>
    <w:p w14:paraId="7CA19DBC" w14:textId="03220D0F" w:rsidR="001E4B87" w:rsidRPr="001E4B87" w:rsidRDefault="00906E8D" w:rsidP="00C30E29">
      <w:r>
        <w:rPr>
          <w:rFonts w:hint="eastAsia"/>
        </w:rPr>
        <w:t>发送窗口和接收窗口大小之和不大于帧序列号最大值加一。我们需要将原来的b</w:t>
      </w:r>
      <w:r>
        <w:t>uffer</w:t>
      </w:r>
      <w:r>
        <w:rPr>
          <w:rFonts w:hint="eastAsia"/>
        </w:rPr>
        <w:t>数组改进为i</w:t>
      </w:r>
      <w:r>
        <w:t>n_buf</w:t>
      </w:r>
      <w:r>
        <w:rPr>
          <w:rFonts w:hint="eastAsia"/>
        </w:rPr>
        <w:t>和</w:t>
      </w:r>
      <w:r>
        <w:t>out_buf</w:t>
      </w:r>
      <w:r>
        <w:rPr>
          <w:rFonts w:hint="eastAsia"/>
        </w:rPr>
        <w:t>数组，分别表示接收缓冲区和发送缓冲区，且缓冲区大小为原数组的一半。发送窗口下界为a</w:t>
      </w:r>
      <w:r>
        <w:t>ck_expected</w:t>
      </w:r>
      <w:r>
        <w:rPr>
          <w:rFonts w:hint="eastAsia"/>
        </w:rPr>
        <w:t>，上界为</w:t>
      </w:r>
      <w:r>
        <w:t>frame_nr</w:t>
      </w:r>
      <w:r w:rsidR="000137D0">
        <w:t>-1</w:t>
      </w:r>
      <w:r w:rsidR="000137D0">
        <w:rPr>
          <w:rFonts w:hint="eastAsia"/>
        </w:rPr>
        <w:t>，接收窗口下界为f</w:t>
      </w:r>
      <w:r w:rsidR="000137D0">
        <w:t>rame_expected</w:t>
      </w:r>
      <w:r w:rsidR="000137D0">
        <w:rPr>
          <w:rFonts w:hint="eastAsia"/>
        </w:rPr>
        <w:t>，上界为t</w:t>
      </w:r>
      <w:r w:rsidR="000137D0">
        <w:t>oo_far-1</w:t>
      </w:r>
      <w:r w:rsidR="000137D0">
        <w:rPr>
          <w:rFonts w:hint="eastAsia"/>
        </w:rPr>
        <w:t>，接收窗口大小等于接收方缓冲区大小。</w:t>
      </w:r>
    </w:p>
    <w:p w14:paraId="7AE7F264" w14:textId="5A6613F7" w:rsidR="000137D0" w:rsidRDefault="008506C1" w:rsidP="00C30E29">
      <w:r>
        <w:t>a</w:t>
      </w:r>
      <w:r w:rsidR="000137D0">
        <w:t>rrived</w:t>
      </w:r>
      <w:r w:rsidR="000137D0">
        <w:rPr>
          <w:rFonts w:hint="eastAsia"/>
        </w:rPr>
        <w:t>数组：该数组是布尔类型数组，我们用这个数组来表示接收缓冲区状态，数组大小与接收缓冲区大小相等，当对应数组元素为真，则表示对应接收缓冲区已满，若为假则表示缓冲区为空。设置这个数组的含义是为了在接收数据时已知缓冲区状态，这样</w:t>
      </w:r>
      <w:r w:rsidR="00272C59">
        <w:rPr>
          <w:rFonts w:hint="eastAsia"/>
        </w:rPr>
        <w:t>可以将帧放入缓冲区正确位置；另外在上传包时，缓冲区不为空才可以上传对应的包。</w:t>
      </w:r>
    </w:p>
    <w:p w14:paraId="01FCAFED" w14:textId="65486430" w:rsidR="000137D0" w:rsidRDefault="000137D0" w:rsidP="00C30E29">
      <w:r>
        <w:rPr>
          <w:rFonts w:hint="eastAsia"/>
        </w:rPr>
        <w:t>接收窗口若正确收到数据帧，则会直接将帧</w:t>
      </w:r>
      <w:r w:rsidR="009813EB">
        <w:rPr>
          <w:rFonts w:hint="eastAsia"/>
        </w:rPr>
        <w:t>存入i</w:t>
      </w:r>
      <w:r w:rsidR="009813EB">
        <w:t>n_buf</w:t>
      </w:r>
      <w:r w:rsidR="009813EB">
        <w:rPr>
          <w:rFonts w:hint="eastAsia"/>
        </w:rPr>
        <w:t>数组，并且将对应的a</w:t>
      </w:r>
      <w:r w:rsidR="009813EB">
        <w:t>rrived</w:t>
      </w:r>
      <w:r w:rsidR="009813EB">
        <w:rPr>
          <w:rFonts w:hint="eastAsia"/>
        </w:rPr>
        <w:t>数组元素标记为真，通过判断接收窗口的最后一个位置是否为空，将该位置的帧解包上传，并移动接收方滑动窗口。则主要改动发生在收到数据帧时：</w:t>
      </w:r>
    </w:p>
    <w:p w14:paraId="13BF2927" w14:textId="6C68B2FF" w:rsidR="009813EB" w:rsidRDefault="007B3773" w:rsidP="00C30E29">
      <w:r>
        <w:rPr>
          <w:noProof/>
        </w:rPr>
        <w:drawing>
          <wp:inline distT="0" distB="0" distL="0" distR="0" wp14:anchorId="0D96E57D" wp14:editId="1F0A401C">
            <wp:extent cx="5369290" cy="2484782"/>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41541" cy="2518218"/>
                    </a:xfrm>
                    <a:prstGeom prst="rect">
                      <a:avLst/>
                    </a:prstGeom>
                    <a:noFill/>
                  </pic:spPr>
                </pic:pic>
              </a:graphicData>
            </a:graphic>
          </wp:inline>
        </w:drawing>
      </w:r>
    </w:p>
    <w:p w14:paraId="0206C804" w14:textId="584DC73C" w:rsidR="006B3291" w:rsidRPr="004E7DE7" w:rsidRDefault="006B3291" w:rsidP="006B3291">
      <w:pPr>
        <w:rPr>
          <w:sz w:val="28"/>
          <w:szCs w:val="28"/>
        </w:rPr>
      </w:pPr>
      <w:r w:rsidRPr="004E7DE7">
        <w:rPr>
          <w:rFonts w:hint="eastAsia"/>
          <w:sz w:val="28"/>
          <w:szCs w:val="28"/>
        </w:rPr>
        <w:t>三、</w:t>
      </w:r>
      <w:r w:rsidRPr="004E7DE7">
        <w:rPr>
          <w:sz w:val="28"/>
          <w:szCs w:val="28"/>
        </w:rPr>
        <w:t>实验结果分析</w:t>
      </w:r>
    </w:p>
    <w:p w14:paraId="6E3BE2CB" w14:textId="4F3AD3A8" w:rsidR="006B3291" w:rsidRPr="004E7DE7" w:rsidRDefault="006B3291" w:rsidP="006B3291">
      <w:pPr>
        <w:rPr>
          <w:sz w:val="28"/>
          <w:szCs w:val="28"/>
        </w:rPr>
      </w:pPr>
      <w:r w:rsidRPr="004E7DE7">
        <w:rPr>
          <w:sz w:val="28"/>
          <w:szCs w:val="28"/>
        </w:rPr>
        <w:t>1.</w:t>
      </w:r>
      <w:r w:rsidRPr="004E7DE7">
        <w:rPr>
          <w:rFonts w:hint="eastAsia"/>
          <w:sz w:val="28"/>
          <w:szCs w:val="28"/>
        </w:rPr>
        <w:t>不带</w:t>
      </w:r>
      <w:r w:rsidRPr="004E7DE7">
        <w:rPr>
          <w:sz w:val="28"/>
          <w:szCs w:val="28"/>
        </w:rPr>
        <w:t>ACK</w:t>
      </w:r>
      <w:r w:rsidRPr="004E7DE7">
        <w:rPr>
          <w:rFonts w:hint="eastAsia"/>
          <w:sz w:val="28"/>
          <w:szCs w:val="28"/>
        </w:rPr>
        <w:t>计时器的G</w:t>
      </w:r>
      <w:r w:rsidRPr="004E7DE7">
        <w:rPr>
          <w:sz w:val="28"/>
          <w:szCs w:val="28"/>
        </w:rPr>
        <w:t>BN</w:t>
      </w:r>
      <w:r w:rsidRPr="004E7DE7">
        <w:rPr>
          <w:rFonts w:hint="eastAsia"/>
          <w:sz w:val="28"/>
          <w:szCs w:val="28"/>
        </w:rPr>
        <w:t>协议</w:t>
      </w:r>
    </w:p>
    <w:tbl>
      <w:tblPr>
        <w:tblStyle w:val="ab"/>
        <w:tblW w:w="0" w:type="auto"/>
        <w:jc w:val="center"/>
        <w:tblLook w:val="04A0" w:firstRow="1" w:lastRow="0" w:firstColumn="1" w:lastColumn="0" w:noHBand="0" w:noVBand="1"/>
      </w:tblPr>
      <w:tblGrid>
        <w:gridCol w:w="543"/>
        <w:gridCol w:w="1584"/>
        <w:gridCol w:w="1997"/>
        <w:gridCol w:w="1311"/>
        <w:gridCol w:w="985"/>
        <w:gridCol w:w="985"/>
        <w:gridCol w:w="891"/>
      </w:tblGrid>
      <w:tr w:rsidR="008428DF" w14:paraId="28206110" w14:textId="77777777" w:rsidTr="008428DF">
        <w:trPr>
          <w:trHeight w:val="194"/>
          <w:jc w:val="center"/>
        </w:trPr>
        <w:tc>
          <w:tcPr>
            <w:tcW w:w="0" w:type="auto"/>
            <w:vMerge w:val="restart"/>
            <w:vAlign w:val="center"/>
          </w:tcPr>
          <w:p w14:paraId="1AFDB2D0" w14:textId="7141ACBA" w:rsidR="005F3AAC" w:rsidRDefault="005F3AAC" w:rsidP="008428DF">
            <w:pPr>
              <w:jc w:val="center"/>
            </w:pPr>
            <w:bookmarkStart w:id="2" w:name="_Hlk132228548"/>
            <w:r>
              <w:rPr>
                <w:rFonts w:hint="eastAsia"/>
              </w:rPr>
              <w:lastRenderedPageBreak/>
              <w:t>序号</w:t>
            </w:r>
          </w:p>
        </w:tc>
        <w:tc>
          <w:tcPr>
            <w:tcW w:w="0" w:type="auto"/>
            <w:vMerge w:val="restart"/>
            <w:vAlign w:val="center"/>
          </w:tcPr>
          <w:p w14:paraId="11C19ED8" w14:textId="6E276EC4" w:rsidR="005F3AAC" w:rsidRDefault="005F3AAC" w:rsidP="008428DF">
            <w:pPr>
              <w:jc w:val="center"/>
            </w:pPr>
            <w:r>
              <w:rPr>
                <w:rFonts w:hint="eastAsia"/>
              </w:rPr>
              <w:t>命令</w:t>
            </w:r>
          </w:p>
        </w:tc>
        <w:tc>
          <w:tcPr>
            <w:tcW w:w="0" w:type="auto"/>
            <w:vMerge w:val="restart"/>
            <w:vAlign w:val="center"/>
          </w:tcPr>
          <w:p w14:paraId="4BF790AC" w14:textId="060DCC25" w:rsidR="005F3AAC" w:rsidRDefault="005F3AAC" w:rsidP="008428DF">
            <w:pPr>
              <w:jc w:val="center"/>
            </w:pPr>
            <w:r>
              <w:rPr>
                <w:rFonts w:hint="eastAsia"/>
              </w:rPr>
              <w:t>说明</w:t>
            </w:r>
          </w:p>
        </w:tc>
        <w:tc>
          <w:tcPr>
            <w:tcW w:w="0" w:type="auto"/>
            <w:vMerge w:val="restart"/>
            <w:vAlign w:val="center"/>
          </w:tcPr>
          <w:p w14:paraId="7375E5E8" w14:textId="336A5631" w:rsidR="005F3AAC" w:rsidRDefault="005F3AAC" w:rsidP="008428DF">
            <w:pPr>
              <w:jc w:val="center"/>
            </w:pPr>
            <w:r>
              <w:rPr>
                <w:rFonts w:hint="eastAsia"/>
              </w:rPr>
              <w:t>运行时间（秒）</w:t>
            </w:r>
          </w:p>
        </w:tc>
        <w:tc>
          <w:tcPr>
            <w:tcW w:w="0" w:type="auto"/>
            <w:gridSpan w:val="2"/>
            <w:vAlign w:val="center"/>
          </w:tcPr>
          <w:p w14:paraId="1C8D0651" w14:textId="566273B0" w:rsidR="005F3AAC" w:rsidRDefault="005F3AAC" w:rsidP="008428DF">
            <w:pPr>
              <w:jc w:val="center"/>
            </w:pPr>
            <w:r>
              <w:rPr>
                <w:rFonts w:hint="eastAsia"/>
              </w:rPr>
              <w:t>接收方线路利用率（%）</w:t>
            </w:r>
          </w:p>
        </w:tc>
        <w:tc>
          <w:tcPr>
            <w:tcW w:w="0" w:type="auto"/>
            <w:vMerge w:val="restart"/>
            <w:vAlign w:val="center"/>
          </w:tcPr>
          <w:p w14:paraId="693818E8" w14:textId="2FF50148" w:rsidR="005F3AAC" w:rsidRDefault="005F3AAC" w:rsidP="008428DF">
            <w:pPr>
              <w:jc w:val="center"/>
            </w:pPr>
            <w:r>
              <w:rPr>
                <w:rFonts w:hint="eastAsia"/>
              </w:rPr>
              <w:t>存在的问题</w:t>
            </w:r>
          </w:p>
        </w:tc>
      </w:tr>
      <w:tr w:rsidR="008428DF" w14:paraId="32B39908" w14:textId="77777777" w:rsidTr="008428DF">
        <w:trPr>
          <w:trHeight w:val="194"/>
          <w:jc w:val="center"/>
        </w:trPr>
        <w:tc>
          <w:tcPr>
            <w:tcW w:w="0" w:type="auto"/>
            <w:vMerge/>
            <w:vAlign w:val="center"/>
          </w:tcPr>
          <w:p w14:paraId="23EDC898" w14:textId="77777777" w:rsidR="005F3AAC" w:rsidRDefault="005F3AAC" w:rsidP="008428DF">
            <w:pPr>
              <w:jc w:val="center"/>
            </w:pPr>
          </w:p>
        </w:tc>
        <w:tc>
          <w:tcPr>
            <w:tcW w:w="0" w:type="auto"/>
            <w:vMerge/>
            <w:vAlign w:val="center"/>
          </w:tcPr>
          <w:p w14:paraId="74352444" w14:textId="77777777" w:rsidR="005F3AAC" w:rsidRDefault="005F3AAC" w:rsidP="008428DF">
            <w:pPr>
              <w:jc w:val="center"/>
            </w:pPr>
          </w:p>
        </w:tc>
        <w:tc>
          <w:tcPr>
            <w:tcW w:w="0" w:type="auto"/>
            <w:vMerge/>
            <w:vAlign w:val="center"/>
          </w:tcPr>
          <w:p w14:paraId="35BD359F" w14:textId="77777777" w:rsidR="005F3AAC" w:rsidRDefault="005F3AAC" w:rsidP="008428DF">
            <w:pPr>
              <w:jc w:val="center"/>
            </w:pPr>
          </w:p>
        </w:tc>
        <w:tc>
          <w:tcPr>
            <w:tcW w:w="0" w:type="auto"/>
            <w:vMerge/>
            <w:vAlign w:val="center"/>
          </w:tcPr>
          <w:p w14:paraId="36BEE469" w14:textId="77777777" w:rsidR="005F3AAC" w:rsidRDefault="005F3AAC" w:rsidP="008428DF">
            <w:pPr>
              <w:jc w:val="center"/>
            </w:pPr>
          </w:p>
        </w:tc>
        <w:tc>
          <w:tcPr>
            <w:tcW w:w="0" w:type="auto"/>
            <w:vAlign w:val="center"/>
          </w:tcPr>
          <w:p w14:paraId="6118333E" w14:textId="4ABCA831" w:rsidR="005F3AAC" w:rsidRDefault="005F3AAC" w:rsidP="008428DF">
            <w:pPr>
              <w:jc w:val="center"/>
            </w:pPr>
            <w:r>
              <w:rPr>
                <w:rFonts w:hint="eastAsia"/>
              </w:rPr>
              <w:t>A</w:t>
            </w:r>
          </w:p>
        </w:tc>
        <w:tc>
          <w:tcPr>
            <w:tcW w:w="0" w:type="auto"/>
            <w:vAlign w:val="center"/>
          </w:tcPr>
          <w:p w14:paraId="544D6D34" w14:textId="428D312C" w:rsidR="005F3AAC" w:rsidRDefault="005F3AAC" w:rsidP="008428DF">
            <w:pPr>
              <w:jc w:val="center"/>
            </w:pPr>
            <w:r>
              <w:rPr>
                <w:rFonts w:hint="eastAsia"/>
              </w:rPr>
              <w:t>B</w:t>
            </w:r>
          </w:p>
        </w:tc>
        <w:tc>
          <w:tcPr>
            <w:tcW w:w="0" w:type="auto"/>
            <w:vMerge/>
            <w:vAlign w:val="center"/>
          </w:tcPr>
          <w:p w14:paraId="396354A9" w14:textId="77777777" w:rsidR="005F3AAC" w:rsidRDefault="005F3AAC" w:rsidP="008428DF">
            <w:pPr>
              <w:jc w:val="center"/>
            </w:pPr>
          </w:p>
        </w:tc>
      </w:tr>
      <w:tr w:rsidR="008428DF" w14:paraId="58D43EAD" w14:textId="77777777" w:rsidTr="008428DF">
        <w:trPr>
          <w:jc w:val="center"/>
        </w:trPr>
        <w:tc>
          <w:tcPr>
            <w:tcW w:w="0" w:type="auto"/>
            <w:vAlign w:val="center"/>
          </w:tcPr>
          <w:p w14:paraId="7D38620C" w14:textId="653F00B2" w:rsidR="00B24F4C" w:rsidRDefault="00B24F4C" w:rsidP="008428DF">
            <w:pPr>
              <w:jc w:val="center"/>
            </w:pPr>
            <w:r>
              <w:rPr>
                <w:rFonts w:hint="eastAsia"/>
              </w:rPr>
              <w:t>1</w:t>
            </w:r>
          </w:p>
        </w:tc>
        <w:tc>
          <w:tcPr>
            <w:tcW w:w="0" w:type="auto"/>
            <w:vAlign w:val="center"/>
          </w:tcPr>
          <w:p w14:paraId="5C726614" w14:textId="77777777" w:rsidR="005F3AAC" w:rsidRDefault="005F3AAC" w:rsidP="008428DF">
            <w:pPr>
              <w:jc w:val="center"/>
            </w:pPr>
            <w:r>
              <w:t>datalink au</w:t>
            </w:r>
          </w:p>
          <w:p w14:paraId="7716723F" w14:textId="2BC2FC89" w:rsidR="00B24F4C" w:rsidRDefault="005F3AAC" w:rsidP="008428DF">
            <w:pPr>
              <w:jc w:val="center"/>
            </w:pPr>
            <w:r>
              <w:t>datalink bu</w:t>
            </w:r>
          </w:p>
        </w:tc>
        <w:tc>
          <w:tcPr>
            <w:tcW w:w="0" w:type="auto"/>
            <w:vAlign w:val="center"/>
          </w:tcPr>
          <w:p w14:paraId="3329DFE3" w14:textId="172EC144" w:rsidR="00B24F4C" w:rsidRDefault="005F3AAC" w:rsidP="008428DF">
            <w:pPr>
              <w:jc w:val="center"/>
            </w:pPr>
            <w:r w:rsidRPr="005F3AAC">
              <w:rPr>
                <w:rFonts w:hint="eastAsia"/>
              </w:rPr>
              <w:t>无误码信道数据传输</w:t>
            </w:r>
          </w:p>
        </w:tc>
        <w:tc>
          <w:tcPr>
            <w:tcW w:w="0" w:type="auto"/>
            <w:vAlign w:val="center"/>
          </w:tcPr>
          <w:p w14:paraId="687ECAD3" w14:textId="164A2A1E" w:rsidR="00B24F4C" w:rsidRDefault="005F3AAC" w:rsidP="008428DF">
            <w:pPr>
              <w:jc w:val="center"/>
            </w:pPr>
            <w:r>
              <w:rPr>
                <w:rFonts w:hint="eastAsia"/>
              </w:rPr>
              <w:t>1</w:t>
            </w:r>
            <w:r>
              <w:t>200</w:t>
            </w:r>
          </w:p>
        </w:tc>
        <w:tc>
          <w:tcPr>
            <w:tcW w:w="0" w:type="auto"/>
            <w:vAlign w:val="center"/>
          </w:tcPr>
          <w:p w14:paraId="6337E5CE" w14:textId="2F1DB9AD" w:rsidR="00B24F4C" w:rsidRDefault="008428DF" w:rsidP="008428DF">
            <w:pPr>
              <w:jc w:val="center"/>
            </w:pPr>
            <w:r>
              <w:rPr>
                <w:rFonts w:hint="eastAsia"/>
              </w:rPr>
              <w:t>5</w:t>
            </w:r>
            <w:r>
              <w:t>3.33</w:t>
            </w:r>
          </w:p>
        </w:tc>
        <w:tc>
          <w:tcPr>
            <w:tcW w:w="0" w:type="auto"/>
            <w:vAlign w:val="center"/>
          </w:tcPr>
          <w:p w14:paraId="7277F1EA" w14:textId="718F8819" w:rsidR="00B24F4C" w:rsidRDefault="008428DF" w:rsidP="008428DF">
            <w:pPr>
              <w:jc w:val="center"/>
            </w:pPr>
            <w:r>
              <w:rPr>
                <w:rFonts w:hint="eastAsia"/>
              </w:rPr>
              <w:t>9</w:t>
            </w:r>
            <w:r>
              <w:t>5.54</w:t>
            </w:r>
          </w:p>
        </w:tc>
        <w:tc>
          <w:tcPr>
            <w:tcW w:w="0" w:type="auto"/>
            <w:vAlign w:val="center"/>
          </w:tcPr>
          <w:p w14:paraId="7E88954A" w14:textId="2C8F64B1" w:rsidR="00B24F4C" w:rsidRDefault="008428DF" w:rsidP="008428DF">
            <w:pPr>
              <w:jc w:val="center"/>
            </w:pPr>
            <w:r>
              <w:rPr>
                <w:rFonts w:hint="eastAsia"/>
              </w:rPr>
              <w:t>无</w:t>
            </w:r>
          </w:p>
        </w:tc>
      </w:tr>
      <w:tr w:rsidR="008428DF" w14:paraId="361A1CE9" w14:textId="77777777" w:rsidTr="008428DF">
        <w:trPr>
          <w:jc w:val="center"/>
        </w:trPr>
        <w:tc>
          <w:tcPr>
            <w:tcW w:w="0" w:type="auto"/>
            <w:vAlign w:val="center"/>
          </w:tcPr>
          <w:p w14:paraId="61756A5B" w14:textId="3D0A88D4" w:rsidR="00B24F4C" w:rsidRDefault="00B24F4C" w:rsidP="008428DF">
            <w:pPr>
              <w:jc w:val="center"/>
            </w:pPr>
            <w:r>
              <w:rPr>
                <w:rFonts w:hint="eastAsia"/>
              </w:rPr>
              <w:t>2</w:t>
            </w:r>
          </w:p>
        </w:tc>
        <w:tc>
          <w:tcPr>
            <w:tcW w:w="0" w:type="auto"/>
            <w:vAlign w:val="center"/>
          </w:tcPr>
          <w:p w14:paraId="4617D6FD" w14:textId="77777777" w:rsidR="005F3AAC" w:rsidRDefault="005F3AAC" w:rsidP="008428DF">
            <w:pPr>
              <w:jc w:val="center"/>
            </w:pPr>
            <w:r>
              <w:t>datalink a</w:t>
            </w:r>
          </w:p>
          <w:p w14:paraId="707E1A65" w14:textId="1B9F7577" w:rsidR="00B24F4C" w:rsidRDefault="005F3AAC" w:rsidP="008428DF">
            <w:pPr>
              <w:jc w:val="center"/>
            </w:pPr>
            <w:r>
              <w:t>datalink b</w:t>
            </w:r>
          </w:p>
        </w:tc>
        <w:tc>
          <w:tcPr>
            <w:tcW w:w="0" w:type="auto"/>
            <w:vAlign w:val="center"/>
          </w:tcPr>
          <w:p w14:paraId="78F1F890" w14:textId="77777777" w:rsidR="005F3AAC" w:rsidRDefault="005F3AAC" w:rsidP="008428DF">
            <w:pPr>
              <w:jc w:val="center"/>
            </w:pPr>
            <w:r>
              <w:rPr>
                <w:rFonts w:hint="eastAsia"/>
              </w:rPr>
              <w:t>站点</w:t>
            </w:r>
            <w:r>
              <w:t xml:space="preserve"> A 分组层平缓方式发出数</w:t>
            </w:r>
          </w:p>
          <w:p w14:paraId="75D9A984" w14:textId="77777777" w:rsidR="005F3AAC" w:rsidRDefault="005F3AAC" w:rsidP="008428DF">
            <w:pPr>
              <w:jc w:val="center"/>
            </w:pPr>
            <w:r>
              <w:rPr>
                <w:rFonts w:hint="eastAsia"/>
              </w:rPr>
              <w:t>据，站点</w:t>
            </w:r>
            <w:r>
              <w:t xml:space="preserve"> B 周期性交替“发送</w:t>
            </w:r>
          </w:p>
          <w:p w14:paraId="30C77FC4" w14:textId="3A491AE0" w:rsidR="00B24F4C" w:rsidRDefault="005F3AAC" w:rsidP="008428DF">
            <w:pPr>
              <w:jc w:val="center"/>
            </w:pPr>
            <w:r>
              <w:t>100 秒，慢发 100 秒”</w:t>
            </w:r>
          </w:p>
        </w:tc>
        <w:tc>
          <w:tcPr>
            <w:tcW w:w="0" w:type="auto"/>
            <w:vAlign w:val="center"/>
          </w:tcPr>
          <w:p w14:paraId="707D4B68" w14:textId="1340FFEE" w:rsidR="00B24F4C" w:rsidRDefault="005F3AAC" w:rsidP="008428DF">
            <w:pPr>
              <w:jc w:val="center"/>
            </w:pPr>
            <w:r>
              <w:rPr>
                <w:rFonts w:hint="eastAsia"/>
              </w:rPr>
              <w:t>1</w:t>
            </w:r>
            <w:r>
              <w:t>200</w:t>
            </w:r>
          </w:p>
        </w:tc>
        <w:tc>
          <w:tcPr>
            <w:tcW w:w="0" w:type="auto"/>
            <w:vAlign w:val="center"/>
          </w:tcPr>
          <w:p w14:paraId="11C2C062" w14:textId="5F7BB3C2" w:rsidR="00B24F4C" w:rsidRDefault="008428DF" w:rsidP="008428DF">
            <w:pPr>
              <w:jc w:val="center"/>
            </w:pPr>
            <w:r>
              <w:rPr>
                <w:rFonts w:hint="eastAsia"/>
              </w:rPr>
              <w:t>3</w:t>
            </w:r>
            <w:r>
              <w:t>4.27</w:t>
            </w:r>
          </w:p>
        </w:tc>
        <w:tc>
          <w:tcPr>
            <w:tcW w:w="0" w:type="auto"/>
            <w:vAlign w:val="center"/>
          </w:tcPr>
          <w:p w14:paraId="775B1CC8" w14:textId="79AF709D" w:rsidR="00B24F4C" w:rsidRDefault="008428DF" w:rsidP="008428DF">
            <w:pPr>
              <w:jc w:val="center"/>
            </w:pPr>
            <w:r>
              <w:rPr>
                <w:rFonts w:hint="eastAsia"/>
              </w:rPr>
              <w:t>6</w:t>
            </w:r>
            <w:r>
              <w:t>4.57</w:t>
            </w:r>
          </w:p>
        </w:tc>
        <w:tc>
          <w:tcPr>
            <w:tcW w:w="0" w:type="auto"/>
            <w:vAlign w:val="center"/>
          </w:tcPr>
          <w:p w14:paraId="7D6C12CC" w14:textId="430C1513" w:rsidR="00B24F4C" w:rsidRDefault="008428DF" w:rsidP="008428DF">
            <w:pPr>
              <w:jc w:val="center"/>
            </w:pPr>
            <w:r>
              <w:rPr>
                <w:rFonts w:hint="eastAsia"/>
              </w:rPr>
              <w:t>无</w:t>
            </w:r>
          </w:p>
        </w:tc>
      </w:tr>
      <w:tr w:rsidR="008428DF" w14:paraId="1226ADC9" w14:textId="77777777" w:rsidTr="008428DF">
        <w:trPr>
          <w:jc w:val="center"/>
        </w:trPr>
        <w:tc>
          <w:tcPr>
            <w:tcW w:w="0" w:type="auto"/>
            <w:vAlign w:val="center"/>
          </w:tcPr>
          <w:p w14:paraId="22D3F9C7" w14:textId="582FF086" w:rsidR="00B24F4C" w:rsidRDefault="00B24F4C" w:rsidP="008428DF">
            <w:pPr>
              <w:jc w:val="center"/>
            </w:pPr>
            <w:r>
              <w:rPr>
                <w:rFonts w:hint="eastAsia"/>
              </w:rPr>
              <w:t>3</w:t>
            </w:r>
          </w:p>
        </w:tc>
        <w:tc>
          <w:tcPr>
            <w:tcW w:w="0" w:type="auto"/>
            <w:vAlign w:val="center"/>
          </w:tcPr>
          <w:p w14:paraId="28974D2A" w14:textId="77777777" w:rsidR="005F3AAC" w:rsidRDefault="005F3AAC" w:rsidP="008428DF">
            <w:pPr>
              <w:jc w:val="center"/>
            </w:pPr>
            <w:r>
              <w:t>datalink afu</w:t>
            </w:r>
          </w:p>
          <w:p w14:paraId="392206AF" w14:textId="4F780512" w:rsidR="00B24F4C" w:rsidRDefault="005F3AAC" w:rsidP="008428DF">
            <w:pPr>
              <w:jc w:val="center"/>
            </w:pPr>
            <w:r>
              <w:t>datalink bfu</w:t>
            </w:r>
          </w:p>
        </w:tc>
        <w:tc>
          <w:tcPr>
            <w:tcW w:w="0" w:type="auto"/>
            <w:vAlign w:val="center"/>
          </w:tcPr>
          <w:p w14:paraId="45A896EF" w14:textId="77777777" w:rsidR="005F3AAC" w:rsidRDefault="005F3AAC" w:rsidP="008428DF">
            <w:pPr>
              <w:jc w:val="center"/>
            </w:pPr>
            <w:r>
              <w:rPr>
                <w:rFonts w:hint="eastAsia"/>
              </w:rPr>
              <w:t>无误码信道，站点</w:t>
            </w:r>
            <w:r>
              <w:t xml:space="preserve"> A 和站点 B</w:t>
            </w:r>
          </w:p>
          <w:p w14:paraId="696734AC" w14:textId="6FB32211" w:rsidR="00B24F4C" w:rsidRDefault="005F3AAC" w:rsidP="008428DF">
            <w:pPr>
              <w:jc w:val="center"/>
            </w:pPr>
            <w:r>
              <w:rPr>
                <w:rFonts w:hint="eastAsia"/>
              </w:rPr>
              <w:t>的分组层都洪水式产生分组</w:t>
            </w:r>
          </w:p>
        </w:tc>
        <w:tc>
          <w:tcPr>
            <w:tcW w:w="0" w:type="auto"/>
            <w:vAlign w:val="center"/>
          </w:tcPr>
          <w:p w14:paraId="375CA72A" w14:textId="0C482A0E" w:rsidR="00B24F4C" w:rsidRDefault="005F3AAC" w:rsidP="008428DF">
            <w:pPr>
              <w:jc w:val="center"/>
            </w:pPr>
            <w:r>
              <w:rPr>
                <w:rFonts w:hint="eastAsia"/>
              </w:rPr>
              <w:t>1</w:t>
            </w:r>
            <w:r>
              <w:t>200</w:t>
            </w:r>
          </w:p>
        </w:tc>
        <w:tc>
          <w:tcPr>
            <w:tcW w:w="0" w:type="auto"/>
            <w:vAlign w:val="center"/>
          </w:tcPr>
          <w:p w14:paraId="7885D9AF" w14:textId="2F71FFA7" w:rsidR="00B24F4C" w:rsidRDefault="008428DF" w:rsidP="008428DF">
            <w:pPr>
              <w:jc w:val="center"/>
            </w:pPr>
            <w:r>
              <w:rPr>
                <w:rFonts w:hint="eastAsia"/>
              </w:rPr>
              <w:t>9</w:t>
            </w:r>
            <w:r>
              <w:t>4.46</w:t>
            </w:r>
          </w:p>
        </w:tc>
        <w:tc>
          <w:tcPr>
            <w:tcW w:w="0" w:type="auto"/>
            <w:vAlign w:val="center"/>
          </w:tcPr>
          <w:p w14:paraId="41FD1033" w14:textId="0F2219BF" w:rsidR="00B24F4C" w:rsidRDefault="008428DF" w:rsidP="008428DF">
            <w:pPr>
              <w:jc w:val="center"/>
            </w:pPr>
            <w:r>
              <w:rPr>
                <w:rFonts w:hint="eastAsia"/>
              </w:rPr>
              <w:t>9</w:t>
            </w:r>
            <w:r>
              <w:t>4.46</w:t>
            </w:r>
          </w:p>
        </w:tc>
        <w:tc>
          <w:tcPr>
            <w:tcW w:w="0" w:type="auto"/>
            <w:vAlign w:val="center"/>
          </w:tcPr>
          <w:p w14:paraId="246357A9" w14:textId="7620B8A6" w:rsidR="00B24F4C" w:rsidRDefault="008428DF" w:rsidP="008428DF">
            <w:pPr>
              <w:jc w:val="center"/>
            </w:pPr>
            <w:r>
              <w:rPr>
                <w:rFonts w:hint="eastAsia"/>
              </w:rPr>
              <w:t>无</w:t>
            </w:r>
          </w:p>
        </w:tc>
      </w:tr>
      <w:tr w:rsidR="008428DF" w14:paraId="5A247386" w14:textId="77777777" w:rsidTr="008428DF">
        <w:trPr>
          <w:jc w:val="center"/>
        </w:trPr>
        <w:tc>
          <w:tcPr>
            <w:tcW w:w="0" w:type="auto"/>
            <w:vAlign w:val="center"/>
          </w:tcPr>
          <w:p w14:paraId="70E5C51E" w14:textId="422B37C5" w:rsidR="00B24F4C" w:rsidRDefault="00B24F4C" w:rsidP="008428DF">
            <w:pPr>
              <w:jc w:val="center"/>
            </w:pPr>
            <w:r>
              <w:rPr>
                <w:rFonts w:hint="eastAsia"/>
              </w:rPr>
              <w:t>4</w:t>
            </w:r>
          </w:p>
        </w:tc>
        <w:tc>
          <w:tcPr>
            <w:tcW w:w="0" w:type="auto"/>
            <w:vAlign w:val="center"/>
          </w:tcPr>
          <w:p w14:paraId="3592B6D6" w14:textId="77777777" w:rsidR="005F3AAC" w:rsidRDefault="005F3AAC" w:rsidP="008428DF">
            <w:pPr>
              <w:jc w:val="center"/>
            </w:pPr>
            <w:r>
              <w:t>datalink af</w:t>
            </w:r>
          </w:p>
          <w:p w14:paraId="39C80C94" w14:textId="587CEE32" w:rsidR="00B24F4C" w:rsidRDefault="005F3AAC" w:rsidP="008428DF">
            <w:pPr>
              <w:jc w:val="center"/>
            </w:pPr>
            <w:r>
              <w:t>datalink bf</w:t>
            </w:r>
          </w:p>
        </w:tc>
        <w:tc>
          <w:tcPr>
            <w:tcW w:w="0" w:type="auto"/>
            <w:vAlign w:val="center"/>
          </w:tcPr>
          <w:p w14:paraId="0019F14C" w14:textId="77777777" w:rsidR="005F3AAC" w:rsidRDefault="005F3AAC" w:rsidP="008428DF">
            <w:pPr>
              <w:jc w:val="center"/>
            </w:pPr>
            <w:r>
              <w:rPr>
                <w:rFonts w:hint="eastAsia"/>
              </w:rPr>
              <w:t>站点</w:t>
            </w:r>
            <w:r>
              <w:t xml:space="preserve"> A/B 的分组层都洪水式产</w:t>
            </w:r>
          </w:p>
          <w:p w14:paraId="4A976D32" w14:textId="7E4AA488" w:rsidR="00B24F4C" w:rsidRDefault="005F3AAC" w:rsidP="008428DF">
            <w:pPr>
              <w:jc w:val="center"/>
            </w:pPr>
            <w:r>
              <w:rPr>
                <w:rFonts w:hint="eastAsia"/>
              </w:rPr>
              <w:t>生分组</w:t>
            </w:r>
          </w:p>
        </w:tc>
        <w:tc>
          <w:tcPr>
            <w:tcW w:w="0" w:type="auto"/>
            <w:vAlign w:val="center"/>
          </w:tcPr>
          <w:p w14:paraId="2E44F26E" w14:textId="1A7262D8" w:rsidR="00B24F4C" w:rsidRDefault="008428DF" w:rsidP="008428DF">
            <w:pPr>
              <w:jc w:val="center"/>
            </w:pPr>
            <w:r>
              <w:rPr>
                <w:rFonts w:hint="eastAsia"/>
              </w:rPr>
              <w:t>1</w:t>
            </w:r>
            <w:r>
              <w:t>200</w:t>
            </w:r>
          </w:p>
        </w:tc>
        <w:tc>
          <w:tcPr>
            <w:tcW w:w="0" w:type="auto"/>
            <w:vAlign w:val="center"/>
          </w:tcPr>
          <w:p w14:paraId="26152294" w14:textId="2E4D52F7" w:rsidR="00B24F4C" w:rsidRDefault="008428DF" w:rsidP="008428DF">
            <w:pPr>
              <w:jc w:val="center"/>
            </w:pPr>
            <w:r>
              <w:rPr>
                <w:rFonts w:hint="eastAsia"/>
              </w:rPr>
              <w:t>6</w:t>
            </w:r>
            <w:r>
              <w:t>9.66</w:t>
            </w:r>
          </w:p>
        </w:tc>
        <w:tc>
          <w:tcPr>
            <w:tcW w:w="0" w:type="auto"/>
            <w:vAlign w:val="center"/>
          </w:tcPr>
          <w:p w14:paraId="13DC5F96" w14:textId="1FA2C9FB" w:rsidR="00B24F4C" w:rsidRDefault="008428DF" w:rsidP="008428DF">
            <w:pPr>
              <w:jc w:val="center"/>
            </w:pPr>
            <w:r>
              <w:rPr>
                <w:rFonts w:hint="eastAsia"/>
              </w:rPr>
              <w:t>7</w:t>
            </w:r>
            <w:r>
              <w:t>0.03</w:t>
            </w:r>
          </w:p>
        </w:tc>
        <w:tc>
          <w:tcPr>
            <w:tcW w:w="0" w:type="auto"/>
            <w:vAlign w:val="center"/>
          </w:tcPr>
          <w:p w14:paraId="084BAC7A" w14:textId="025934CF" w:rsidR="00B24F4C" w:rsidRDefault="008428DF" w:rsidP="008428DF">
            <w:pPr>
              <w:jc w:val="center"/>
            </w:pPr>
            <w:r>
              <w:rPr>
                <w:rFonts w:hint="eastAsia"/>
              </w:rPr>
              <w:t>无</w:t>
            </w:r>
          </w:p>
        </w:tc>
      </w:tr>
      <w:tr w:rsidR="008428DF" w14:paraId="514B113F" w14:textId="77777777" w:rsidTr="008428DF">
        <w:trPr>
          <w:jc w:val="center"/>
        </w:trPr>
        <w:tc>
          <w:tcPr>
            <w:tcW w:w="0" w:type="auto"/>
            <w:vAlign w:val="center"/>
          </w:tcPr>
          <w:p w14:paraId="4370C627" w14:textId="0F075A69" w:rsidR="00B24F4C" w:rsidRDefault="00B24F4C" w:rsidP="008428DF">
            <w:pPr>
              <w:jc w:val="center"/>
            </w:pPr>
            <w:r>
              <w:rPr>
                <w:rFonts w:hint="eastAsia"/>
              </w:rPr>
              <w:t>5</w:t>
            </w:r>
          </w:p>
        </w:tc>
        <w:tc>
          <w:tcPr>
            <w:tcW w:w="0" w:type="auto"/>
            <w:vAlign w:val="center"/>
          </w:tcPr>
          <w:p w14:paraId="0614BE6E" w14:textId="77777777" w:rsidR="005F3AAC" w:rsidRDefault="005F3AAC" w:rsidP="008428DF">
            <w:pPr>
              <w:jc w:val="center"/>
            </w:pPr>
            <w:r>
              <w:t>datalink af –ber 1e-4</w:t>
            </w:r>
          </w:p>
          <w:p w14:paraId="586EA447" w14:textId="64DA3163" w:rsidR="00B24F4C" w:rsidRDefault="005F3AAC" w:rsidP="008428DF">
            <w:pPr>
              <w:jc w:val="center"/>
            </w:pPr>
            <w:r>
              <w:t>datalink bf –ber 1e-4</w:t>
            </w:r>
          </w:p>
        </w:tc>
        <w:tc>
          <w:tcPr>
            <w:tcW w:w="0" w:type="auto"/>
            <w:vAlign w:val="center"/>
          </w:tcPr>
          <w:p w14:paraId="1B4E94B1" w14:textId="77777777" w:rsidR="005F3AAC" w:rsidRDefault="005F3AAC" w:rsidP="008428DF">
            <w:pPr>
              <w:jc w:val="center"/>
            </w:pPr>
            <w:r>
              <w:rPr>
                <w:rFonts w:hint="eastAsia"/>
              </w:rPr>
              <w:t>站点</w:t>
            </w:r>
            <w:r>
              <w:t xml:space="preserve"> A/B 的分组层都洪水式产</w:t>
            </w:r>
          </w:p>
          <w:p w14:paraId="27A11707" w14:textId="30AB1634" w:rsidR="00B24F4C" w:rsidRDefault="005F3AAC" w:rsidP="008428DF">
            <w:pPr>
              <w:jc w:val="center"/>
            </w:pPr>
            <w:r>
              <w:rPr>
                <w:rFonts w:hint="eastAsia"/>
              </w:rPr>
              <w:t>生分组，线路误码率设为</w:t>
            </w:r>
            <w:r>
              <w:t xml:space="preserve"> 10-4</w:t>
            </w:r>
          </w:p>
        </w:tc>
        <w:tc>
          <w:tcPr>
            <w:tcW w:w="0" w:type="auto"/>
            <w:vAlign w:val="center"/>
          </w:tcPr>
          <w:p w14:paraId="69FD3C36" w14:textId="09E9B5F8" w:rsidR="00B24F4C" w:rsidRDefault="008428DF" w:rsidP="008428DF">
            <w:pPr>
              <w:jc w:val="center"/>
            </w:pPr>
            <w:r>
              <w:rPr>
                <w:rFonts w:hint="eastAsia"/>
              </w:rPr>
              <w:t>1</w:t>
            </w:r>
            <w:r>
              <w:t>200</w:t>
            </w:r>
          </w:p>
        </w:tc>
        <w:tc>
          <w:tcPr>
            <w:tcW w:w="0" w:type="auto"/>
            <w:vAlign w:val="center"/>
          </w:tcPr>
          <w:p w14:paraId="32FBC733" w14:textId="058F173B" w:rsidR="00B24F4C" w:rsidRDefault="008428DF" w:rsidP="008428DF">
            <w:pPr>
              <w:jc w:val="center"/>
            </w:pPr>
            <w:r>
              <w:rPr>
                <w:rFonts w:hint="eastAsia"/>
              </w:rPr>
              <w:t>2</w:t>
            </w:r>
            <w:r>
              <w:t>0.78</w:t>
            </w:r>
          </w:p>
        </w:tc>
        <w:tc>
          <w:tcPr>
            <w:tcW w:w="0" w:type="auto"/>
            <w:vAlign w:val="center"/>
          </w:tcPr>
          <w:p w14:paraId="0015B25E" w14:textId="5428FA3F" w:rsidR="00B24F4C" w:rsidRDefault="008428DF" w:rsidP="008428DF">
            <w:pPr>
              <w:jc w:val="center"/>
            </w:pPr>
            <w:r>
              <w:rPr>
                <w:rFonts w:hint="eastAsia"/>
              </w:rPr>
              <w:t>1</w:t>
            </w:r>
            <w:r>
              <w:t>8.66</w:t>
            </w:r>
          </w:p>
        </w:tc>
        <w:tc>
          <w:tcPr>
            <w:tcW w:w="0" w:type="auto"/>
            <w:vAlign w:val="center"/>
          </w:tcPr>
          <w:p w14:paraId="5B687486" w14:textId="4CDC2999" w:rsidR="00B24F4C" w:rsidRDefault="008428DF" w:rsidP="008428DF">
            <w:pPr>
              <w:jc w:val="center"/>
            </w:pPr>
            <w:r>
              <w:rPr>
                <w:rFonts w:hint="eastAsia"/>
              </w:rPr>
              <w:t>无</w:t>
            </w:r>
          </w:p>
        </w:tc>
      </w:tr>
    </w:tbl>
    <w:bookmarkEnd w:id="2"/>
    <w:p w14:paraId="527FF53A" w14:textId="16CA1395" w:rsidR="00B24F4C" w:rsidRDefault="00B92393" w:rsidP="006B3291">
      <w:r w:rsidRPr="00B92393">
        <w:rPr>
          <w:noProof/>
        </w:rPr>
        <w:drawing>
          <wp:inline distT="0" distB="0" distL="0" distR="0" wp14:anchorId="615DFF63" wp14:editId="5EA3CAC4">
            <wp:extent cx="5274310" cy="16548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54810"/>
                    </a:xfrm>
                    <a:prstGeom prst="rect">
                      <a:avLst/>
                    </a:prstGeom>
                  </pic:spPr>
                </pic:pic>
              </a:graphicData>
            </a:graphic>
          </wp:inline>
        </w:drawing>
      </w:r>
    </w:p>
    <w:p w14:paraId="19AD8F2C" w14:textId="338EF17B" w:rsidR="00DD5891" w:rsidRDefault="00DD5891" w:rsidP="006B3291">
      <w:r>
        <w:rPr>
          <w:noProof/>
        </w:rPr>
        <w:drawing>
          <wp:inline distT="0" distB="0" distL="0" distR="0" wp14:anchorId="0DD2DDEB" wp14:editId="42AA46B5">
            <wp:extent cx="5274310" cy="13328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32865"/>
                    </a:xfrm>
                    <a:prstGeom prst="rect">
                      <a:avLst/>
                    </a:prstGeom>
                  </pic:spPr>
                </pic:pic>
              </a:graphicData>
            </a:graphic>
          </wp:inline>
        </w:drawing>
      </w:r>
    </w:p>
    <w:p w14:paraId="2FCCFA95" w14:textId="1A1B17B4" w:rsidR="00DD5891" w:rsidRDefault="00B92393" w:rsidP="006B3291">
      <w:r w:rsidRPr="00B92393">
        <w:rPr>
          <w:noProof/>
        </w:rPr>
        <w:lastRenderedPageBreak/>
        <w:drawing>
          <wp:inline distT="0" distB="0" distL="0" distR="0" wp14:anchorId="1C69064C" wp14:editId="4ADB8A52">
            <wp:extent cx="3965242" cy="3403159"/>
            <wp:effectExtent l="0" t="0" r="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6351" cy="3412693"/>
                    </a:xfrm>
                    <a:prstGeom prst="rect">
                      <a:avLst/>
                    </a:prstGeom>
                  </pic:spPr>
                </pic:pic>
              </a:graphicData>
            </a:graphic>
          </wp:inline>
        </w:drawing>
      </w:r>
    </w:p>
    <w:p w14:paraId="78437E6B" w14:textId="353FF392" w:rsidR="00DD5891" w:rsidRDefault="00DD5891" w:rsidP="006B3291">
      <w:r>
        <w:rPr>
          <w:noProof/>
        </w:rPr>
        <w:drawing>
          <wp:inline distT="0" distB="0" distL="0" distR="0" wp14:anchorId="717006AC" wp14:editId="263356D2">
            <wp:extent cx="5274310" cy="1113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13155"/>
                    </a:xfrm>
                    <a:prstGeom prst="rect">
                      <a:avLst/>
                    </a:prstGeom>
                  </pic:spPr>
                </pic:pic>
              </a:graphicData>
            </a:graphic>
          </wp:inline>
        </w:drawing>
      </w:r>
    </w:p>
    <w:p w14:paraId="2AF62B69" w14:textId="0BBD2DDD" w:rsidR="006B3291" w:rsidRPr="004E7DE7" w:rsidRDefault="006B3291" w:rsidP="006B3291">
      <w:pPr>
        <w:rPr>
          <w:sz w:val="28"/>
          <w:szCs w:val="28"/>
        </w:rPr>
      </w:pPr>
      <w:r w:rsidRPr="004E7DE7">
        <w:rPr>
          <w:rFonts w:hint="eastAsia"/>
          <w:sz w:val="28"/>
          <w:szCs w:val="28"/>
        </w:rPr>
        <w:t>2</w:t>
      </w:r>
      <w:r w:rsidRPr="004E7DE7">
        <w:rPr>
          <w:sz w:val="28"/>
          <w:szCs w:val="28"/>
        </w:rPr>
        <w:t>.</w:t>
      </w:r>
      <w:r w:rsidRPr="004E7DE7">
        <w:rPr>
          <w:rFonts w:hint="eastAsia"/>
          <w:sz w:val="28"/>
          <w:szCs w:val="28"/>
        </w:rPr>
        <w:t>带A</w:t>
      </w:r>
      <w:r w:rsidRPr="004E7DE7">
        <w:rPr>
          <w:sz w:val="28"/>
          <w:szCs w:val="28"/>
        </w:rPr>
        <w:t>CK</w:t>
      </w:r>
      <w:r w:rsidRPr="004E7DE7">
        <w:rPr>
          <w:rFonts w:hint="eastAsia"/>
          <w:sz w:val="28"/>
          <w:szCs w:val="28"/>
        </w:rPr>
        <w:t>计时器的G</w:t>
      </w:r>
      <w:r w:rsidRPr="004E7DE7">
        <w:rPr>
          <w:sz w:val="28"/>
          <w:szCs w:val="28"/>
        </w:rPr>
        <w:t>BN</w:t>
      </w:r>
      <w:r w:rsidRPr="004E7DE7">
        <w:rPr>
          <w:rFonts w:hint="eastAsia"/>
          <w:sz w:val="28"/>
          <w:szCs w:val="28"/>
        </w:rPr>
        <w:t>协议</w:t>
      </w:r>
    </w:p>
    <w:tbl>
      <w:tblPr>
        <w:tblStyle w:val="ab"/>
        <w:tblW w:w="0" w:type="auto"/>
        <w:tblLook w:val="04A0" w:firstRow="1" w:lastRow="0" w:firstColumn="1" w:lastColumn="0" w:noHBand="0" w:noVBand="1"/>
      </w:tblPr>
      <w:tblGrid>
        <w:gridCol w:w="1637"/>
        <w:gridCol w:w="1264"/>
        <w:gridCol w:w="1260"/>
        <w:gridCol w:w="1033"/>
        <w:gridCol w:w="1244"/>
        <w:gridCol w:w="1016"/>
      </w:tblGrid>
      <w:tr w:rsidR="00C353CF" w14:paraId="6FEE2184" w14:textId="77777777" w:rsidTr="00C353CF">
        <w:tc>
          <w:tcPr>
            <w:tcW w:w="0" w:type="auto"/>
            <w:vAlign w:val="center"/>
          </w:tcPr>
          <w:p w14:paraId="7AE6B59E" w14:textId="11F18DBB" w:rsidR="00C353CF" w:rsidRDefault="00C353CF" w:rsidP="00C353CF">
            <w:pPr>
              <w:jc w:val="center"/>
            </w:pPr>
            <w:r>
              <w:rPr>
                <w:rFonts w:hint="eastAsia"/>
              </w:rPr>
              <w:t>A</w:t>
            </w:r>
            <w:r>
              <w:t>CK_TIMER(ms)</w:t>
            </w:r>
          </w:p>
        </w:tc>
        <w:tc>
          <w:tcPr>
            <w:tcW w:w="0" w:type="auto"/>
            <w:vAlign w:val="center"/>
          </w:tcPr>
          <w:p w14:paraId="7FD27B69" w14:textId="10605839" w:rsidR="00C353CF" w:rsidRDefault="00C353CF" w:rsidP="00C353CF">
            <w:pPr>
              <w:jc w:val="center"/>
            </w:pPr>
            <w:r>
              <w:rPr>
                <w:rFonts w:hint="eastAsia"/>
              </w:rPr>
              <w:t>运行时间(</w:t>
            </w:r>
            <w:r>
              <w:t>s)</w:t>
            </w:r>
            <w:r>
              <w:rPr>
                <w:rFonts w:hint="eastAsia"/>
              </w:rPr>
              <w:t xml:space="preserve"> </w:t>
            </w:r>
          </w:p>
        </w:tc>
        <w:tc>
          <w:tcPr>
            <w:tcW w:w="0" w:type="auto"/>
            <w:vAlign w:val="center"/>
          </w:tcPr>
          <w:p w14:paraId="48D565A7" w14:textId="30BA65B2" w:rsidR="00C353CF" w:rsidRDefault="00C353CF" w:rsidP="00C353CF">
            <w:pPr>
              <w:jc w:val="center"/>
            </w:pPr>
            <w:r>
              <w:rPr>
                <w:rFonts w:hint="eastAsia"/>
              </w:rPr>
              <w:t>A利用率(</w:t>
            </w:r>
            <w:r>
              <w:t>%)</w:t>
            </w:r>
          </w:p>
        </w:tc>
        <w:tc>
          <w:tcPr>
            <w:tcW w:w="0" w:type="auto"/>
            <w:vAlign w:val="center"/>
          </w:tcPr>
          <w:p w14:paraId="3DA990E8" w14:textId="51563126" w:rsidR="00C353CF" w:rsidRDefault="00C353CF" w:rsidP="00C353CF">
            <w:pPr>
              <w:jc w:val="center"/>
            </w:pPr>
            <w:r>
              <w:rPr>
                <w:rFonts w:hint="eastAsia"/>
              </w:rPr>
              <w:t>A收包数</w:t>
            </w:r>
          </w:p>
        </w:tc>
        <w:tc>
          <w:tcPr>
            <w:tcW w:w="0" w:type="auto"/>
            <w:vAlign w:val="center"/>
          </w:tcPr>
          <w:p w14:paraId="2D28FAEF" w14:textId="3D345125" w:rsidR="00C353CF" w:rsidRDefault="00C353CF" w:rsidP="00C353CF">
            <w:pPr>
              <w:jc w:val="center"/>
            </w:pPr>
            <w:r>
              <w:rPr>
                <w:rFonts w:hint="eastAsia"/>
              </w:rPr>
              <w:t>B利用率(</w:t>
            </w:r>
            <w:r>
              <w:t>%)</w:t>
            </w:r>
          </w:p>
        </w:tc>
        <w:tc>
          <w:tcPr>
            <w:tcW w:w="0" w:type="auto"/>
            <w:vAlign w:val="center"/>
          </w:tcPr>
          <w:p w14:paraId="182F76D2" w14:textId="60849FF7" w:rsidR="00C353CF" w:rsidRDefault="00C353CF" w:rsidP="00C353CF">
            <w:pPr>
              <w:jc w:val="center"/>
            </w:pPr>
            <w:r>
              <w:rPr>
                <w:rFonts w:hint="eastAsia"/>
              </w:rPr>
              <w:t>B收包数</w:t>
            </w:r>
          </w:p>
        </w:tc>
      </w:tr>
      <w:tr w:rsidR="00C353CF" w14:paraId="7E49DA03" w14:textId="77777777" w:rsidTr="00C353CF">
        <w:tc>
          <w:tcPr>
            <w:tcW w:w="0" w:type="auto"/>
            <w:vAlign w:val="center"/>
          </w:tcPr>
          <w:p w14:paraId="1D88ACE2" w14:textId="5AF9AEA8" w:rsidR="00C353CF" w:rsidRDefault="00C353CF" w:rsidP="00C353CF">
            <w:pPr>
              <w:jc w:val="center"/>
            </w:pPr>
            <w:r>
              <w:rPr>
                <w:rFonts w:hint="eastAsia"/>
              </w:rPr>
              <w:t>0</w:t>
            </w:r>
          </w:p>
        </w:tc>
        <w:tc>
          <w:tcPr>
            <w:tcW w:w="0" w:type="auto"/>
            <w:vAlign w:val="center"/>
          </w:tcPr>
          <w:p w14:paraId="1F5D0B2F" w14:textId="03D7F7AF" w:rsidR="00C353CF" w:rsidRDefault="00C353CF" w:rsidP="00C353CF">
            <w:pPr>
              <w:jc w:val="center"/>
            </w:pPr>
            <w:r>
              <w:rPr>
                <w:rFonts w:hint="eastAsia"/>
              </w:rPr>
              <w:t>1</w:t>
            </w:r>
            <w:r>
              <w:t>200</w:t>
            </w:r>
          </w:p>
        </w:tc>
        <w:tc>
          <w:tcPr>
            <w:tcW w:w="0" w:type="auto"/>
            <w:vAlign w:val="center"/>
          </w:tcPr>
          <w:p w14:paraId="4F82BC93" w14:textId="694B3641" w:rsidR="00C353CF" w:rsidRDefault="00C353CF" w:rsidP="00C353CF">
            <w:pPr>
              <w:jc w:val="center"/>
            </w:pPr>
            <w:r>
              <w:t>39.20</w:t>
            </w:r>
          </w:p>
        </w:tc>
        <w:tc>
          <w:tcPr>
            <w:tcW w:w="0" w:type="auto"/>
            <w:vAlign w:val="center"/>
          </w:tcPr>
          <w:p w14:paraId="65893D93" w14:textId="6C62477C" w:rsidR="00C353CF" w:rsidRDefault="00DD5891" w:rsidP="00C353CF">
            <w:pPr>
              <w:jc w:val="center"/>
            </w:pPr>
            <w:r>
              <w:rPr>
                <w:rFonts w:hint="eastAsia"/>
              </w:rPr>
              <w:t>1</w:t>
            </w:r>
            <w:r>
              <w:t>837</w:t>
            </w:r>
          </w:p>
        </w:tc>
        <w:tc>
          <w:tcPr>
            <w:tcW w:w="0" w:type="auto"/>
            <w:vAlign w:val="center"/>
          </w:tcPr>
          <w:p w14:paraId="5D0C1900" w14:textId="17F87A8C" w:rsidR="00C353CF" w:rsidRDefault="00DD5891" w:rsidP="00C353CF">
            <w:pPr>
              <w:jc w:val="center"/>
            </w:pPr>
            <w:r>
              <w:rPr>
                <w:rFonts w:hint="eastAsia"/>
              </w:rPr>
              <w:t>7</w:t>
            </w:r>
            <w:r>
              <w:t>6.64</w:t>
            </w:r>
          </w:p>
        </w:tc>
        <w:tc>
          <w:tcPr>
            <w:tcW w:w="0" w:type="auto"/>
            <w:vAlign w:val="center"/>
          </w:tcPr>
          <w:p w14:paraId="342804B8" w14:textId="7EDC4EE2" w:rsidR="00C353CF" w:rsidRDefault="00DD5891" w:rsidP="00C353CF">
            <w:pPr>
              <w:jc w:val="center"/>
            </w:pPr>
            <w:r>
              <w:rPr>
                <w:rFonts w:hint="eastAsia"/>
              </w:rPr>
              <w:t>3</w:t>
            </w:r>
            <w:r>
              <w:t>588</w:t>
            </w:r>
          </w:p>
        </w:tc>
      </w:tr>
      <w:tr w:rsidR="00C353CF" w14:paraId="17699909" w14:textId="77777777" w:rsidTr="00C353CF">
        <w:tc>
          <w:tcPr>
            <w:tcW w:w="0" w:type="auto"/>
            <w:vAlign w:val="center"/>
          </w:tcPr>
          <w:p w14:paraId="723D96C1" w14:textId="3EE05492" w:rsidR="00C353CF" w:rsidRDefault="00C353CF" w:rsidP="00C353CF">
            <w:pPr>
              <w:jc w:val="center"/>
            </w:pPr>
            <w:r>
              <w:rPr>
                <w:rFonts w:hint="eastAsia"/>
              </w:rPr>
              <w:t>2</w:t>
            </w:r>
            <w:r>
              <w:t>00</w:t>
            </w:r>
          </w:p>
        </w:tc>
        <w:tc>
          <w:tcPr>
            <w:tcW w:w="0" w:type="auto"/>
            <w:vAlign w:val="center"/>
          </w:tcPr>
          <w:p w14:paraId="3FCD5915" w14:textId="50D21E15" w:rsidR="00C353CF" w:rsidRDefault="00C353CF" w:rsidP="00C353CF">
            <w:pPr>
              <w:jc w:val="center"/>
            </w:pPr>
            <w:r>
              <w:rPr>
                <w:rFonts w:hint="eastAsia"/>
              </w:rPr>
              <w:t>1</w:t>
            </w:r>
            <w:r>
              <w:t>200</w:t>
            </w:r>
          </w:p>
        </w:tc>
        <w:tc>
          <w:tcPr>
            <w:tcW w:w="0" w:type="auto"/>
            <w:vAlign w:val="center"/>
          </w:tcPr>
          <w:p w14:paraId="43DF54EB" w14:textId="052526D8" w:rsidR="00C353CF" w:rsidRDefault="00C353CF" w:rsidP="00C353CF">
            <w:pPr>
              <w:jc w:val="center"/>
            </w:pPr>
            <w:r>
              <w:rPr>
                <w:rFonts w:hint="eastAsia"/>
              </w:rPr>
              <w:t>3</w:t>
            </w:r>
            <w:r>
              <w:t>9.95</w:t>
            </w:r>
          </w:p>
        </w:tc>
        <w:tc>
          <w:tcPr>
            <w:tcW w:w="0" w:type="auto"/>
            <w:vAlign w:val="center"/>
          </w:tcPr>
          <w:p w14:paraId="69C9907D" w14:textId="7DC64106" w:rsidR="00C353CF" w:rsidRDefault="00DD5891" w:rsidP="00C353CF">
            <w:pPr>
              <w:jc w:val="center"/>
            </w:pPr>
            <w:r>
              <w:rPr>
                <w:rFonts w:hint="eastAsia"/>
              </w:rPr>
              <w:t>1</w:t>
            </w:r>
            <w:r>
              <w:t>871</w:t>
            </w:r>
          </w:p>
        </w:tc>
        <w:tc>
          <w:tcPr>
            <w:tcW w:w="0" w:type="auto"/>
            <w:vAlign w:val="center"/>
          </w:tcPr>
          <w:p w14:paraId="74B8F26F" w14:textId="080EE69E" w:rsidR="00C353CF" w:rsidRDefault="00DD5891" w:rsidP="00C353CF">
            <w:pPr>
              <w:jc w:val="center"/>
            </w:pPr>
            <w:r>
              <w:rPr>
                <w:rFonts w:hint="eastAsia"/>
              </w:rPr>
              <w:t>7</w:t>
            </w:r>
            <w:r>
              <w:t>6.82</w:t>
            </w:r>
          </w:p>
        </w:tc>
        <w:tc>
          <w:tcPr>
            <w:tcW w:w="0" w:type="auto"/>
            <w:vAlign w:val="center"/>
          </w:tcPr>
          <w:p w14:paraId="76398328" w14:textId="5BC9E3F9" w:rsidR="00C353CF" w:rsidRDefault="00DD5891" w:rsidP="00C353CF">
            <w:pPr>
              <w:jc w:val="center"/>
            </w:pPr>
            <w:r>
              <w:rPr>
                <w:rFonts w:hint="eastAsia"/>
              </w:rPr>
              <w:t>3</w:t>
            </w:r>
            <w:r>
              <w:t>599</w:t>
            </w:r>
          </w:p>
        </w:tc>
      </w:tr>
      <w:tr w:rsidR="00C353CF" w14:paraId="6C687A41" w14:textId="77777777" w:rsidTr="00C353CF">
        <w:tc>
          <w:tcPr>
            <w:tcW w:w="0" w:type="auto"/>
            <w:vAlign w:val="center"/>
          </w:tcPr>
          <w:p w14:paraId="4920995A" w14:textId="07C1738C" w:rsidR="00C353CF" w:rsidRDefault="00C353CF" w:rsidP="00C353CF">
            <w:pPr>
              <w:jc w:val="center"/>
            </w:pPr>
            <w:r>
              <w:rPr>
                <w:rFonts w:hint="eastAsia"/>
              </w:rPr>
              <w:t>4</w:t>
            </w:r>
            <w:r>
              <w:t>00</w:t>
            </w:r>
          </w:p>
        </w:tc>
        <w:tc>
          <w:tcPr>
            <w:tcW w:w="0" w:type="auto"/>
            <w:vAlign w:val="center"/>
          </w:tcPr>
          <w:p w14:paraId="02A7FC8C" w14:textId="6EAF67A0" w:rsidR="00C353CF" w:rsidRDefault="00C353CF" w:rsidP="00C353CF">
            <w:pPr>
              <w:jc w:val="center"/>
            </w:pPr>
            <w:r>
              <w:rPr>
                <w:rFonts w:hint="eastAsia"/>
              </w:rPr>
              <w:t>1</w:t>
            </w:r>
            <w:r>
              <w:t>200</w:t>
            </w:r>
          </w:p>
        </w:tc>
        <w:tc>
          <w:tcPr>
            <w:tcW w:w="0" w:type="auto"/>
            <w:vAlign w:val="center"/>
          </w:tcPr>
          <w:p w14:paraId="01903B17" w14:textId="1001CAD1" w:rsidR="00C353CF" w:rsidRDefault="00C353CF" w:rsidP="00C353CF">
            <w:pPr>
              <w:jc w:val="center"/>
            </w:pPr>
            <w:r>
              <w:rPr>
                <w:rFonts w:hint="eastAsia"/>
              </w:rPr>
              <w:t>3</w:t>
            </w:r>
            <w:r>
              <w:t>8.10</w:t>
            </w:r>
          </w:p>
        </w:tc>
        <w:tc>
          <w:tcPr>
            <w:tcW w:w="0" w:type="auto"/>
            <w:vAlign w:val="center"/>
          </w:tcPr>
          <w:p w14:paraId="153785A0" w14:textId="458AC2E5" w:rsidR="00C353CF" w:rsidRDefault="00DD5891" w:rsidP="00C353CF">
            <w:pPr>
              <w:jc w:val="center"/>
            </w:pPr>
            <w:r>
              <w:rPr>
                <w:rFonts w:hint="eastAsia"/>
              </w:rPr>
              <w:t>1</w:t>
            </w:r>
            <w:r>
              <w:t>785</w:t>
            </w:r>
          </w:p>
        </w:tc>
        <w:tc>
          <w:tcPr>
            <w:tcW w:w="0" w:type="auto"/>
            <w:vAlign w:val="center"/>
          </w:tcPr>
          <w:p w14:paraId="0E0E124E" w14:textId="0EB162E0" w:rsidR="00C353CF" w:rsidRDefault="00DD5891" w:rsidP="00C353CF">
            <w:pPr>
              <w:jc w:val="center"/>
            </w:pPr>
            <w:r>
              <w:rPr>
                <w:rFonts w:hint="eastAsia"/>
              </w:rPr>
              <w:t>7</w:t>
            </w:r>
            <w:r>
              <w:t>5</w:t>
            </w:r>
            <w:r>
              <w:rPr>
                <w:rFonts w:hint="eastAsia"/>
              </w:rPr>
              <w:t>.</w:t>
            </w:r>
            <w:r>
              <w:t>58</w:t>
            </w:r>
          </w:p>
        </w:tc>
        <w:tc>
          <w:tcPr>
            <w:tcW w:w="0" w:type="auto"/>
            <w:vAlign w:val="center"/>
          </w:tcPr>
          <w:p w14:paraId="4CE0F01E" w14:textId="2E359C4C" w:rsidR="00C353CF" w:rsidRDefault="00DD5891" w:rsidP="00C353CF">
            <w:pPr>
              <w:jc w:val="center"/>
            </w:pPr>
            <w:r>
              <w:rPr>
                <w:rFonts w:hint="eastAsia"/>
              </w:rPr>
              <w:t>3</w:t>
            </w:r>
            <w:r>
              <w:t>538</w:t>
            </w:r>
          </w:p>
        </w:tc>
      </w:tr>
      <w:tr w:rsidR="00C353CF" w14:paraId="50D2FBBD" w14:textId="77777777" w:rsidTr="00C353CF">
        <w:tc>
          <w:tcPr>
            <w:tcW w:w="0" w:type="auto"/>
            <w:vAlign w:val="center"/>
          </w:tcPr>
          <w:p w14:paraId="7F270D57" w14:textId="7C889557" w:rsidR="00C353CF" w:rsidRDefault="00C353CF" w:rsidP="00C353CF">
            <w:pPr>
              <w:jc w:val="center"/>
            </w:pPr>
            <w:r>
              <w:rPr>
                <w:rFonts w:hint="eastAsia"/>
              </w:rPr>
              <w:t>6</w:t>
            </w:r>
            <w:r>
              <w:t>00</w:t>
            </w:r>
          </w:p>
        </w:tc>
        <w:tc>
          <w:tcPr>
            <w:tcW w:w="0" w:type="auto"/>
            <w:vAlign w:val="center"/>
          </w:tcPr>
          <w:p w14:paraId="1837BB05" w14:textId="66A05680" w:rsidR="00C353CF" w:rsidRDefault="00C353CF" w:rsidP="00C353CF">
            <w:pPr>
              <w:jc w:val="center"/>
            </w:pPr>
            <w:r>
              <w:rPr>
                <w:rFonts w:hint="eastAsia"/>
              </w:rPr>
              <w:t>1</w:t>
            </w:r>
            <w:r>
              <w:t>200</w:t>
            </w:r>
          </w:p>
        </w:tc>
        <w:tc>
          <w:tcPr>
            <w:tcW w:w="0" w:type="auto"/>
            <w:vAlign w:val="center"/>
          </w:tcPr>
          <w:p w14:paraId="2D0E5E66" w14:textId="50E6450C" w:rsidR="00C353CF" w:rsidRDefault="00C353CF" w:rsidP="00C353CF">
            <w:pPr>
              <w:jc w:val="center"/>
            </w:pPr>
            <w:r>
              <w:rPr>
                <w:rFonts w:hint="eastAsia"/>
              </w:rPr>
              <w:t>4</w:t>
            </w:r>
            <w:r>
              <w:t>0.87</w:t>
            </w:r>
          </w:p>
        </w:tc>
        <w:tc>
          <w:tcPr>
            <w:tcW w:w="0" w:type="auto"/>
            <w:vAlign w:val="center"/>
          </w:tcPr>
          <w:p w14:paraId="1B482FA5" w14:textId="2AFEA0C7" w:rsidR="00C353CF" w:rsidRDefault="00DD5891" w:rsidP="00C353CF">
            <w:pPr>
              <w:jc w:val="center"/>
            </w:pPr>
            <w:r>
              <w:rPr>
                <w:rFonts w:hint="eastAsia"/>
              </w:rPr>
              <w:t>1</w:t>
            </w:r>
            <w:r>
              <w:t>912</w:t>
            </w:r>
          </w:p>
        </w:tc>
        <w:tc>
          <w:tcPr>
            <w:tcW w:w="0" w:type="auto"/>
            <w:vAlign w:val="center"/>
          </w:tcPr>
          <w:p w14:paraId="3B589672" w14:textId="26EE844D" w:rsidR="00C353CF" w:rsidRDefault="00DD5891" w:rsidP="00C353CF">
            <w:pPr>
              <w:jc w:val="center"/>
            </w:pPr>
            <w:r>
              <w:rPr>
                <w:rFonts w:hint="eastAsia"/>
              </w:rPr>
              <w:t>7</w:t>
            </w:r>
            <w:r>
              <w:t>8.43</w:t>
            </w:r>
          </w:p>
        </w:tc>
        <w:tc>
          <w:tcPr>
            <w:tcW w:w="0" w:type="auto"/>
            <w:vAlign w:val="center"/>
          </w:tcPr>
          <w:p w14:paraId="50907485" w14:textId="1B2092A1" w:rsidR="00C353CF" w:rsidRDefault="00DD5891" w:rsidP="00C353CF">
            <w:pPr>
              <w:jc w:val="center"/>
            </w:pPr>
            <w:r>
              <w:rPr>
                <w:rFonts w:hint="eastAsia"/>
              </w:rPr>
              <w:t>3</w:t>
            </w:r>
            <w:r>
              <w:t>672</w:t>
            </w:r>
          </w:p>
        </w:tc>
      </w:tr>
      <w:tr w:rsidR="00C353CF" w14:paraId="0ADA64B2" w14:textId="77777777" w:rsidTr="00C353CF">
        <w:tc>
          <w:tcPr>
            <w:tcW w:w="0" w:type="auto"/>
            <w:vAlign w:val="center"/>
          </w:tcPr>
          <w:p w14:paraId="4910714E" w14:textId="4AE160FB" w:rsidR="00C353CF" w:rsidRDefault="00C353CF" w:rsidP="00C353CF">
            <w:pPr>
              <w:jc w:val="center"/>
            </w:pPr>
            <w:r>
              <w:rPr>
                <w:rFonts w:hint="eastAsia"/>
              </w:rPr>
              <w:t>8</w:t>
            </w:r>
            <w:r>
              <w:t>00</w:t>
            </w:r>
          </w:p>
        </w:tc>
        <w:tc>
          <w:tcPr>
            <w:tcW w:w="0" w:type="auto"/>
            <w:vAlign w:val="center"/>
          </w:tcPr>
          <w:p w14:paraId="16D7898A" w14:textId="404B437C" w:rsidR="00C353CF" w:rsidRDefault="00C353CF" w:rsidP="00C353CF">
            <w:pPr>
              <w:jc w:val="center"/>
            </w:pPr>
            <w:r>
              <w:rPr>
                <w:rFonts w:hint="eastAsia"/>
              </w:rPr>
              <w:t>1</w:t>
            </w:r>
            <w:r>
              <w:t>200</w:t>
            </w:r>
          </w:p>
        </w:tc>
        <w:tc>
          <w:tcPr>
            <w:tcW w:w="0" w:type="auto"/>
            <w:vAlign w:val="center"/>
          </w:tcPr>
          <w:p w14:paraId="65C4428E" w14:textId="06AE2B81" w:rsidR="00C353CF" w:rsidRDefault="00C353CF" w:rsidP="00C353CF">
            <w:pPr>
              <w:jc w:val="center"/>
            </w:pPr>
            <w:r>
              <w:rPr>
                <w:rFonts w:hint="eastAsia"/>
              </w:rPr>
              <w:t>3</w:t>
            </w:r>
            <w:r>
              <w:t>7.80</w:t>
            </w:r>
          </w:p>
        </w:tc>
        <w:tc>
          <w:tcPr>
            <w:tcW w:w="0" w:type="auto"/>
            <w:vAlign w:val="center"/>
          </w:tcPr>
          <w:p w14:paraId="353A301B" w14:textId="67469C6D" w:rsidR="00C353CF" w:rsidRDefault="00DD5891" w:rsidP="00C353CF">
            <w:pPr>
              <w:jc w:val="center"/>
            </w:pPr>
            <w:r>
              <w:rPr>
                <w:rFonts w:hint="eastAsia"/>
              </w:rPr>
              <w:t>1</w:t>
            </w:r>
            <w:r>
              <w:t>771</w:t>
            </w:r>
          </w:p>
        </w:tc>
        <w:tc>
          <w:tcPr>
            <w:tcW w:w="0" w:type="auto"/>
            <w:vAlign w:val="center"/>
          </w:tcPr>
          <w:p w14:paraId="14545294" w14:textId="3910DFE0" w:rsidR="00C353CF" w:rsidRDefault="00DD5891" w:rsidP="00C353CF">
            <w:pPr>
              <w:jc w:val="center"/>
            </w:pPr>
            <w:r>
              <w:rPr>
                <w:rFonts w:hint="eastAsia"/>
              </w:rPr>
              <w:t>7</w:t>
            </w:r>
            <w:r>
              <w:t>4.85</w:t>
            </w:r>
          </w:p>
        </w:tc>
        <w:tc>
          <w:tcPr>
            <w:tcW w:w="0" w:type="auto"/>
            <w:vAlign w:val="center"/>
          </w:tcPr>
          <w:p w14:paraId="01F0B848" w14:textId="44D4C6FE" w:rsidR="00C353CF" w:rsidRDefault="00DD5891" w:rsidP="00C353CF">
            <w:pPr>
              <w:jc w:val="center"/>
            </w:pPr>
            <w:r>
              <w:rPr>
                <w:rFonts w:hint="eastAsia"/>
              </w:rPr>
              <w:t>3</w:t>
            </w:r>
            <w:r>
              <w:t>506</w:t>
            </w:r>
          </w:p>
        </w:tc>
      </w:tr>
      <w:tr w:rsidR="00C353CF" w14:paraId="5E51D1A1" w14:textId="77777777" w:rsidTr="00C353CF">
        <w:tc>
          <w:tcPr>
            <w:tcW w:w="0" w:type="auto"/>
            <w:vAlign w:val="center"/>
          </w:tcPr>
          <w:p w14:paraId="7755BF87" w14:textId="03250677" w:rsidR="00C353CF" w:rsidRDefault="00C353CF" w:rsidP="00C353CF">
            <w:pPr>
              <w:jc w:val="center"/>
            </w:pPr>
            <w:r>
              <w:rPr>
                <w:rFonts w:hint="eastAsia"/>
              </w:rPr>
              <w:t>1</w:t>
            </w:r>
            <w:r>
              <w:t>000</w:t>
            </w:r>
          </w:p>
        </w:tc>
        <w:tc>
          <w:tcPr>
            <w:tcW w:w="0" w:type="auto"/>
            <w:vAlign w:val="center"/>
          </w:tcPr>
          <w:p w14:paraId="2FA19E16" w14:textId="7B5BF77B" w:rsidR="00C353CF" w:rsidRDefault="00C353CF" w:rsidP="00C353CF">
            <w:pPr>
              <w:jc w:val="center"/>
            </w:pPr>
            <w:r>
              <w:rPr>
                <w:rFonts w:hint="eastAsia"/>
              </w:rPr>
              <w:t>1</w:t>
            </w:r>
            <w:r>
              <w:t>200</w:t>
            </w:r>
          </w:p>
        </w:tc>
        <w:tc>
          <w:tcPr>
            <w:tcW w:w="0" w:type="auto"/>
            <w:vAlign w:val="center"/>
          </w:tcPr>
          <w:p w14:paraId="663A8CE1" w14:textId="1DF6C402" w:rsidR="00C353CF" w:rsidRDefault="00DD5891" w:rsidP="00C353CF">
            <w:pPr>
              <w:jc w:val="center"/>
            </w:pPr>
            <w:r>
              <w:rPr>
                <w:rFonts w:hint="eastAsia"/>
              </w:rPr>
              <w:t>3</w:t>
            </w:r>
            <w:r>
              <w:t>8.91</w:t>
            </w:r>
          </w:p>
        </w:tc>
        <w:tc>
          <w:tcPr>
            <w:tcW w:w="0" w:type="auto"/>
            <w:vAlign w:val="center"/>
          </w:tcPr>
          <w:p w14:paraId="6F3B7A3D" w14:textId="1ACAC908" w:rsidR="00C353CF" w:rsidRDefault="00DD5891" w:rsidP="00C353CF">
            <w:pPr>
              <w:jc w:val="center"/>
            </w:pPr>
            <w:r>
              <w:rPr>
                <w:rFonts w:hint="eastAsia"/>
              </w:rPr>
              <w:t>1</w:t>
            </w:r>
            <w:r>
              <w:t>823</w:t>
            </w:r>
          </w:p>
        </w:tc>
        <w:tc>
          <w:tcPr>
            <w:tcW w:w="0" w:type="auto"/>
            <w:vAlign w:val="center"/>
          </w:tcPr>
          <w:p w14:paraId="57CD6295" w14:textId="4FCCFC7D" w:rsidR="00C353CF" w:rsidRDefault="00DD5891" w:rsidP="00C353CF">
            <w:pPr>
              <w:jc w:val="center"/>
            </w:pPr>
            <w:r>
              <w:rPr>
                <w:rFonts w:hint="eastAsia"/>
              </w:rPr>
              <w:t>7</w:t>
            </w:r>
            <w:r>
              <w:t>4.85</w:t>
            </w:r>
          </w:p>
        </w:tc>
        <w:tc>
          <w:tcPr>
            <w:tcW w:w="0" w:type="auto"/>
            <w:vAlign w:val="center"/>
          </w:tcPr>
          <w:p w14:paraId="7D4BC1AC" w14:textId="43CE8097" w:rsidR="00C353CF" w:rsidRDefault="00DD5891" w:rsidP="00C353CF">
            <w:pPr>
              <w:jc w:val="center"/>
            </w:pPr>
            <w:r>
              <w:rPr>
                <w:rFonts w:hint="eastAsia"/>
              </w:rPr>
              <w:t>3</w:t>
            </w:r>
            <w:r>
              <w:t>490</w:t>
            </w:r>
          </w:p>
        </w:tc>
      </w:tr>
      <w:tr w:rsidR="00C353CF" w14:paraId="3052E0B0" w14:textId="77777777" w:rsidTr="00C353CF">
        <w:tc>
          <w:tcPr>
            <w:tcW w:w="0" w:type="auto"/>
            <w:vAlign w:val="center"/>
          </w:tcPr>
          <w:p w14:paraId="03E3E7EE" w14:textId="3CFF0820" w:rsidR="00C353CF" w:rsidRDefault="00C353CF" w:rsidP="00C353CF">
            <w:pPr>
              <w:jc w:val="center"/>
            </w:pPr>
            <w:r>
              <w:rPr>
                <w:rFonts w:hint="eastAsia"/>
              </w:rPr>
              <w:t>1</w:t>
            </w:r>
            <w:r>
              <w:t>200</w:t>
            </w:r>
          </w:p>
        </w:tc>
        <w:tc>
          <w:tcPr>
            <w:tcW w:w="0" w:type="auto"/>
            <w:vAlign w:val="center"/>
          </w:tcPr>
          <w:p w14:paraId="59455227" w14:textId="210476C5" w:rsidR="00C353CF" w:rsidRDefault="00C353CF" w:rsidP="00C353CF">
            <w:pPr>
              <w:jc w:val="center"/>
            </w:pPr>
            <w:r>
              <w:rPr>
                <w:rFonts w:hint="eastAsia"/>
              </w:rPr>
              <w:t>1</w:t>
            </w:r>
            <w:r>
              <w:t>200</w:t>
            </w:r>
          </w:p>
        </w:tc>
        <w:tc>
          <w:tcPr>
            <w:tcW w:w="0" w:type="auto"/>
            <w:vAlign w:val="center"/>
          </w:tcPr>
          <w:p w14:paraId="536D80F4" w14:textId="42420701" w:rsidR="00C353CF" w:rsidRDefault="00DD5891" w:rsidP="00C353CF">
            <w:pPr>
              <w:jc w:val="center"/>
            </w:pPr>
            <w:r>
              <w:rPr>
                <w:rFonts w:hint="eastAsia"/>
              </w:rPr>
              <w:t>4</w:t>
            </w:r>
            <w:r>
              <w:t>0.30</w:t>
            </w:r>
          </w:p>
        </w:tc>
        <w:tc>
          <w:tcPr>
            <w:tcW w:w="0" w:type="auto"/>
            <w:vAlign w:val="center"/>
          </w:tcPr>
          <w:p w14:paraId="2AF8E1DD" w14:textId="5EE424D8" w:rsidR="00C353CF" w:rsidRDefault="00DD5891" w:rsidP="00C353CF">
            <w:pPr>
              <w:jc w:val="center"/>
            </w:pPr>
            <w:r>
              <w:rPr>
                <w:rFonts w:hint="eastAsia"/>
              </w:rPr>
              <w:t>1</w:t>
            </w:r>
            <w:r>
              <w:t>888</w:t>
            </w:r>
          </w:p>
        </w:tc>
        <w:tc>
          <w:tcPr>
            <w:tcW w:w="0" w:type="auto"/>
            <w:vAlign w:val="center"/>
          </w:tcPr>
          <w:p w14:paraId="28FDB13B" w14:textId="3E87AD98" w:rsidR="00C353CF" w:rsidRDefault="00DD5891" w:rsidP="00C353CF">
            <w:pPr>
              <w:jc w:val="center"/>
            </w:pPr>
            <w:r>
              <w:rPr>
                <w:rFonts w:hint="eastAsia"/>
              </w:rPr>
              <w:t>7</w:t>
            </w:r>
            <w:r>
              <w:t>4.96</w:t>
            </w:r>
          </w:p>
        </w:tc>
        <w:tc>
          <w:tcPr>
            <w:tcW w:w="0" w:type="auto"/>
            <w:vAlign w:val="center"/>
          </w:tcPr>
          <w:p w14:paraId="2784E506" w14:textId="4568FD51" w:rsidR="00C353CF" w:rsidRDefault="00DD5891" w:rsidP="00C353CF">
            <w:pPr>
              <w:jc w:val="center"/>
            </w:pPr>
            <w:r>
              <w:rPr>
                <w:rFonts w:hint="eastAsia"/>
              </w:rPr>
              <w:t>3</w:t>
            </w:r>
            <w:r>
              <w:t>514</w:t>
            </w:r>
          </w:p>
        </w:tc>
      </w:tr>
    </w:tbl>
    <w:p w14:paraId="16208744" w14:textId="2C32BD36" w:rsidR="00B24F4C" w:rsidRDefault="00B92393" w:rsidP="006B3291">
      <w:r w:rsidRPr="00B92393">
        <w:rPr>
          <w:noProof/>
        </w:rPr>
        <w:drawing>
          <wp:inline distT="0" distB="0" distL="0" distR="0" wp14:anchorId="3191961D" wp14:editId="2E07AFD1">
            <wp:extent cx="5274310" cy="15646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64640"/>
                    </a:xfrm>
                    <a:prstGeom prst="rect">
                      <a:avLst/>
                    </a:prstGeom>
                  </pic:spPr>
                </pic:pic>
              </a:graphicData>
            </a:graphic>
          </wp:inline>
        </w:drawing>
      </w:r>
    </w:p>
    <w:p w14:paraId="3EACF475" w14:textId="47F60647" w:rsidR="006B3291" w:rsidRPr="004E7DE7" w:rsidRDefault="006B3291" w:rsidP="006B3291">
      <w:pPr>
        <w:rPr>
          <w:sz w:val="28"/>
          <w:szCs w:val="28"/>
        </w:rPr>
      </w:pPr>
      <w:r w:rsidRPr="004E7DE7">
        <w:rPr>
          <w:rFonts w:hint="eastAsia"/>
          <w:sz w:val="28"/>
          <w:szCs w:val="28"/>
        </w:rPr>
        <w:t>3</w:t>
      </w:r>
      <w:r w:rsidRPr="004E7DE7">
        <w:rPr>
          <w:sz w:val="28"/>
          <w:szCs w:val="28"/>
        </w:rPr>
        <w:t>.</w:t>
      </w:r>
      <w:r w:rsidRPr="004E7DE7">
        <w:rPr>
          <w:rFonts w:hint="eastAsia"/>
          <w:sz w:val="28"/>
          <w:szCs w:val="28"/>
        </w:rPr>
        <w:t>带A</w:t>
      </w:r>
      <w:r w:rsidRPr="004E7DE7">
        <w:rPr>
          <w:sz w:val="28"/>
          <w:szCs w:val="28"/>
        </w:rPr>
        <w:t>CK</w:t>
      </w:r>
      <w:r w:rsidRPr="004E7DE7">
        <w:rPr>
          <w:rFonts w:hint="eastAsia"/>
          <w:sz w:val="28"/>
          <w:szCs w:val="28"/>
        </w:rPr>
        <w:t>计时器和N</w:t>
      </w:r>
      <w:r w:rsidRPr="004E7DE7">
        <w:rPr>
          <w:sz w:val="28"/>
          <w:szCs w:val="28"/>
        </w:rPr>
        <w:t>AK</w:t>
      </w:r>
      <w:r w:rsidRPr="004E7DE7">
        <w:rPr>
          <w:rFonts w:hint="eastAsia"/>
          <w:sz w:val="28"/>
          <w:szCs w:val="28"/>
        </w:rPr>
        <w:t>帧的G</w:t>
      </w:r>
      <w:r w:rsidRPr="004E7DE7">
        <w:rPr>
          <w:sz w:val="28"/>
          <w:szCs w:val="28"/>
        </w:rPr>
        <w:t>BN</w:t>
      </w:r>
      <w:r w:rsidRPr="004E7DE7">
        <w:rPr>
          <w:rFonts w:hint="eastAsia"/>
          <w:sz w:val="28"/>
          <w:szCs w:val="28"/>
        </w:rPr>
        <w:t>协议</w:t>
      </w:r>
    </w:p>
    <w:p w14:paraId="0268A801" w14:textId="57CCD17A" w:rsidR="00DD5891" w:rsidRDefault="00B92393" w:rsidP="006B3291">
      <w:r w:rsidRPr="00B92393">
        <w:rPr>
          <w:noProof/>
        </w:rPr>
        <w:lastRenderedPageBreak/>
        <w:drawing>
          <wp:inline distT="0" distB="0" distL="0" distR="0" wp14:anchorId="678D106E" wp14:editId="7ADEA1D1">
            <wp:extent cx="1782800" cy="1280160"/>
            <wp:effectExtent l="0" t="0" r="825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90359" cy="1285587"/>
                    </a:xfrm>
                    <a:prstGeom prst="rect">
                      <a:avLst/>
                    </a:prstGeom>
                  </pic:spPr>
                </pic:pic>
              </a:graphicData>
            </a:graphic>
          </wp:inline>
        </w:drawing>
      </w:r>
    </w:p>
    <w:p w14:paraId="0E60BA2B" w14:textId="326B0953" w:rsidR="006B3291" w:rsidRPr="004E7DE7" w:rsidRDefault="006B3291" w:rsidP="006B3291">
      <w:pPr>
        <w:rPr>
          <w:sz w:val="28"/>
          <w:szCs w:val="28"/>
        </w:rPr>
      </w:pPr>
      <w:r w:rsidRPr="004E7DE7">
        <w:rPr>
          <w:rFonts w:hint="eastAsia"/>
          <w:sz w:val="28"/>
          <w:szCs w:val="28"/>
        </w:rPr>
        <w:t>4</w:t>
      </w:r>
      <w:r w:rsidRPr="004E7DE7">
        <w:rPr>
          <w:sz w:val="28"/>
          <w:szCs w:val="28"/>
        </w:rPr>
        <w:t>.SR</w:t>
      </w:r>
      <w:r w:rsidRPr="004E7DE7">
        <w:rPr>
          <w:rFonts w:hint="eastAsia"/>
          <w:sz w:val="28"/>
          <w:szCs w:val="28"/>
        </w:rPr>
        <w:t>协议</w:t>
      </w:r>
    </w:p>
    <w:tbl>
      <w:tblPr>
        <w:tblStyle w:val="ab"/>
        <w:tblW w:w="0" w:type="auto"/>
        <w:jc w:val="center"/>
        <w:tblLook w:val="04A0" w:firstRow="1" w:lastRow="0" w:firstColumn="1" w:lastColumn="0" w:noHBand="0" w:noVBand="1"/>
      </w:tblPr>
      <w:tblGrid>
        <w:gridCol w:w="543"/>
        <w:gridCol w:w="1584"/>
        <w:gridCol w:w="1997"/>
        <w:gridCol w:w="1311"/>
        <w:gridCol w:w="985"/>
        <w:gridCol w:w="985"/>
        <w:gridCol w:w="891"/>
      </w:tblGrid>
      <w:tr w:rsidR="00C353CF" w14:paraId="60BA23A9" w14:textId="77777777" w:rsidTr="008428DF">
        <w:trPr>
          <w:trHeight w:val="194"/>
          <w:jc w:val="center"/>
        </w:trPr>
        <w:tc>
          <w:tcPr>
            <w:tcW w:w="0" w:type="auto"/>
            <w:vMerge w:val="restart"/>
            <w:vAlign w:val="center"/>
          </w:tcPr>
          <w:p w14:paraId="6356EC6E" w14:textId="77777777" w:rsidR="005F3AAC" w:rsidRDefault="005F3AAC" w:rsidP="008428DF">
            <w:pPr>
              <w:jc w:val="center"/>
            </w:pPr>
            <w:r>
              <w:rPr>
                <w:rFonts w:hint="eastAsia"/>
              </w:rPr>
              <w:t>序号</w:t>
            </w:r>
          </w:p>
        </w:tc>
        <w:tc>
          <w:tcPr>
            <w:tcW w:w="0" w:type="auto"/>
            <w:vMerge w:val="restart"/>
            <w:vAlign w:val="center"/>
          </w:tcPr>
          <w:p w14:paraId="18B929EE" w14:textId="77777777" w:rsidR="005F3AAC" w:rsidRDefault="005F3AAC" w:rsidP="008428DF">
            <w:pPr>
              <w:jc w:val="center"/>
            </w:pPr>
            <w:r>
              <w:rPr>
                <w:rFonts w:hint="eastAsia"/>
              </w:rPr>
              <w:t>命令</w:t>
            </w:r>
          </w:p>
        </w:tc>
        <w:tc>
          <w:tcPr>
            <w:tcW w:w="0" w:type="auto"/>
            <w:vMerge w:val="restart"/>
            <w:vAlign w:val="center"/>
          </w:tcPr>
          <w:p w14:paraId="128A4D81" w14:textId="77777777" w:rsidR="005F3AAC" w:rsidRDefault="005F3AAC" w:rsidP="008428DF">
            <w:pPr>
              <w:jc w:val="center"/>
            </w:pPr>
            <w:r>
              <w:rPr>
                <w:rFonts w:hint="eastAsia"/>
              </w:rPr>
              <w:t>说明</w:t>
            </w:r>
          </w:p>
        </w:tc>
        <w:tc>
          <w:tcPr>
            <w:tcW w:w="0" w:type="auto"/>
            <w:vMerge w:val="restart"/>
            <w:vAlign w:val="center"/>
          </w:tcPr>
          <w:p w14:paraId="5ECC109F" w14:textId="77777777" w:rsidR="005F3AAC" w:rsidRDefault="005F3AAC" w:rsidP="008428DF">
            <w:pPr>
              <w:jc w:val="center"/>
            </w:pPr>
            <w:r>
              <w:rPr>
                <w:rFonts w:hint="eastAsia"/>
              </w:rPr>
              <w:t>运行时间（秒）</w:t>
            </w:r>
          </w:p>
        </w:tc>
        <w:tc>
          <w:tcPr>
            <w:tcW w:w="0" w:type="auto"/>
            <w:gridSpan w:val="2"/>
            <w:vAlign w:val="center"/>
          </w:tcPr>
          <w:p w14:paraId="55A69DE5" w14:textId="77777777" w:rsidR="005F3AAC" w:rsidRDefault="005F3AAC" w:rsidP="008428DF">
            <w:pPr>
              <w:jc w:val="center"/>
            </w:pPr>
            <w:r>
              <w:rPr>
                <w:rFonts w:hint="eastAsia"/>
              </w:rPr>
              <w:t>接收方线路利用率（%）</w:t>
            </w:r>
          </w:p>
        </w:tc>
        <w:tc>
          <w:tcPr>
            <w:tcW w:w="0" w:type="auto"/>
            <w:vMerge w:val="restart"/>
            <w:vAlign w:val="center"/>
          </w:tcPr>
          <w:p w14:paraId="740436E0" w14:textId="77777777" w:rsidR="005F3AAC" w:rsidRDefault="005F3AAC" w:rsidP="008428DF">
            <w:pPr>
              <w:jc w:val="center"/>
            </w:pPr>
            <w:r>
              <w:rPr>
                <w:rFonts w:hint="eastAsia"/>
              </w:rPr>
              <w:t>存在的问题</w:t>
            </w:r>
          </w:p>
        </w:tc>
      </w:tr>
      <w:tr w:rsidR="008428DF" w14:paraId="3214B714" w14:textId="77777777" w:rsidTr="008428DF">
        <w:trPr>
          <w:trHeight w:val="194"/>
          <w:jc w:val="center"/>
        </w:trPr>
        <w:tc>
          <w:tcPr>
            <w:tcW w:w="0" w:type="auto"/>
            <w:vMerge/>
            <w:vAlign w:val="center"/>
          </w:tcPr>
          <w:p w14:paraId="5FF70700" w14:textId="77777777" w:rsidR="005F3AAC" w:rsidRDefault="005F3AAC" w:rsidP="008428DF">
            <w:pPr>
              <w:jc w:val="center"/>
            </w:pPr>
          </w:p>
        </w:tc>
        <w:tc>
          <w:tcPr>
            <w:tcW w:w="0" w:type="auto"/>
            <w:vMerge/>
            <w:vAlign w:val="center"/>
          </w:tcPr>
          <w:p w14:paraId="22D46777" w14:textId="77777777" w:rsidR="005F3AAC" w:rsidRDefault="005F3AAC" w:rsidP="008428DF">
            <w:pPr>
              <w:jc w:val="center"/>
            </w:pPr>
          </w:p>
        </w:tc>
        <w:tc>
          <w:tcPr>
            <w:tcW w:w="0" w:type="auto"/>
            <w:vMerge/>
            <w:vAlign w:val="center"/>
          </w:tcPr>
          <w:p w14:paraId="4991F940" w14:textId="77777777" w:rsidR="005F3AAC" w:rsidRDefault="005F3AAC" w:rsidP="008428DF">
            <w:pPr>
              <w:jc w:val="center"/>
            </w:pPr>
          </w:p>
        </w:tc>
        <w:tc>
          <w:tcPr>
            <w:tcW w:w="0" w:type="auto"/>
            <w:vMerge/>
            <w:vAlign w:val="center"/>
          </w:tcPr>
          <w:p w14:paraId="0013EEDC" w14:textId="77777777" w:rsidR="005F3AAC" w:rsidRDefault="005F3AAC" w:rsidP="008428DF">
            <w:pPr>
              <w:jc w:val="center"/>
            </w:pPr>
          </w:p>
        </w:tc>
        <w:tc>
          <w:tcPr>
            <w:tcW w:w="0" w:type="auto"/>
            <w:vAlign w:val="center"/>
          </w:tcPr>
          <w:p w14:paraId="17BF22E6" w14:textId="77777777" w:rsidR="005F3AAC" w:rsidRDefault="005F3AAC" w:rsidP="008428DF">
            <w:pPr>
              <w:jc w:val="center"/>
            </w:pPr>
            <w:r>
              <w:rPr>
                <w:rFonts w:hint="eastAsia"/>
              </w:rPr>
              <w:t>A</w:t>
            </w:r>
          </w:p>
        </w:tc>
        <w:tc>
          <w:tcPr>
            <w:tcW w:w="0" w:type="auto"/>
            <w:vAlign w:val="center"/>
          </w:tcPr>
          <w:p w14:paraId="1AAA9525" w14:textId="77777777" w:rsidR="005F3AAC" w:rsidRDefault="005F3AAC" w:rsidP="008428DF">
            <w:pPr>
              <w:jc w:val="center"/>
            </w:pPr>
            <w:r>
              <w:rPr>
                <w:rFonts w:hint="eastAsia"/>
              </w:rPr>
              <w:t>B</w:t>
            </w:r>
          </w:p>
        </w:tc>
        <w:tc>
          <w:tcPr>
            <w:tcW w:w="0" w:type="auto"/>
            <w:vMerge/>
            <w:vAlign w:val="center"/>
          </w:tcPr>
          <w:p w14:paraId="1D28676E" w14:textId="77777777" w:rsidR="005F3AAC" w:rsidRDefault="005F3AAC" w:rsidP="008428DF">
            <w:pPr>
              <w:jc w:val="center"/>
            </w:pPr>
          </w:p>
        </w:tc>
      </w:tr>
      <w:tr w:rsidR="00C353CF" w14:paraId="31F1578C" w14:textId="77777777" w:rsidTr="008428DF">
        <w:trPr>
          <w:jc w:val="center"/>
        </w:trPr>
        <w:tc>
          <w:tcPr>
            <w:tcW w:w="0" w:type="auto"/>
            <w:vAlign w:val="center"/>
          </w:tcPr>
          <w:p w14:paraId="5FC052E7" w14:textId="77777777" w:rsidR="005F3AAC" w:rsidRDefault="005F3AAC" w:rsidP="008428DF">
            <w:pPr>
              <w:jc w:val="center"/>
            </w:pPr>
            <w:r>
              <w:rPr>
                <w:rFonts w:hint="eastAsia"/>
              </w:rPr>
              <w:t>1</w:t>
            </w:r>
          </w:p>
        </w:tc>
        <w:tc>
          <w:tcPr>
            <w:tcW w:w="0" w:type="auto"/>
            <w:vAlign w:val="center"/>
          </w:tcPr>
          <w:p w14:paraId="7039638C" w14:textId="77777777" w:rsidR="005F3AAC" w:rsidRDefault="005F3AAC" w:rsidP="008428DF">
            <w:pPr>
              <w:jc w:val="center"/>
            </w:pPr>
            <w:r>
              <w:t>datalink au</w:t>
            </w:r>
          </w:p>
          <w:p w14:paraId="64ACE6D2" w14:textId="77777777" w:rsidR="005F3AAC" w:rsidRDefault="005F3AAC" w:rsidP="008428DF">
            <w:pPr>
              <w:jc w:val="center"/>
            </w:pPr>
            <w:r>
              <w:t>datalink bu</w:t>
            </w:r>
          </w:p>
        </w:tc>
        <w:tc>
          <w:tcPr>
            <w:tcW w:w="0" w:type="auto"/>
            <w:vAlign w:val="center"/>
          </w:tcPr>
          <w:p w14:paraId="581FF4F5" w14:textId="77777777" w:rsidR="005F3AAC" w:rsidRDefault="005F3AAC" w:rsidP="008428DF">
            <w:pPr>
              <w:jc w:val="center"/>
            </w:pPr>
            <w:r w:rsidRPr="005F3AAC">
              <w:rPr>
                <w:rFonts w:hint="eastAsia"/>
              </w:rPr>
              <w:t>无误码信道数据传输</w:t>
            </w:r>
          </w:p>
        </w:tc>
        <w:tc>
          <w:tcPr>
            <w:tcW w:w="0" w:type="auto"/>
            <w:vAlign w:val="center"/>
          </w:tcPr>
          <w:p w14:paraId="5D053FB5" w14:textId="2EC001C9" w:rsidR="005F3AAC" w:rsidRDefault="008428DF" w:rsidP="008428DF">
            <w:pPr>
              <w:jc w:val="center"/>
            </w:pPr>
            <w:r>
              <w:rPr>
                <w:rFonts w:hint="eastAsia"/>
              </w:rPr>
              <w:t>1</w:t>
            </w:r>
            <w:r>
              <w:t>200</w:t>
            </w:r>
          </w:p>
        </w:tc>
        <w:tc>
          <w:tcPr>
            <w:tcW w:w="0" w:type="auto"/>
            <w:vAlign w:val="center"/>
          </w:tcPr>
          <w:p w14:paraId="2D69E164" w14:textId="4ABFFA78" w:rsidR="005F3AAC" w:rsidRDefault="008428DF" w:rsidP="008428DF">
            <w:pPr>
              <w:jc w:val="center"/>
            </w:pPr>
            <w:r>
              <w:rPr>
                <w:rFonts w:hint="eastAsia"/>
              </w:rPr>
              <w:t>5</w:t>
            </w:r>
            <w:r>
              <w:t>1.57</w:t>
            </w:r>
          </w:p>
        </w:tc>
        <w:tc>
          <w:tcPr>
            <w:tcW w:w="0" w:type="auto"/>
            <w:vAlign w:val="center"/>
          </w:tcPr>
          <w:p w14:paraId="51F87C9D" w14:textId="1379308D" w:rsidR="005F3AAC" w:rsidRDefault="008428DF" w:rsidP="008428DF">
            <w:pPr>
              <w:jc w:val="center"/>
            </w:pPr>
            <w:r>
              <w:rPr>
                <w:rFonts w:hint="eastAsia"/>
              </w:rPr>
              <w:t>9</w:t>
            </w:r>
            <w:r>
              <w:t>6.97</w:t>
            </w:r>
          </w:p>
        </w:tc>
        <w:tc>
          <w:tcPr>
            <w:tcW w:w="0" w:type="auto"/>
            <w:vAlign w:val="center"/>
          </w:tcPr>
          <w:p w14:paraId="44D17138" w14:textId="3F34B633" w:rsidR="005F3AAC" w:rsidRDefault="00C353CF" w:rsidP="008428DF">
            <w:pPr>
              <w:jc w:val="center"/>
            </w:pPr>
            <w:r>
              <w:rPr>
                <w:rFonts w:hint="eastAsia"/>
              </w:rPr>
              <w:t>无</w:t>
            </w:r>
          </w:p>
        </w:tc>
      </w:tr>
      <w:tr w:rsidR="00C353CF" w14:paraId="774CA62C" w14:textId="77777777" w:rsidTr="008428DF">
        <w:trPr>
          <w:jc w:val="center"/>
        </w:trPr>
        <w:tc>
          <w:tcPr>
            <w:tcW w:w="0" w:type="auto"/>
            <w:vAlign w:val="center"/>
          </w:tcPr>
          <w:p w14:paraId="12B86669" w14:textId="77777777" w:rsidR="005F3AAC" w:rsidRDefault="005F3AAC" w:rsidP="008428DF">
            <w:pPr>
              <w:jc w:val="center"/>
            </w:pPr>
            <w:r>
              <w:rPr>
                <w:rFonts w:hint="eastAsia"/>
              </w:rPr>
              <w:t>2</w:t>
            </w:r>
          </w:p>
        </w:tc>
        <w:tc>
          <w:tcPr>
            <w:tcW w:w="0" w:type="auto"/>
            <w:vAlign w:val="center"/>
          </w:tcPr>
          <w:p w14:paraId="473D87BC" w14:textId="77777777" w:rsidR="005F3AAC" w:rsidRDefault="005F3AAC" w:rsidP="008428DF">
            <w:pPr>
              <w:jc w:val="center"/>
            </w:pPr>
            <w:r>
              <w:t>datalink a</w:t>
            </w:r>
          </w:p>
          <w:p w14:paraId="1E8D1CFA" w14:textId="77777777" w:rsidR="005F3AAC" w:rsidRDefault="005F3AAC" w:rsidP="008428DF">
            <w:pPr>
              <w:jc w:val="center"/>
            </w:pPr>
            <w:r>
              <w:t>datalink b</w:t>
            </w:r>
          </w:p>
        </w:tc>
        <w:tc>
          <w:tcPr>
            <w:tcW w:w="0" w:type="auto"/>
            <w:vAlign w:val="center"/>
          </w:tcPr>
          <w:p w14:paraId="269D68F4" w14:textId="77777777" w:rsidR="005F3AAC" w:rsidRDefault="005F3AAC" w:rsidP="008428DF">
            <w:pPr>
              <w:jc w:val="center"/>
            </w:pPr>
            <w:r>
              <w:rPr>
                <w:rFonts w:hint="eastAsia"/>
              </w:rPr>
              <w:t>站点</w:t>
            </w:r>
            <w:r>
              <w:t xml:space="preserve"> A 分组层平缓方式发出数</w:t>
            </w:r>
          </w:p>
          <w:p w14:paraId="7FD03313" w14:textId="77777777" w:rsidR="005F3AAC" w:rsidRDefault="005F3AAC" w:rsidP="008428DF">
            <w:pPr>
              <w:jc w:val="center"/>
            </w:pPr>
            <w:r>
              <w:rPr>
                <w:rFonts w:hint="eastAsia"/>
              </w:rPr>
              <w:t>据，站点</w:t>
            </w:r>
            <w:r>
              <w:t xml:space="preserve"> B 周期性交替“发送</w:t>
            </w:r>
          </w:p>
          <w:p w14:paraId="71446951" w14:textId="77777777" w:rsidR="005F3AAC" w:rsidRDefault="005F3AAC" w:rsidP="008428DF">
            <w:pPr>
              <w:jc w:val="center"/>
            </w:pPr>
            <w:r>
              <w:t>100 秒，慢发 100 秒”</w:t>
            </w:r>
          </w:p>
        </w:tc>
        <w:tc>
          <w:tcPr>
            <w:tcW w:w="0" w:type="auto"/>
            <w:vAlign w:val="center"/>
          </w:tcPr>
          <w:p w14:paraId="68894DB9" w14:textId="67D691BE" w:rsidR="005F3AAC" w:rsidRDefault="008428DF" w:rsidP="008428DF">
            <w:pPr>
              <w:jc w:val="center"/>
            </w:pPr>
            <w:r>
              <w:rPr>
                <w:rFonts w:hint="eastAsia"/>
              </w:rPr>
              <w:t>1</w:t>
            </w:r>
            <w:r>
              <w:t>200</w:t>
            </w:r>
          </w:p>
        </w:tc>
        <w:tc>
          <w:tcPr>
            <w:tcW w:w="0" w:type="auto"/>
            <w:vAlign w:val="center"/>
          </w:tcPr>
          <w:p w14:paraId="76779170" w14:textId="1296CBD5" w:rsidR="005F3AAC" w:rsidRDefault="008428DF" w:rsidP="008428DF">
            <w:pPr>
              <w:jc w:val="center"/>
            </w:pPr>
            <w:r>
              <w:rPr>
                <w:rFonts w:hint="eastAsia"/>
              </w:rPr>
              <w:t>5</w:t>
            </w:r>
            <w:r>
              <w:t>0.</w:t>
            </w:r>
            <w:r w:rsidR="00C9758C">
              <w:t>60</w:t>
            </w:r>
          </w:p>
        </w:tc>
        <w:tc>
          <w:tcPr>
            <w:tcW w:w="0" w:type="auto"/>
            <w:vAlign w:val="center"/>
          </w:tcPr>
          <w:p w14:paraId="641370B8" w14:textId="4268893A" w:rsidR="005F3AAC" w:rsidRDefault="00C9758C" w:rsidP="008428DF">
            <w:pPr>
              <w:jc w:val="center"/>
            </w:pPr>
            <w:r>
              <w:rPr>
                <w:rFonts w:hint="eastAsia"/>
              </w:rPr>
              <w:t>8</w:t>
            </w:r>
            <w:r>
              <w:t>9.11</w:t>
            </w:r>
          </w:p>
        </w:tc>
        <w:tc>
          <w:tcPr>
            <w:tcW w:w="0" w:type="auto"/>
            <w:vAlign w:val="center"/>
          </w:tcPr>
          <w:p w14:paraId="58D82692" w14:textId="0C385408" w:rsidR="005F3AAC" w:rsidRDefault="00C353CF" w:rsidP="008428DF">
            <w:pPr>
              <w:jc w:val="center"/>
            </w:pPr>
            <w:r>
              <w:rPr>
                <w:rFonts w:hint="eastAsia"/>
              </w:rPr>
              <w:t>无</w:t>
            </w:r>
          </w:p>
        </w:tc>
      </w:tr>
      <w:tr w:rsidR="00C353CF" w14:paraId="0556D953" w14:textId="77777777" w:rsidTr="008428DF">
        <w:trPr>
          <w:jc w:val="center"/>
        </w:trPr>
        <w:tc>
          <w:tcPr>
            <w:tcW w:w="0" w:type="auto"/>
            <w:vAlign w:val="center"/>
          </w:tcPr>
          <w:p w14:paraId="528FDED8" w14:textId="77777777" w:rsidR="005F3AAC" w:rsidRDefault="005F3AAC" w:rsidP="008428DF">
            <w:pPr>
              <w:jc w:val="center"/>
            </w:pPr>
            <w:r>
              <w:rPr>
                <w:rFonts w:hint="eastAsia"/>
              </w:rPr>
              <w:t>3</w:t>
            </w:r>
          </w:p>
        </w:tc>
        <w:tc>
          <w:tcPr>
            <w:tcW w:w="0" w:type="auto"/>
            <w:vAlign w:val="center"/>
          </w:tcPr>
          <w:p w14:paraId="7464DDDB" w14:textId="77777777" w:rsidR="005F3AAC" w:rsidRDefault="005F3AAC" w:rsidP="008428DF">
            <w:pPr>
              <w:jc w:val="center"/>
            </w:pPr>
            <w:r>
              <w:t>datalink afu</w:t>
            </w:r>
          </w:p>
          <w:p w14:paraId="5CA00F25" w14:textId="77777777" w:rsidR="005F3AAC" w:rsidRDefault="005F3AAC" w:rsidP="008428DF">
            <w:pPr>
              <w:jc w:val="center"/>
            </w:pPr>
            <w:r>
              <w:t>datalink bfu</w:t>
            </w:r>
          </w:p>
        </w:tc>
        <w:tc>
          <w:tcPr>
            <w:tcW w:w="0" w:type="auto"/>
            <w:vAlign w:val="center"/>
          </w:tcPr>
          <w:p w14:paraId="0371F090" w14:textId="77777777" w:rsidR="005F3AAC" w:rsidRDefault="005F3AAC" w:rsidP="008428DF">
            <w:pPr>
              <w:jc w:val="center"/>
            </w:pPr>
            <w:r>
              <w:rPr>
                <w:rFonts w:hint="eastAsia"/>
              </w:rPr>
              <w:t>无误码信道，站点</w:t>
            </w:r>
            <w:r>
              <w:t xml:space="preserve"> A 和站点 B</w:t>
            </w:r>
          </w:p>
          <w:p w14:paraId="452669ED" w14:textId="77777777" w:rsidR="005F3AAC" w:rsidRDefault="005F3AAC" w:rsidP="008428DF">
            <w:pPr>
              <w:jc w:val="center"/>
            </w:pPr>
            <w:r>
              <w:rPr>
                <w:rFonts w:hint="eastAsia"/>
              </w:rPr>
              <w:t>的分组层都洪水式产生分组</w:t>
            </w:r>
          </w:p>
        </w:tc>
        <w:tc>
          <w:tcPr>
            <w:tcW w:w="0" w:type="auto"/>
            <w:vAlign w:val="center"/>
          </w:tcPr>
          <w:p w14:paraId="6DBA89FA" w14:textId="0133615F" w:rsidR="005F3AAC" w:rsidRDefault="008428DF" w:rsidP="008428DF">
            <w:pPr>
              <w:jc w:val="center"/>
            </w:pPr>
            <w:r>
              <w:rPr>
                <w:rFonts w:hint="eastAsia"/>
              </w:rPr>
              <w:t>1</w:t>
            </w:r>
            <w:r>
              <w:t>200</w:t>
            </w:r>
          </w:p>
        </w:tc>
        <w:tc>
          <w:tcPr>
            <w:tcW w:w="0" w:type="auto"/>
            <w:vAlign w:val="center"/>
          </w:tcPr>
          <w:p w14:paraId="284C36B4" w14:textId="30B92B40" w:rsidR="005F3AAC" w:rsidRDefault="008428DF" w:rsidP="008428DF">
            <w:pPr>
              <w:jc w:val="center"/>
            </w:pPr>
            <w:r>
              <w:rPr>
                <w:rFonts w:hint="eastAsia"/>
              </w:rPr>
              <w:t>9</w:t>
            </w:r>
            <w:r>
              <w:t>6.97</w:t>
            </w:r>
          </w:p>
        </w:tc>
        <w:tc>
          <w:tcPr>
            <w:tcW w:w="0" w:type="auto"/>
            <w:vAlign w:val="center"/>
          </w:tcPr>
          <w:p w14:paraId="0EDB6D09" w14:textId="50B1F2CB" w:rsidR="005F3AAC" w:rsidRDefault="008428DF" w:rsidP="008428DF">
            <w:pPr>
              <w:jc w:val="center"/>
            </w:pPr>
            <w:r>
              <w:rPr>
                <w:rFonts w:hint="eastAsia"/>
              </w:rPr>
              <w:t>9</w:t>
            </w:r>
            <w:r>
              <w:t>6.97</w:t>
            </w:r>
          </w:p>
        </w:tc>
        <w:tc>
          <w:tcPr>
            <w:tcW w:w="0" w:type="auto"/>
            <w:vAlign w:val="center"/>
          </w:tcPr>
          <w:p w14:paraId="12F2BD5A" w14:textId="22845ADF" w:rsidR="005F3AAC" w:rsidRDefault="00C353CF" w:rsidP="008428DF">
            <w:pPr>
              <w:jc w:val="center"/>
            </w:pPr>
            <w:r>
              <w:rPr>
                <w:rFonts w:hint="eastAsia"/>
              </w:rPr>
              <w:t>无</w:t>
            </w:r>
          </w:p>
        </w:tc>
      </w:tr>
      <w:tr w:rsidR="00C353CF" w14:paraId="7CFD80D1" w14:textId="77777777" w:rsidTr="008428DF">
        <w:trPr>
          <w:jc w:val="center"/>
        </w:trPr>
        <w:tc>
          <w:tcPr>
            <w:tcW w:w="0" w:type="auto"/>
            <w:vAlign w:val="center"/>
          </w:tcPr>
          <w:p w14:paraId="6FDBFE65" w14:textId="77777777" w:rsidR="005F3AAC" w:rsidRDefault="005F3AAC" w:rsidP="008428DF">
            <w:pPr>
              <w:jc w:val="center"/>
            </w:pPr>
            <w:r>
              <w:rPr>
                <w:rFonts w:hint="eastAsia"/>
              </w:rPr>
              <w:t>4</w:t>
            </w:r>
          </w:p>
        </w:tc>
        <w:tc>
          <w:tcPr>
            <w:tcW w:w="0" w:type="auto"/>
            <w:vAlign w:val="center"/>
          </w:tcPr>
          <w:p w14:paraId="65BB6033" w14:textId="77777777" w:rsidR="005F3AAC" w:rsidRDefault="005F3AAC" w:rsidP="008428DF">
            <w:pPr>
              <w:jc w:val="center"/>
            </w:pPr>
            <w:r>
              <w:t>datalink af</w:t>
            </w:r>
          </w:p>
          <w:p w14:paraId="606679F0" w14:textId="77777777" w:rsidR="005F3AAC" w:rsidRDefault="005F3AAC" w:rsidP="008428DF">
            <w:pPr>
              <w:jc w:val="center"/>
            </w:pPr>
            <w:r>
              <w:t>datalink bf</w:t>
            </w:r>
          </w:p>
        </w:tc>
        <w:tc>
          <w:tcPr>
            <w:tcW w:w="0" w:type="auto"/>
            <w:vAlign w:val="center"/>
          </w:tcPr>
          <w:p w14:paraId="5660DE3A" w14:textId="77777777" w:rsidR="005F3AAC" w:rsidRDefault="005F3AAC" w:rsidP="008428DF">
            <w:pPr>
              <w:jc w:val="center"/>
            </w:pPr>
            <w:r>
              <w:rPr>
                <w:rFonts w:hint="eastAsia"/>
              </w:rPr>
              <w:t>站点</w:t>
            </w:r>
            <w:r>
              <w:t xml:space="preserve"> A/B 的分组层都洪水式产</w:t>
            </w:r>
          </w:p>
          <w:p w14:paraId="5D3A4271" w14:textId="77777777" w:rsidR="005F3AAC" w:rsidRDefault="005F3AAC" w:rsidP="008428DF">
            <w:pPr>
              <w:jc w:val="center"/>
            </w:pPr>
            <w:r>
              <w:rPr>
                <w:rFonts w:hint="eastAsia"/>
              </w:rPr>
              <w:t>生分组</w:t>
            </w:r>
          </w:p>
        </w:tc>
        <w:tc>
          <w:tcPr>
            <w:tcW w:w="0" w:type="auto"/>
            <w:vAlign w:val="center"/>
          </w:tcPr>
          <w:p w14:paraId="1F13CE0E" w14:textId="3A44A600" w:rsidR="005F3AAC" w:rsidRDefault="008428DF" w:rsidP="008428DF">
            <w:pPr>
              <w:jc w:val="center"/>
            </w:pPr>
            <w:r>
              <w:rPr>
                <w:rFonts w:hint="eastAsia"/>
              </w:rPr>
              <w:t>1</w:t>
            </w:r>
            <w:r>
              <w:t>200</w:t>
            </w:r>
          </w:p>
        </w:tc>
        <w:tc>
          <w:tcPr>
            <w:tcW w:w="0" w:type="auto"/>
            <w:vAlign w:val="center"/>
          </w:tcPr>
          <w:p w14:paraId="55D4C33B" w14:textId="21EAB92A" w:rsidR="005F3AAC" w:rsidRDefault="008428DF" w:rsidP="008428DF">
            <w:pPr>
              <w:jc w:val="center"/>
            </w:pPr>
            <w:r>
              <w:rPr>
                <w:rFonts w:hint="eastAsia"/>
              </w:rPr>
              <w:t>9</w:t>
            </w:r>
            <w:r w:rsidR="00C56616">
              <w:t>3.55</w:t>
            </w:r>
          </w:p>
        </w:tc>
        <w:tc>
          <w:tcPr>
            <w:tcW w:w="0" w:type="auto"/>
            <w:vAlign w:val="center"/>
          </w:tcPr>
          <w:p w14:paraId="5E528799" w14:textId="21CF9CA1" w:rsidR="005F3AAC" w:rsidRDefault="008428DF" w:rsidP="008428DF">
            <w:pPr>
              <w:jc w:val="center"/>
            </w:pPr>
            <w:r>
              <w:rPr>
                <w:rFonts w:hint="eastAsia"/>
              </w:rPr>
              <w:t>9</w:t>
            </w:r>
            <w:r w:rsidR="00C56616">
              <w:t>4.11</w:t>
            </w:r>
          </w:p>
        </w:tc>
        <w:tc>
          <w:tcPr>
            <w:tcW w:w="0" w:type="auto"/>
            <w:vAlign w:val="center"/>
          </w:tcPr>
          <w:p w14:paraId="1F28D845" w14:textId="6CF11A04" w:rsidR="005F3AAC" w:rsidRDefault="00C353CF" w:rsidP="008428DF">
            <w:pPr>
              <w:jc w:val="center"/>
            </w:pPr>
            <w:r>
              <w:rPr>
                <w:rFonts w:hint="eastAsia"/>
              </w:rPr>
              <w:t>无</w:t>
            </w:r>
          </w:p>
        </w:tc>
      </w:tr>
      <w:tr w:rsidR="00C353CF" w14:paraId="35CFAD81" w14:textId="77777777" w:rsidTr="008428DF">
        <w:trPr>
          <w:jc w:val="center"/>
        </w:trPr>
        <w:tc>
          <w:tcPr>
            <w:tcW w:w="0" w:type="auto"/>
            <w:vAlign w:val="center"/>
          </w:tcPr>
          <w:p w14:paraId="2443C325" w14:textId="77777777" w:rsidR="005F3AAC" w:rsidRDefault="005F3AAC" w:rsidP="008428DF">
            <w:pPr>
              <w:jc w:val="center"/>
            </w:pPr>
            <w:r>
              <w:rPr>
                <w:rFonts w:hint="eastAsia"/>
              </w:rPr>
              <w:t>5</w:t>
            </w:r>
          </w:p>
        </w:tc>
        <w:tc>
          <w:tcPr>
            <w:tcW w:w="0" w:type="auto"/>
            <w:vAlign w:val="center"/>
          </w:tcPr>
          <w:p w14:paraId="56A22799" w14:textId="77777777" w:rsidR="005F3AAC" w:rsidRDefault="005F3AAC" w:rsidP="008428DF">
            <w:pPr>
              <w:jc w:val="center"/>
            </w:pPr>
            <w:r>
              <w:t>datalink af –ber 1e-4</w:t>
            </w:r>
          </w:p>
          <w:p w14:paraId="25D60B86" w14:textId="77777777" w:rsidR="005F3AAC" w:rsidRDefault="005F3AAC" w:rsidP="008428DF">
            <w:pPr>
              <w:jc w:val="center"/>
            </w:pPr>
            <w:r>
              <w:t>datalink bf –ber 1e-4</w:t>
            </w:r>
          </w:p>
        </w:tc>
        <w:tc>
          <w:tcPr>
            <w:tcW w:w="0" w:type="auto"/>
            <w:vAlign w:val="center"/>
          </w:tcPr>
          <w:p w14:paraId="1F84DF96" w14:textId="77777777" w:rsidR="005F3AAC" w:rsidRDefault="005F3AAC" w:rsidP="008428DF">
            <w:pPr>
              <w:jc w:val="center"/>
            </w:pPr>
            <w:r>
              <w:rPr>
                <w:rFonts w:hint="eastAsia"/>
              </w:rPr>
              <w:t>站点</w:t>
            </w:r>
            <w:r>
              <w:t xml:space="preserve"> A/B 的分组层都洪水式产</w:t>
            </w:r>
          </w:p>
          <w:p w14:paraId="4782310B" w14:textId="77777777" w:rsidR="005F3AAC" w:rsidRDefault="005F3AAC" w:rsidP="008428DF">
            <w:pPr>
              <w:jc w:val="center"/>
            </w:pPr>
            <w:r>
              <w:rPr>
                <w:rFonts w:hint="eastAsia"/>
              </w:rPr>
              <w:t>生分组，线路误码率设为</w:t>
            </w:r>
            <w:r>
              <w:t xml:space="preserve"> 10-4</w:t>
            </w:r>
          </w:p>
        </w:tc>
        <w:tc>
          <w:tcPr>
            <w:tcW w:w="0" w:type="auto"/>
            <w:vAlign w:val="center"/>
          </w:tcPr>
          <w:p w14:paraId="68A04BA2" w14:textId="55CF10EB" w:rsidR="005F3AAC" w:rsidRDefault="008428DF" w:rsidP="008428DF">
            <w:pPr>
              <w:jc w:val="center"/>
            </w:pPr>
            <w:r>
              <w:rPr>
                <w:rFonts w:hint="eastAsia"/>
              </w:rPr>
              <w:t>1</w:t>
            </w:r>
            <w:r>
              <w:t>200</w:t>
            </w:r>
          </w:p>
        </w:tc>
        <w:tc>
          <w:tcPr>
            <w:tcW w:w="0" w:type="auto"/>
            <w:vAlign w:val="center"/>
          </w:tcPr>
          <w:p w14:paraId="6882817B" w14:textId="1D1D5ACC" w:rsidR="005F3AAC" w:rsidRDefault="00DD5891" w:rsidP="008428DF">
            <w:pPr>
              <w:jc w:val="center"/>
            </w:pPr>
            <w:r>
              <w:rPr>
                <w:rFonts w:hint="eastAsia"/>
              </w:rPr>
              <w:t>5</w:t>
            </w:r>
            <w:r>
              <w:t>0.18</w:t>
            </w:r>
          </w:p>
        </w:tc>
        <w:tc>
          <w:tcPr>
            <w:tcW w:w="0" w:type="auto"/>
            <w:vAlign w:val="center"/>
          </w:tcPr>
          <w:p w14:paraId="71AE40A5" w14:textId="5F73077D" w:rsidR="005F3AAC" w:rsidRDefault="00EB5896" w:rsidP="008428DF">
            <w:pPr>
              <w:jc w:val="center"/>
            </w:pPr>
            <w:r>
              <w:rPr>
                <w:rFonts w:hint="eastAsia"/>
              </w:rPr>
              <w:t>6</w:t>
            </w:r>
            <w:r>
              <w:t>0.85</w:t>
            </w:r>
          </w:p>
        </w:tc>
        <w:tc>
          <w:tcPr>
            <w:tcW w:w="0" w:type="auto"/>
            <w:vAlign w:val="center"/>
          </w:tcPr>
          <w:p w14:paraId="44F2E889" w14:textId="5DB86CED" w:rsidR="005F3AAC" w:rsidRDefault="00C353CF" w:rsidP="008428DF">
            <w:pPr>
              <w:jc w:val="center"/>
            </w:pPr>
            <w:r>
              <w:rPr>
                <w:rFonts w:hint="eastAsia"/>
              </w:rPr>
              <w:t>无</w:t>
            </w:r>
          </w:p>
        </w:tc>
      </w:tr>
    </w:tbl>
    <w:p w14:paraId="1F68C19F" w14:textId="347A1FB3" w:rsidR="005F3AAC" w:rsidRDefault="006A5017" w:rsidP="006B3291">
      <w:r>
        <w:rPr>
          <w:rFonts w:hint="eastAsia"/>
        </w:rPr>
        <w:t>在测试过程中，有出现因为包顺序上传错误而导致协议失败的情况。通过输出调试信息，发现是因为重传的帧落在了错误的接收缓冲区内，因此被错序上传。而重传的帧之所以落在错误信息，发现</w:t>
      </w:r>
      <w:r>
        <w:t>TIME_OUT</w:t>
      </w:r>
      <w:r>
        <w:rPr>
          <w:rFonts w:hint="eastAsia"/>
        </w:rPr>
        <w:t>发生后重传的帧序号o</w:t>
      </w:r>
      <w:r>
        <w:t>ldest_frame</w:t>
      </w:r>
      <w:r>
        <w:rPr>
          <w:rFonts w:hint="eastAsia"/>
        </w:rPr>
        <w:t>在协议中并没有改变，通过查阅教材发现</w:t>
      </w:r>
      <w:r>
        <w:t>oldes</w:t>
      </w:r>
      <w:r w:rsidR="00605251">
        <w:t>t</w:t>
      </w:r>
      <w:r>
        <w:t>_frame</w:t>
      </w:r>
      <w:r>
        <w:rPr>
          <w:rFonts w:hint="eastAsia"/>
        </w:rPr>
        <w:t>所指的是超时计时器的编号</w:t>
      </w:r>
      <w:r w:rsidR="00605251">
        <w:rPr>
          <w:rFonts w:hint="eastAsia"/>
        </w:rPr>
        <w:t>，而e</w:t>
      </w:r>
      <w:r w:rsidR="00605251">
        <w:t>vent</w:t>
      </w:r>
      <w:r w:rsidR="00605251">
        <w:rPr>
          <w:rFonts w:hint="eastAsia"/>
        </w:rPr>
        <w:t>返回的a</w:t>
      </w:r>
      <w:r w:rsidR="00605251">
        <w:t>rg</w:t>
      </w:r>
      <w:r w:rsidR="00605251">
        <w:rPr>
          <w:rFonts w:hint="eastAsia"/>
        </w:rPr>
        <w:t>参数正是超时计时器编号，因此只需要超时重传时重传该计时器对应的数据帧，就可以将该帧落在接收缓冲区正确位置。</w:t>
      </w:r>
    </w:p>
    <w:p w14:paraId="59638F24" w14:textId="38510722" w:rsidR="00605251" w:rsidRPr="005F3AAC" w:rsidRDefault="00605251" w:rsidP="006B3291">
      <w:r>
        <w:rPr>
          <w:rFonts w:hint="eastAsia"/>
        </w:rPr>
        <w:t>同时，计时器编号应该为帧的s</w:t>
      </w:r>
      <w:r>
        <w:t>eq</w:t>
      </w:r>
      <w:r>
        <w:rPr>
          <w:rFonts w:hint="eastAsia"/>
        </w:rPr>
        <w:t>，而不是s</w:t>
      </w:r>
      <w:r>
        <w:t>eq%NR_BUFS</w:t>
      </w:r>
      <w:r>
        <w:rPr>
          <w:rFonts w:hint="eastAsia"/>
        </w:rPr>
        <w:t>，若采用后一种方式，则会有两个不同序列的帧对应同一个计时器，容易造成错误。</w:t>
      </w:r>
      <w:r w:rsidR="00C2620B">
        <w:rPr>
          <w:rFonts w:hint="eastAsia"/>
        </w:rPr>
        <w:t>采用第一种方式后，</w:t>
      </w:r>
      <w:r>
        <w:rPr>
          <w:rFonts w:hint="eastAsia"/>
        </w:rPr>
        <w:t>这样计数器数量虽然翻倍，但是逻辑更加清晰</w:t>
      </w:r>
      <w:r w:rsidR="00C2620B">
        <w:rPr>
          <w:rFonts w:hint="eastAsia"/>
        </w:rPr>
        <w:t>。我们通过发送数据帧时启动对应序列的计时器，通过接收A</w:t>
      </w:r>
      <w:r w:rsidR="00C2620B">
        <w:t>CK</w:t>
      </w:r>
      <w:r w:rsidR="00C2620B">
        <w:rPr>
          <w:rFonts w:hint="eastAsia"/>
        </w:rPr>
        <w:t>停止发送缓冲区的对应帧的计时器。若A</w:t>
      </w:r>
      <w:r w:rsidR="00C2620B">
        <w:t>CK</w:t>
      </w:r>
      <w:r w:rsidR="00C2620B">
        <w:rPr>
          <w:rFonts w:hint="eastAsia"/>
        </w:rPr>
        <w:t>和S</w:t>
      </w:r>
      <w:r w:rsidR="00C2620B">
        <w:t>EQ</w:t>
      </w:r>
      <w:r w:rsidR="00C2620B">
        <w:rPr>
          <w:rFonts w:hint="eastAsia"/>
        </w:rPr>
        <w:t>序列不同却对</w:t>
      </w:r>
      <w:r w:rsidR="00C2620B">
        <w:t>NR_BUFS</w:t>
      </w:r>
      <w:r w:rsidR="00C2620B">
        <w:rPr>
          <w:rFonts w:hint="eastAsia"/>
        </w:rPr>
        <w:t>取余相等</w:t>
      </w:r>
      <w:r w:rsidR="008506C1">
        <w:rPr>
          <w:rFonts w:hint="eastAsia"/>
        </w:rPr>
        <w:t>，则会导致启动s</w:t>
      </w:r>
      <w:r w:rsidR="008506C1">
        <w:t>eq%NR_BUFS</w:t>
      </w:r>
      <w:r w:rsidR="008506C1">
        <w:rPr>
          <w:rFonts w:hint="eastAsia"/>
        </w:rPr>
        <w:t>相应的计时器，被ac</w:t>
      </w:r>
      <w:r w:rsidR="008506C1">
        <w:t>k%NR_BUFS</w:t>
      </w:r>
      <w:r w:rsidR="008506C1">
        <w:rPr>
          <w:rFonts w:hint="eastAsia"/>
        </w:rPr>
        <w:t>停止相同的计时器，而这时发送和接收的不是同一帧，操作的却是同一计时器，出现逻辑错误。</w:t>
      </w:r>
    </w:p>
    <w:p w14:paraId="5933E724" w14:textId="3AE1378B" w:rsidR="006B3291" w:rsidRPr="004E7DE7" w:rsidRDefault="006B3291" w:rsidP="006B3291">
      <w:pPr>
        <w:rPr>
          <w:sz w:val="28"/>
          <w:szCs w:val="28"/>
        </w:rPr>
      </w:pPr>
      <w:r w:rsidRPr="004E7DE7">
        <w:rPr>
          <w:rFonts w:hint="eastAsia"/>
          <w:sz w:val="28"/>
          <w:szCs w:val="28"/>
        </w:rPr>
        <w:lastRenderedPageBreak/>
        <w:t>四、</w:t>
      </w:r>
      <w:r w:rsidRPr="004E7DE7">
        <w:rPr>
          <w:sz w:val="28"/>
          <w:szCs w:val="28"/>
        </w:rPr>
        <w:t>研究和探索的问题</w:t>
      </w:r>
    </w:p>
    <w:p w14:paraId="520F9114" w14:textId="0B0AD4F9" w:rsidR="009813EB" w:rsidRDefault="009813EB" w:rsidP="006B3291">
      <w:r w:rsidRPr="009813EB">
        <w:t>1</w:t>
      </w:r>
      <w:r>
        <w:rPr>
          <w:rFonts w:hint="eastAsia"/>
        </w:rPr>
        <w:t>.</w:t>
      </w:r>
      <w:r w:rsidRPr="009813EB">
        <w:t xml:space="preserve"> CRC校验能力</w:t>
      </w:r>
    </w:p>
    <w:p w14:paraId="5B6CD15F" w14:textId="63D034AB" w:rsidR="009813EB" w:rsidRDefault="009813EB" w:rsidP="009813EB">
      <w:r>
        <w:rPr>
          <w:rFonts w:hint="eastAsia"/>
        </w:rPr>
        <w:t>该客户使用本次实验描述的信道，客户的通信系统每天的使用率</w:t>
      </w:r>
      <w:r>
        <w:t xml:space="preserve"> 50%，即：每天只</w:t>
      </w:r>
      <w:r>
        <w:rPr>
          <w:rFonts w:hint="eastAsia"/>
        </w:rPr>
        <w:t>有一半的时间在传输数据，那么，根据你对</w:t>
      </w:r>
      <w:r>
        <w:t xml:space="preserve"> CRC32 检错能力的理解，发生一次分组层误码事件，平均需</w:t>
      </w:r>
      <w:r>
        <w:rPr>
          <w:rFonts w:hint="eastAsia"/>
        </w:rPr>
        <w:t>要多少年？</w:t>
      </w:r>
    </w:p>
    <w:p w14:paraId="5FD89DB7" w14:textId="20AA591F" w:rsidR="00EB5896" w:rsidRDefault="00EB5896" w:rsidP="009813EB">
      <w:r>
        <w:rPr>
          <w:rFonts w:hint="eastAsia"/>
        </w:rPr>
        <w:t>C</w:t>
      </w:r>
      <w:r>
        <w:t>RC</w:t>
      </w:r>
      <w:r>
        <w:rPr>
          <w:rFonts w:hint="eastAsia"/>
        </w:rPr>
        <w:t>校验和出错的概率是非常低的。可能数十年会出现一次，这个概率不会影响用户的实际体验，是可以忽略。</w:t>
      </w:r>
    </w:p>
    <w:p w14:paraId="7EA59AC5" w14:textId="1724F99F" w:rsidR="009813EB" w:rsidRDefault="009813EB" w:rsidP="006B3291">
      <w:r>
        <w:rPr>
          <w:rFonts w:hint="eastAsia"/>
        </w:rPr>
        <w:t>2</w:t>
      </w:r>
      <w:r>
        <w:t>.</w:t>
      </w:r>
      <w:r w:rsidRPr="009813EB">
        <w:t>CRC 校验和的计算方法</w:t>
      </w:r>
    </w:p>
    <w:p w14:paraId="40143BCA" w14:textId="62C7EC97" w:rsidR="00EB5896" w:rsidRDefault="006B1C5B" w:rsidP="006B3291">
      <w:r>
        <w:rPr>
          <w:rFonts w:hint="eastAsia"/>
        </w:rPr>
        <w:t>校验和通过查表法直接计算，这相对于按位模2除法更加高效。</w:t>
      </w:r>
    </w:p>
    <w:p w14:paraId="2229CA63" w14:textId="6E353A4F" w:rsidR="009813EB" w:rsidRDefault="009813EB" w:rsidP="006B3291">
      <w:r>
        <w:t>3.程序设计方面的问题</w:t>
      </w:r>
    </w:p>
    <w:p w14:paraId="21E8339E" w14:textId="36D76371" w:rsidR="00EB5896" w:rsidRDefault="00EB5896" w:rsidP="006B3291">
      <w:r>
        <w:rPr>
          <w:rFonts w:hint="eastAsia"/>
        </w:rPr>
        <w:t>（1）</w:t>
      </w:r>
      <w:r w:rsidRPr="00EB5896">
        <w:t>8.10 节提出的协议软件的跟踪功能有什么意义？你的程序实现这样的功能了吗？</w:t>
      </w:r>
    </w:p>
    <w:p w14:paraId="17451577" w14:textId="02CAD7B5" w:rsidR="00EB5896" w:rsidRDefault="00EB5896" w:rsidP="006B3291">
      <w:r>
        <w:rPr>
          <w:rFonts w:hint="eastAsia"/>
        </w:rPr>
        <w:t>可以调试输出来实时观测软件的正常运行，我的程序多次调用d</w:t>
      </w:r>
      <w:r>
        <w:t>bg</w:t>
      </w:r>
      <w:r>
        <w:rPr>
          <w:rFonts w:hint="eastAsia"/>
        </w:rPr>
        <w:t>输出来观察缓冲区变化或者是显示帧的发送与接收信息，这些在调试过程中非常有用。</w:t>
      </w:r>
    </w:p>
    <w:p w14:paraId="3A5C1BF3" w14:textId="35EAC91B" w:rsidR="00EB5896" w:rsidRDefault="00EB5896" w:rsidP="00EB5896">
      <w:r>
        <w:rPr>
          <w:rFonts w:hint="eastAsia"/>
        </w:rPr>
        <w:t>（2）程序库中获取时间坐标的函数</w:t>
      </w:r>
      <w:r>
        <w:t xml:space="preserve"> get_ms()不是 C 语言标准库中的函数，你能自己实现一个这样的函数吗？</w:t>
      </w:r>
      <w:r>
        <w:cr/>
      </w:r>
      <w:r w:rsidR="006B1C5B">
        <w:rPr>
          <w:rFonts w:hint="eastAsia"/>
        </w:rPr>
        <w:t>可以实现类似的函数。</w:t>
      </w:r>
    </w:p>
    <w:p w14:paraId="15AA1D79" w14:textId="6090D3BF" w:rsidR="00EB5896" w:rsidRDefault="00EB5896" w:rsidP="00EB5896">
      <w:r>
        <w:rPr>
          <w:rFonts w:hint="eastAsia"/>
        </w:rPr>
        <w:t>（3）</w:t>
      </w:r>
      <w:r>
        <w:t>8.9 节中给出了两个函数 start_timer()和 start_ack_timer()，它们都是定时器函数，两个函数启</w:t>
      </w:r>
      <w:r>
        <w:rPr>
          <w:rFonts w:hint="eastAsia"/>
        </w:rPr>
        <w:t>动定时器的时机不同，而且在定时器到时之前重新调用函数对原残留时间的处理方式也不同，为什么要这样设计？</w:t>
      </w:r>
    </w:p>
    <w:p w14:paraId="5FEF9AD4" w14:textId="500DCC17" w:rsidR="00E97DFC" w:rsidRPr="00E97DFC" w:rsidRDefault="00E97DFC" w:rsidP="00EB5896">
      <w:r>
        <w:rPr>
          <w:rFonts w:hint="eastAsia"/>
        </w:rPr>
        <w:t>两个计时器的作用不同，数据帧计时器是为了确认帧的正确到达而设置的，而A</w:t>
      </w:r>
      <w:r>
        <w:t>CK</w:t>
      </w:r>
      <w:r>
        <w:rPr>
          <w:rFonts w:hint="eastAsia"/>
        </w:rPr>
        <w:t>计时器则是为了确定发送A</w:t>
      </w:r>
      <w:r>
        <w:t>CK</w:t>
      </w:r>
      <w:r>
        <w:rPr>
          <w:rFonts w:hint="eastAsia"/>
        </w:rPr>
        <w:t>的最小速率。</w:t>
      </w:r>
    </w:p>
    <w:p w14:paraId="4189CE33" w14:textId="0FD4D2B5" w:rsidR="009813EB" w:rsidRDefault="009813EB" w:rsidP="006B3291">
      <w:r>
        <w:rPr>
          <w:rFonts w:hint="eastAsia"/>
        </w:rPr>
        <w:t>4</w:t>
      </w:r>
      <w:r>
        <w:t>.</w:t>
      </w:r>
      <w:r w:rsidRPr="009813EB">
        <w:rPr>
          <w:rFonts w:hint="eastAsia"/>
        </w:rPr>
        <w:t>软件测试方面的问题</w:t>
      </w:r>
    </w:p>
    <w:p w14:paraId="1B822347" w14:textId="38703AF0" w:rsidR="00E97DFC" w:rsidRDefault="00E97DFC" w:rsidP="006B3291">
      <w:r>
        <w:rPr>
          <w:rFonts w:hint="eastAsia"/>
        </w:rPr>
        <w:t>（1）</w:t>
      </w:r>
      <w:r>
        <w:t>表 3 中列出了七种测试方案，设计这么多种测试方案的目的是什么？</w:t>
      </w:r>
    </w:p>
    <w:p w14:paraId="2C2C904D" w14:textId="3030E7D9" w:rsidR="00E97DFC" w:rsidRPr="00E97DFC" w:rsidRDefault="00E97DFC" w:rsidP="006B3291">
      <w:r>
        <w:rPr>
          <w:rFonts w:hint="eastAsia"/>
        </w:rPr>
        <w:t>有效测试协议的成功与健壮性。</w:t>
      </w:r>
    </w:p>
    <w:p w14:paraId="005153A1" w14:textId="664536D9" w:rsidR="00E97DFC" w:rsidRDefault="00E97DFC" w:rsidP="006B3291">
      <w:r>
        <w:rPr>
          <w:rFonts w:hint="eastAsia"/>
        </w:rPr>
        <w:t>（2）</w:t>
      </w:r>
      <w:r>
        <w:t>分析每种测试方案，每种方案主要是为了瞄准你的协议软件中可能出问题的哪些环节？或者说，你的协议软件存在什么问题时，测试会失败？</w:t>
      </w:r>
    </w:p>
    <w:p w14:paraId="0E771F5E" w14:textId="50712058" w:rsidR="0022140A" w:rsidRDefault="0022140A" w:rsidP="006B3291">
      <w:r>
        <w:t>无误码信道数据传输</w:t>
      </w:r>
      <w:r>
        <w:rPr>
          <w:rFonts w:hint="eastAsia"/>
        </w:rPr>
        <w:t>：</w:t>
      </w:r>
    </w:p>
    <w:p w14:paraId="6285553F" w14:textId="2E68F7CB" w:rsidR="0022140A" w:rsidRDefault="0022140A" w:rsidP="006B3291">
      <w:r>
        <w:tab/>
      </w:r>
      <w:r>
        <w:rPr>
          <w:rFonts w:hint="eastAsia"/>
        </w:rPr>
        <w:t>测试帧的正确发送与接收，正确成帧和解包；</w:t>
      </w:r>
    </w:p>
    <w:p w14:paraId="604C319B" w14:textId="5551284E" w:rsidR="0022140A" w:rsidRDefault="0022140A" w:rsidP="006B3291">
      <w:r>
        <w:t>站点 A 分组层平缓方式发出数据，站点 B 周期性交替“发送 100 秒，慢发 100 秒”</w:t>
      </w:r>
      <w:r>
        <w:rPr>
          <w:rFonts w:hint="eastAsia"/>
        </w:rPr>
        <w:t>：</w:t>
      </w:r>
    </w:p>
    <w:p w14:paraId="56979B92" w14:textId="414E1641" w:rsidR="0022140A" w:rsidRPr="0022140A" w:rsidRDefault="0022140A" w:rsidP="006B3291">
      <w:r>
        <w:tab/>
      </w:r>
      <w:r>
        <w:rPr>
          <w:rFonts w:hint="eastAsia"/>
        </w:rPr>
        <w:t>模拟服务器-用户之间的点对点通信，测试在有误码情况下数据的正确传输</w:t>
      </w:r>
      <w:r w:rsidR="001C0E8A">
        <w:rPr>
          <w:rFonts w:hint="eastAsia"/>
        </w:rPr>
        <w:t>及信道利用率</w:t>
      </w:r>
      <w:r>
        <w:rPr>
          <w:rFonts w:hint="eastAsia"/>
        </w:rPr>
        <w:t>；</w:t>
      </w:r>
    </w:p>
    <w:p w14:paraId="34DBC507" w14:textId="7A763293" w:rsidR="0022140A" w:rsidRDefault="0022140A" w:rsidP="006B3291">
      <w:r>
        <w:t>无误码信道，站点 A 和站点 B 的分组层都洪水式产生分组</w:t>
      </w:r>
      <w:r>
        <w:rPr>
          <w:rFonts w:hint="eastAsia"/>
        </w:rPr>
        <w:t>：</w:t>
      </w:r>
    </w:p>
    <w:p w14:paraId="01BB9BD9" w14:textId="506D06C3" w:rsidR="0022140A" w:rsidRDefault="0022140A" w:rsidP="006B3291">
      <w:r>
        <w:tab/>
      </w:r>
      <w:r>
        <w:rPr>
          <w:rFonts w:hint="eastAsia"/>
        </w:rPr>
        <w:t>测试缓冲区的正常性，并且得到理想情况下信道利用率；</w:t>
      </w:r>
    </w:p>
    <w:p w14:paraId="632007B9" w14:textId="30242AAE" w:rsidR="0022140A" w:rsidRDefault="0022140A" w:rsidP="006B3291">
      <w:r>
        <w:t>站点 A/B 的分组层都洪水式产生分组</w:t>
      </w:r>
      <w:r>
        <w:rPr>
          <w:rFonts w:hint="eastAsia"/>
        </w:rPr>
        <w:t>：</w:t>
      </w:r>
    </w:p>
    <w:p w14:paraId="57288D9A" w14:textId="30F3B80C" w:rsidR="0022140A" w:rsidRDefault="0022140A" w:rsidP="006B3291">
      <w:r>
        <w:tab/>
      </w:r>
      <w:r>
        <w:rPr>
          <w:rFonts w:hint="eastAsia"/>
        </w:rPr>
        <w:t>在有误码情况下测试信道可达利用率；</w:t>
      </w:r>
    </w:p>
    <w:p w14:paraId="0C779F6F" w14:textId="7686120D" w:rsidR="0022140A" w:rsidRDefault="0022140A" w:rsidP="006B3291">
      <w:r>
        <w:t>站点 A/B 的分组层都洪水式产生分组，线路误码率设为 10-4</w:t>
      </w:r>
      <w:r>
        <w:rPr>
          <w:rFonts w:hint="eastAsia"/>
        </w:rPr>
        <w:t>：</w:t>
      </w:r>
    </w:p>
    <w:p w14:paraId="3DE00E82" w14:textId="5E0410A3" w:rsidR="0022140A" w:rsidRDefault="0022140A" w:rsidP="006B3291">
      <w:r>
        <w:tab/>
      </w:r>
      <w:r>
        <w:rPr>
          <w:rFonts w:hint="eastAsia"/>
        </w:rPr>
        <w:t>测试高误码情况下协议的健壮性</w:t>
      </w:r>
      <w:r w:rsidR="001C0E8A">
        <w:rPr>
          <w:rFonts w:hint="eastAsia"/>
        </w:rPr>
        <w:t>及可达利用率</w:t>
      </w:r>
      <w:r w:rsidR="00B53D1A">
        <w:rPr>
          <w:rFonts w:hint="eastAsia"/>
        </w:rPr>
        <w:t>。</w:t>
      </w:r>
    </w:p>
    <w:p w14:paraId="1F0D7467" w14:textId="230EC90E" w:rsidR="00E97DFC" w:rsidRDefault="00E97DFC" w:rsidP="00E97DFC">
      <w:r>
        <w:rPr>
          <w:rFonts w:hint="eastAsia"/>
        </w:rPr>
        <w:t>（3）你觉得还存在有哪些问题是这些测试尚未覆盖的？这些测试方案和验证协议正确性的手段由指导教师给出，如果是由你自己独立完成整个协议的设计和测试，你会采用哪些手段来验证你的程序能正确工作？</w:t>
      </w:r>
    </w:p>
    <w:p w14:paraId="72D379D6" w14:textId="21057416" w:rsidR="00B53D1A" w:rsidRDefault="00B53D1A" w:rsidP="00E97DFC">
      <w:r>
        <w:rPr>
          <w:rFonts w:hint="eastAsia"/>
        </w:rPr>
        <w:t>最真实的情况下可能复杂的多，数据的发送频率可能是非常不稳定的。</w:t>
      </w:r>
    </w:p>
    <w:p w14:paraId="4FCB833B" w14:textId="0B94A127" w:rsidR="00B53D1A" w:rsidRDefault="00B53D1A" w:rsidP="00E97DFC">
      <w:r>
        <w:rPr>
          <w:rFonts w:hint="eastAsia"/>
        </w:rPr>
        <w:t>如果我独立完成协议的设计测试，我会将模拟站点之间的通信换为真实两个站点之间的通信，设计有线信道和模拟信道两种模式，当然，这并不是简单的工程，但这是更接近真实情</w:t>
      </w:r>
      <w:r>
        <w:rPr>
          <w:rFonts w:hint="eastAsia"/>
        </w:rPr>
        <w:lastRenderedPageBreak/>
        <w:t>况的方案。</w:t>
      </w:r>
    </w:p>
    <w:p w14:paraId="0B7D5F76" w14:textId="60719F9F" w:rsidR="00E97DFC" w:rsidRDefault="00E97DFC" w:rsidP="00E97DFC">
      <w:r>
        <w:rPr>
          <w:rFonts w:hint="eastAsia"/>
        </w:rPr>
        <w:t>（4）</w:t>
      </w:r>
      <w:r>
        <w:t>针对本次实验的具体问题，你能不能提出一种更高效的软件测试方案？</w:t>
      </w:r>
    </w:p>
    <w:p w14:paraId="24D3DF71" w14:textId="471BA2DC" w:rsidR="00B53D1A" w:rsidRDefault="00B53D1A" w:rsidP="00E97DFC">
      <w:r>
        <w:rPr>
          <w:rFonts w:hint="eastAsia"/>
        </w:rPr>
        <w:t>采用图形化界面，图形化接收和发送缓冲区的实时状态，实时显示信道利用率和数据的传输情况。</w:t>
      </w:r>
    </w:p>
    <w:p w14:paraId="2683ECB2" w14:textId="40CF662D" w:rsidR="00E97DFC" w:rsidRDefault="00E97DFC" w:rsidP="00E97DFC">
      <w:r>
        <w:rPr>
          <w:rFonts w:hint="eastAsia"/>
        </w:rPr>
        <w:t>（5）</w:t>
      </w:r>
      <w:r>
        <w:t>本次实验所提供的程序库还有哪些不足， 怎样才能对协议开发提供更方便的支撑，这关系到在整体软件开发过程中的不同模块间的功能划分问题， 给出你的建议。</w:t>
      </w:r>
    </w:p>
    <w:p w14:paraId="61DC011B" w14:textId="732C564A" w:rsidR="00B53D1A" w:rsidRPr="00E97DFC" w:rsidRDefault="00B53D1A" w:rsidP="00E97DFC">
      <w:r>
        <w:rPr>
          <w:rFonts w:hint="eastAsia"/>
        </w:rPr>
        <w:t>模块划分不够明显，不能有效区分物理层、数据链路层、网络层的协议，建议清晰将这三个模块划分开来，以达到网络开发的高效。</w:t>
      </w:r>
    </w:p>
    <w:p w14:paraId="341B212F" w14:textId="613C250D" w:rsidR="009813EB" w:rsidRDefault="009813EB" w:rsidP="006B3291">
      <w:r>
        <w:rPr>
          <w:rFonts w:hint="eastAsia"/>
        </w:rPr>
        <w:t>5</w:t>
      </w:r>
      <w:r>
        <w:t>.</w:t>
      </w:r>
      <w:r w:rsidRPr="009813EB">
        <w:rPr>
          <w:rFonts w:hint="eastAsia"/>
        </w:rPr>
        <w:t>对等协议实体之间的流量控制</w:t>
      </w:r>
    </w:p>
    <w:p w14:paraId="550A3278" w14:textId="1C5A5969" w:rsidR="00B53D1A" w:rsidRDefault="00B53D1A" w:rsidP="00B53D1A">
      <w:r>
        <w:rPr>
          <w:rFonts w:hint="eastAsia"/>
        </w:rPr>
        <w:t>你认为你所设计的滑动窗口协议软件有没有解决两个站点的数据链路层对等实体之间的流量控制问题？</w:t>
      </w:r>
      <w:r w:rsidRPr="00B53D1A">
        <w:rPr>
          <w:rFonts w:hint="eastAsia"/>
        </w:rPr>
        <w:t>如果是已经解决了，那么是怎样解决的？</w:t>
      </w:r>
    </w:p>
    <w:p w14:paraId="0C8EE2CE" w14:textId="3EAF6A4C" w:rsidR="00B53D1A" w:rsidRDefault="00B53D1A" w:rsidP="00B53D1A">
      <w:r>
        <w:rPr>
          <w:rFonts w:hint="eastAsia"/>
        </w:rPr>
        <w:t>通过使能或者禁用网络层，使能或者禁用物理层实现流量控制</w:t>
      </w:r>
      <w:r w:rsidR="006B1C5B">
        <w:rPr>
          <w:rFonts w:hint="eastAsia"/>
        </w:rPr>
        <w:t>。实际网络需要动态控制流量。</w:t>
      </w:r>
    </w:p>
    <w:p w14:paraId="7DB8FEF2" w14:textId="01918E81" w:rsidR="009813EB" w:rsidRDefault="009813EB" w:rsidP="006B3291">
      <w:r>
        <w:t>6.</w:t>
      </w:r>
      <w:r w:rsidRPr="009813EB">
        <w:rPr>
          <w:rFonts w:hint="eastAsia"/>
        </w:rPr>
        <w:t>与标准协议的对比</w:t>
      </w:r>
    </w:p>
    <w:p w14:paraId="1BAD83C1" w14:textId="193EB5BC" w:rsidR="006B1C5B" w:rsidRPr="009813EB" w:rsidRDefault="006B1C5B" w:rsidP="006B3291">
      <w:r>
        <w:rPr>
          <w:rFonts w:hint="eastAsia"/>
        </w:rPr>
        <w:t>信道的稳定性，信道的误码波动，或者是时延的波动都需要考虑。</w:t>
      </w:r>
    </w:p>
    <w:p w14:paraId="373737EF" w14:textId="5A4EF56A" w:rsidR="006B3291" w:rsidRPr="004E7DE7" w:rsidRDefault="006B3291" w:rsidP="006B3291">
      <w:pPr>
        <w:rPr>
          <w:sz w:val="28"/>
          <w:szCs w:val="28"/>
        </w:rPr>
      </w:pPr>
      <w:r w:rsidRPr="004E7DE7">
        <w:rPr>
          <w:rFonts w:hint="eastAsia"/>
          <w:sz w:val="28"/>
          <w:szCs w:val="28"/>
        </w:rPr>
        <w:t>五、</w:t>
      </w:r>
      <w:r w:rsidRPr="004E7DE7">
        <w:rPr>
          <w:sz w:val="28"/>
          <w:szCs w:val="28"/>
        </w:rPr>
        <w:t>实验总结和心得体会</w:t>
      </w:r>
    </w:p>
    <w:p w14:paraId="3727ED7E" w14:textId="6D3247D1" w:rsidR="006B1C5B" w:rsidRDefault="006B1C5B" w:rsidP="006B3291">
      <w:r>
        <w:rPr>
          <w:rFonts w:hint="eastAsia"/>
        </w:rPr>
        <w:t>本次代码编写调试大约8小时，由于使用的是</w:t>
      </w:r>
      <w:r>
        <w:t>Linux</w:t>
      </w:r>
      <w:r>
        <w:rPr>
          <w:rFonts w:hint="eastAsia"/>
        </w:rPr>
        <w:t>系统来开发，M</w:t>
      </w:r>
      <w:r>
        <w:t>ake</w:t>
      </w:r>
      <w:r>
        <w:rPr>
          <w:rFonts w:hint="eastAsia"/>
        </w:rPr>
        <w:t>工具十分简洁高效，因此只要书写合格的C程序，就能快速测试协议。协议方面遇到数个问题，包括包与帧的组成</w:t>
      </w:r>
      <w:r w:rsidR="001C0E8A">
        <w:rPr>
          <w:rFonts w:hint="eastAsia"/>
        </w:rPr>
        <w:t>问题，缓冲区判定问题，A</w:t>
      </w:r>
      <w:r w:rsidR="001C0E8A">
        <w:t>CK</w:t>
      </w:r>
      <w:r w:rsidR="001C0E8A">
        <w:rPr>
          <w:rFonts w:hint="eastAsia"/>
        </w:rPr>
        <w:t>计时器和N</w:t>
      </w:r>
      <w:r w:rsidR="001C0E8A">
        <w:t>AK</w:t>
      </w:r>
      <w:r w:rsidR="001C0E8A">
        <w:rPr>
          <w:rFonts w:hint="eastAsia"/>
        </w:rPr>
        <w:t>帧的探究，接收窗口的工作原理探究。通过不断复习及不断调试，终于对问题有了解决。通过这次实验，我对数据链路层的滑动窗口协议有了较为底层的认识；对C语言有了更多的理解，C语言是适合底层开发的语言。</w:t>
      </w:r>
    </w:p>
    <w:p w14:paraId="2E0A3CD5" w14:textId="3D74B450" w:rsidR="001D51D9" w:rsidRPr="004E7DE7" w:rsidRDefault="004E7DE7" w:rsidP="004E7DE7">
      <w:pPr>
        <w:rPr>
          <w:sz w:val="28"/>
          <w:szCs w:val="28"/>
        </w:rPr>
      </w:pPr>
      <w:r>
        <w:rPr>
          <w:rFonts w:hint="eastAsia"/>
          <w:sz w:val="28"/>
          <w:szCs w:val="28"/>
        </w:rPr>
        <w:t>六、</w:t>
      </w:r>
      <w:r w:rsidR="006B3291" w:rsidRPr="004E7DE7">
        <w:rPr>
          <w:sz w:val="28"/>
          <w:szCs w:val="28"/>
        </w:rPr>
        <w:t>源代码</w:t>
      </w:r>
      <w:r w:rsidR="001D51D9" w:rsidRPr="004E7DE7">
        <w:rPr>
          <w:rFonts w:hint="eastAsia"/>
          <w:sz w:val="28"/>
          <w:szCs w:val="28"/>
        </w:rPr>
        <w:t>清单</w:t>
      </w:r>
    </w:p>
    <w:p w14:paraId="3D7FD1F0" w14:textId="15EA5F3E" w:rsidR="00C42733" w:rsidRPr="000C5AC0" w:rsidRDefault="004E7DE7" w:rsidP="000C5AC0">
      <w:pPr>
        <w:rPr>
          <w:b/>
          <w:bCs/>
        </w:rPr>
      </w:pPr>
      <w:r w:rsidRPr="000C5AC0">
        <w:rPr>
          <w:rFonts w:hint="eastAsia"/>
          <w:b/>
          <w:bCs/>
        </w:rPr>
        <w:t>本</w:t>
      </w:r>
      <w:r w:rsidR="00C42733" w:rsidRPr="000C5AC0">
        <w:rPr>
          <w:rFonts w:hint="eastAsia"/>
          <w:b/>
          <w:bCs/>
        </w:rPr>
        <w:t>实验报告中没有截图，</w:t>
      </w:r>
      <w:r w:rsidRPr="000C5AC0">
        <w:rPr>
          <w:rFonts w:hint="eastAsia"/>
          <w:b/>
          <w:bCs/>
        </w:rPr>
        <w:t>但附件包含多个测试结果文件（*</w:t>
      </w:r>
      <w:r w:rsidRPr="000C5AC0">
        <w:rPr>
          <w:b/>
          <w:bCs/>
        </w:rPr>
        <w:t>.log）</w:t>
      </w:r>
      <w:r w:rsidRPr="000C5AC0">
        <w:rPr>
          <w:rFonts w:hint="eastAsia"/>
          <w:b/>
          <w:bCs/>
        </w:rPr>
        <w:t>以提供更加清晰的结果展示。</w:t>
      </w:r>
    </w:p>
    <w:p w14:paraId="32691B2D" w14:textId="315743A3" w:rsidR="001D51D9" w:rsidRPr="00D5791C" w:rsidRDefault="001D51D9" w:rsidP="001D51D9">
      <w:pPr>
        <w:pStyle w:val="a7"/>
        <w:numPr>
          <w:ilvl w:val="0"/>
          <w:numId w:val="7"/>
        </w:numPr>
        <w:ind w:firstLineChars="0"/>
        <w:rPr>
          <w:sz w:val="28"/>
          <w:szCs w:val="28"/>
        </w:rPr>
      </w:pPr>
      <w:r w:rsidRPr="00D5791C">
        <w:rPr>
          <w:sz w:val="28"/>
          <w:szCs w:val="28"/>
        </w:rPr>
        <w:t>不带ACK计时器的GBN协议</w:t>
      </w:r>
      <w:r w:rsidRPr="00D5791C">
        <w:rPr>
          <w:rFonts w:hint="eastAsia"/>
          <w:sz w:val="28"/>
          <w:szCs w:val="28"/>
        </w:rPr>
        <w:t>文件夹</w:t>
      </w:r>
    </w:p>
    <w:p w14:paraId="23EFBF97" w14:textId="52D2C3B1" w:rsidR="00C42733" w:rsidRDefault="001D51D9" w:rsidP="001D51D9">
      <w:pPr>
        <w:pStyle w:val="a7"/>
        <w:ind w:left="370" w:firstLineChars="0" w:firstLine="0"/>
      </w:pPr>
      <w:r>
        <w:rPr>
          <w:rFonts w:hint="eastAsia"/>
        </w:rPr>
        <w:t>文件夹名称为n</w:t>
      </w:r>
      <w:r>
        <w:t>oackgobackn</w:t>
      </w:r>
      <w:r w:rsidR="00C42733">
        <w:rPr>
          <w:rFonts w:hint="eastAsia"/>
        </w:rPr>
        <w:t>。</w:t>
      </w:r>
    </w:p>
    <w:p w14:paraId="724D1402" w14:textId="72456CE4" w:rsidR="00C42733" w:rsidRDefault="001D51D9" w:rsidP="001D51D9">
      <w:pPr>
        <w:pStyle w:val="a7"/>
        <w:ind w:left="370" w:firstLineChars="0" w:firstLine="0"/>
      </w:pPr>
      <w:r>
        <w:rPr>
          <w:rFonts w:hint="eastAsia"/>
        </w:rPr>
        <w:t>文件夹含有数据链路层文件d</w:t>
      </w:r>
      <w:r>
        <w:t>atalink.c</w:t>
      </w:r>
      <w:r w:rsidR="00C42733">
        <w:rPr>
          <w:rFonts w:hint="eastAsia"/>
        </w:rPr>
        <w:t>。</w:t>
      </w:r>
    </w:p>
    <w:p w14:paraId="03734F77" w14:textId="77777777" w:rsidR="00C42733" w:rsidRDefault="001D51D9" w:rsidP="001D51D9">
      <w:pPr>
        <w:pStyle w:val="a7"/>
        <w:ind w:left="370" w:firstLineChars="0" w:firstLine="0"/>
      </w:pPr>
      <w:r>
        <w:rPr>
          <w:rFonts w:hint="eastAsia"/>
        </w:rPr>
        <w:t>以及多个测试结果文件</w:t>
      </w:r>
      <w:r w:rsidR="00C42733">
        <w:rPr>
          <w:rFonts w:hint="eastAsia"/>
        </w:rPr>
        <w:t>：</w:t>
      </w:r>
    </w:p>
    <w:p w14:paraId="47BE043C" w14:textId="77777777" w:rsidR="00C42733" w:rsidRDefault="001D51D9" w:rsidP="001D51D9">
      <w:pPr>
        <w:pStyle w:val="a7"/>
        <w:ind w:left="370" w:firstLineChars="0" w:firstLine="0"/>
      </w:pPr>
      <w:r>
        <w:rPr>
          <w:rFonts w:hint="eastAsia"/>
        </w:rPr>
        <w:t>有</w:t>
      </w:r>
      <w:r w:rsidRPr="005F3AAC">
        <w:rPr>
          <w:rFonts w:hint="eastAsia"/>
        </w:rPr>
        <w:t>无误码信道数据传输</w:t>
      </w:r>
      <w:r>
        <w:rPr>
          <w:rFonts w:hint="eastAsia"/>
        </w:rPr>
        <w:t>的测试结果a</w:t>
      </w:r>
      <w:r>
        <w:t>u.log</w:t>
      </w:r>
      <w:r>
        <w:rPr>
          <w:rFonts w:hint="eastAsia"/>
        </w:rPr>
        <w:t>和b</w:t>
      </w:r>
      <w:r>
        <w:t>u,log</w:t>
      </w:r>
      <w:r>
        <w:rPr>
          <w:rFonts w:hint="eastAsia"/>
        </w:rPr>
        <w:t>，</w:t>
      </w:r>
    </w:p>
    <w:p w14:paraId="46AB1A57" w14:textId="77777777" w:rsidR="00C42733" w:rsidRDefault="001D51D9" w:rsidP="001D51D9">
      <w:pPr>
        <w:pStyle w:val="a7"/>
        <w:ind w:left="370" w:firstLineChars="0" w:firstLine="0"/>
      </w:pPr>
      <w:r>
        <w:rPr>
          <w:rFonts w:hint="eastAsia"/>
        </w:rPr>
        <w:t>有无参数测试结果a</w:t>
      </w:r>
      <w:r>
        <w:t>.log</w:t>
      </w:r>
      <w:r>
        <w:rPr>
          <w:rFonts w:hint="eastAsia"/>
        </w:rPr>
        <w:t>和a</w:t>
      </w:r>
      <w:r>
        <w:t>.log</w:t>
      </w:r>
      <w:r>
        <w:rPr>
          <w:rFonts w:hint="eastAsia"/>
        </w:rPr>
        <w:t>，</w:t>
      </w:r>
    </w:p>
    <w:p w14:paraId="7D93212C" w14:textId="77777777" w:rsidR="00C42733" w:rsidRDefault="001D51D9" w:rsidP="001D51D9">
      <w:pPr>
        <w:pStyle w:val="a7"/>
        <w:ind w:left="370" w:firstLineChars="0" w:firstLine="0"/>
      </w:pPr>
      <w:r>
        <w:rPr>
          <w:rFonts w:hint="eastAsia"/>
        </w:rPr>
        <w:t>有无误码信道和洪水方式测试结果</w:t>
      </w:r>
      <w:r w:rsidR="00C42733">
        <w:rPr>
          <w:rFonts w:hint="eastAsia"/>
        </w:rPr>
        <w:t>a</w:t>
      </w:r>
      <w:r w:rsidR="00C42733">
        <w:t>fu.log</w:t>
      </w:r>
      <w:r w:rsidR="00C42733">
        <w:rPr>
          <w:rFonts w:hint="eastAsia"/>
        </w:rPr>
        <w:t>和b</w:t>
      </w:r>
      <w:r w:rsidR="00C42733">
        <w:t>fu.log</w:t>
      </w:r>
      <w:r w:rsidR="00C42733">
        <w:rPr>
          <w:rFonts w:hint="eastAsia"/>
        </w:rPr>
        <w:t>，</w:t>
      </w:r>
    </w:p>
    <w:p w14:paraId="2FA72F91" w14:textId="77777777" w:rsidR="00C42733" w:rsidRDefault="00C42733" w:rsidP="001D51D9">
      <w:pPr>
        <w:pStyle w:val="a7"/>
        <w:ind w:left="370" w:firstLineChars="0" w:firstLine="0"/>
      </w:pPr>
      <w:r>
        <w:rPr>
          <w:rFonts w:hint="eastAsia"/>
        </w:rPr>
        <w:t>有洪水方式测试结果a</w:t>
      </w:r>
      <w:r>
        <w:t>f.log</w:t>
      </w:r>
      <w:r>
        <w:rPr>
          <w:rFonts w:hint="eastAsia"/>
        </w:rPr>
        <w:t>和</w:t>
      </w:r>
      <w:r>
        <w:t>bf.log</w:t>
      </w:r>
      <w:r>
        <w:rPr>
          <w:rFonts w:hint="eastAsia"/>
        </w:rPr>
        <w:t>，</w:t>
      </w:r>
    </w:p>
    <w:p w14:paraId="76763EE1" w14:textId="106C8E99" w:rsidR="001D51D9" w:rsidRDefault="00C42733" w:rsidP="001D51D9">
      <w:pPr>
        <w:pStyle w:val="a7"/>
        <w:ind w:left="370" w:firstLineChars="0" w:firstLine="0"/>
      </w:pPr>
      <w:r>
        <w:rPr>
          <w:rFonts w:hint="eastAsia"/>
        </w:rPr>
        <w:t>有洪水方式线路误码率设为</w:t>
      </w:r>
      <w:r>
        <w:t xml:space="preserve"> 10-4</w:t>
      </w:r>
      <w:r>
        <w:rPr>
          <w:rFonts w:hint="eastAsia"/>
        </w:rPr>
        <w:t>测试结果a</w:t>
      </w:r>
      <w:r>
        <w:t>fber.log</w:t>
      </w:r>
      <w:r>
        <w:rPr>
          <w:rFonts w:hint="eastAsia"/>
        </w:rPr>
        <w:t>和b</w:t>
      </w:r>
      <w:r>
        <w:t>fber.log</w:t>
      </w:r>
      <w:r>
        <w:rPr>
          <w:rFonts w:hint="eastAsia"/>
        </w:rPr>
        <w:t>。</w:t>
      </w:r>
    </w:p>
    <w:p w14:paraId="05445A01" w14:textId="1002FBC8" w:rsidR="001D51D9" w:rsidRPr="00D5791C" w:rsidRDefault="001D51D9" w:rsidP="00C42733">
      <w:pPr>
        <w:pStyle w:val="a7"/>
        <w:numPr>
          <w:ilvl w:val="0"/>
          <w:numId w:val="7"/>
        </w:numPr>
        <w:ind w:firstLineChars="0"/>
        <w:rPr>
          <w:sz w:val="28"/>
          <w:szCs w:val="28"/>
        </w:rPr>
      </w:pPr>
      <w:r w:rsidRPr="00D5791C">
        <w:rPr>
          <w:sz w:val="28"/>
          <w:szCs w:val="28"/>
        </w:rPr>
        <w:t>带ACK计时器的GBN协议</w:t>
      </w:r>
      <w:r w:rsidRPr="00D5791C">
        <w:rPr>
          <w:rFonts w:hint="eastAsia"/>
          <w:sz w:val="28"/>
          <w:szCs w:val="28"/>
        </w:rPr>
        <w:t>文件夹</w:t>
      </w:r>
    </w:p>
    <w:p w14:paraId="77CCEC47" w14:textId="6205B800" w:rsidR="00C42733" w:rsidRDefault="00C42733" w:rsidP="00C42733">
      <w:pPr>
        <w:pStyle w:val="a7"/>
        <w:ind w:left="370" w:firstLineChars="0" w:firstLine="0"/>
      </w:pPr>
      <w:r>
        <w:rPr>
          <w:rFonts w:hint="eastAsia"/>
        </w:rPr>
        <w:t>文件夹名称为a</w:t>
      </w:r>
      <w:r>
        <w:t>ckgobackn</w:t>
      </w:r>
      <w:r>
        <w:rPr>
          <w:rFonts w:hint="eastAsia"/>
        </w:rPr>
        <w:t>。</w:t>
      </w:r>
    </w:p>
    <w:p w14:paraId="175587A3" w14:textId="77777777" w:rsidR="00C42733" w:rsidRDefault="00C42733" w:rsidP="00C42733">
      <w:pPr>
        <w:pStyle w:val="a7"/>
        <w:ind w:left="370" w:firstLineChars="0" w:firstLine="0"/>
      </w:pPr>
      <w:r>
        <w:rPr>
          <w:rFonts w:hint="eastAsia"/>
        </w:rPr>
        <w:t>文件夹含有数据链路层文件d</w:t>
      </w:r>
      <w:r>
        <w:t>atalink.c</w:t>
      </w:r>
      <w:r>
        <w:rPr>
          <w:rFonts w:hint="eastAsia"/>
        </w:rPr>
        <w:t>。</w:t>
      </w:r>
    </w:p>
    <w:p w14:paraId="5BC1F4BB" w14:textId="77777777" w:rsidR="00C42733" w:rsidRDefault="00C42733" w:rsidP="00C42733">
      <w:pPr>
        <w:pStyle w:val="a7"/>
        <w:ind w:left="370" w:firstLineChars="0" w:firstLine="0"/>
      </w:pPr>
      <w:r>
        <w:rPr>
          <w:rFonts w:hint="eastAsia"/>
        </w:rPr>
        <w:t>以及多个测试结果文件：</w:t>
      </w:r>
    </w:p>
    <w:p w14:paraId="7F747D95" w14:textId="2D802DB1" w:rsidR="00C42733" w:rsidRDefault="00C42733" w:rsidP="00C42733">
      <w:pPr>
        <w:pStyle w:val="a7"/>
        <w:ind w:left="370" w:firstLineChars="0" w:firstLine="0"/>
      </w:pPr>
      <w:r>
        <w:rPr>
          <w:rFonts w:hint="eastAsia"/>
        </w:rPr>
        <w:t>有</w:t>
      </w:r>
      <w:r>
        <w:t>ACK</w:t>
      </w:r>
      <w:r>
        <w:rPr>
          <w:rFonts w:hint="eastAsia"/>
        </w:rPr>
        <w:t>计时器超时时限为0</w:t>
      </w:r>
      <w:r>
        <w:t>ms</w:t>
      </w:r>
      <w:r>
        <w:rPr>
          <w:rFonts w:hint="eastAsia"/>
        </w:rPr>
        <w:t>的测试结果a</w:t>
      </w:r>
      <w:r>
        <w:t>0.log</w:t>
      </w:r>
      <w:r>
        <w:rPr>
          <w:rFonts w:hint="eastAsia"/>
        </w:rPr>
        <w:t>和b</w:t>
      </w:r>
      <w:r>
        <w:t>0.log</w:t>
      </w:r>
      <w:r>
        <w:rPr>
          <w:rFonts w:hint="eastAsia"/>
        </w:rPr>
        <w:t>，</w:t>
      </w:r>
    </w:p>
    <w:p w14:paraId="098B2A0C" w14:textId="545037A9" w:rsidR="00C42733" w:rsidRDefault="00C42733" w:rsidP="00C42733">
      <w:pPr>
        <w:pStyle w:val="a7"/>
        <w:ind w:left="370" w:firstLineChars="0" w:firstLine="0"/>
      </w:pPr>
      <w:r>
        <w:rPr>
          <w:rFonts w:hint="eastAsia"/>
        </w:rPr>
        <w:t>有</w:t>
      </w:r>
      <w:r>
        <w:t>ACK</w:t>
      </w:r>
      <w:r>
        <w:rPr>
          <w:rFonts w:hint="eastAsia"/>
        </w:rPr>
        <w:t>计时器超时时限为2</w:t>
      </w:r>
      <w:r>
        <w:t>00ms</w:t>
      </w:r>
      <w:r>
        <w:rPr>
          <w:rFonts w:hint="eastAsia"/>
        </w:rPr>
        <w:t>的测试结果a</w:t>
      </w:r>
      <w:r>
        <w:t>200.log</w:t>
      </w:r>
      <w:r>
        <w:rPr>
          <w:rFonts w:hint="eastAsia"/>
        </w:rPr>
        <w:t>和b</w:t>
      </w:r>
      <w:r>
        <w:t>200.log</w:t>
      </w:r>
      <w:r>
        <w:rPr>
          <w:rFonts w:hint="eastAsia"/>
        </w:rPr>
        <w:t>，</w:t>
      </w:r>
    </w:p>
    <w:p w14:paraId="2A938944" w14:textId="18496B2F" w:rsidR="00C42733" w:rsidRDefault="00C42733" w:rsidP="00C42733">
      <w:pPr>
        <w:pStyle w:val="a7"/>
        <w:ind w:left="370" w:firstLineChars="0" w:firstLine="0"/>
      </w:pPr>
      <w:r>
        <w:rPr>
          <w:rFonts w:hint="eastAsia"/>
        </w:rPr>
        <w:t>有</w:t>
      </w:r>
      <w:r>
        <w:t>ACK</w:t>
      </w:r>
      <w:r>
        <w:rPr>
          <w:rFonts w:hint="eastAsia"/>
        </w:rPr>
        <w:t>计时器超时时限为4</w:t>
      </w:r>
      <w:r>
        <w:t>00ms</w:t>
      </w:r>
      <w:r>
        <w:rPr>
          <w:rFonts w:hint="eastAsia"/>
        </w:rPr>
        <w:t>的测试结果a</w:t>
      </w:r>
      <w:r>
        <w:t>400.log</w:t>
      </w:r>
      <w:r>
        <w:rPr>
          <w:rFonts w:hint="eastAsia"/>
        </w:rPr>
        <w:t>和b</w:t>
      </w:r>
      <w:r>
        <w:t>400.log</w:t>
      </w:r>
      <w:r>
        <w:rPr>
          <w:rFonts w:hint="eastAsia"/>
        </w:rPr>
        <w:t>，</w:t>
      </w:r>
    </w:p>
    <w:p w14:paraId="6D964913" w14:textId="7EA6A808" w:rsidR="00C42733" w:rsidRDefault="00C42733" w:rsidP="00C42733">
      <w:pPr>
        <w:pStyle w:val="a7"/>
        <w:ind w:left="370" w:firstLineChars="0" w:firstLine="0"/>
      </w:pPr>
      <w:r>
        <w:rPr>
          <w:rFonts w:hint="eastAsia"/>
        </w:rPr>
        <w:t>有</w:t>
      </w:r>
      <w:r>
        <w:t>ACK</w:t>
      </w:r>
      <w:r>
        <w:rPr>
          <w:rFonts w:hint="eastAsia"/>
        </w:rPr>
        <w:t>计时器超时时限为6</w:t>
      </w:r>
      <w:r>
        <w:t>00ms</w:t>
      </w:r>
      <w:r>
        <w:rPr>
          <w:rFonts w:hint="eastAsia"/>
        </w:rPr>
        <w:t>的测试结果a</w:t>
      </w:r>
      <w:r>
        <w:t>600.log</w:t>
      </w:r>
      <w:r>
        <w:rPr>
          <w:rFonts w:hint="eastAsia"/>
        </w:rPr>
        <w:t>和b</w:t>
      </w:r>
      <w:r>
        <w:t>600.log</w:t>
      </w:r>
      <w:r>
        <w:rPr>
          <w:rFonts w:hint="eastAsia"/>
        </w:rPr>
        <w:t>，</w:t>
      </w:r>
    </w:p>
    <w:p w14:paraId="3B583852" w14:textId="5D2C18D0" w:rsidR="00C42733" w:rsidRDefault="00C42733" w:rsidP="00C42733">
      <w:pPr>
        <w:pStyle w:val="a7"/>
        <w:ind w:left="370" w:firstLineChars="0" w:firstLine="0"/>
      </w:pPr>
      <w:r>
        <w:rPr>
          <w:rFonts w:hint="eastAsia"/>
        </w:rPr>
        <w:t>有</w:t>
      </w:r>
      <w:r>
        <w:t>ACK</w:t>
      </w:r>
      <w:r>
        <w:rPr>
          <w:rFonts w:hint="eastAsia"/>
        </w:rPr>
        <w:t>计时器超时时限为8</w:t>
      </w:r>
      <w:r>
        <w:t>00ms</w:t>
      </w:r>
      <w:r>
        <w:rPr>
          <w:rFonts w:hint="eastAsia"/>
        </w:rPr>
        <w:t>的测试结果a</w:t>
      </w:r>
      <w:r>
        <w:t>800.log</w:t>
      </w:r>
      <w:r>
        <w:rPr>
          <w:rFonts w:hint="eastAsia"/>
        </w:rPr>
        <w:t>和b</w:t>
      </w:r>
      <w:r>
        <w:t>800.log</w:t>
      </w:r>
      <w:r>
        <w:rPr>
          <w:rFonts w:hint="eastAsia"/>
        </w:rPr>
        <w:t>，</w:t>
      </w:r>
    </w:p>
    <w:p w14:paraId="3E3EF327" w14:textId="213FFDCE" w:rsidR="00C42733" w:rsidRDefault="00C42733" w:rsidP="00C42733">
      <w:pPr>
        <w:pStyle w:val="a7"/>
        <w:ind w:left="370" w:firstLineChars="0" w:firstLine="0"/>
      </w:pPr>
      <w:r>
        <w:rPr>
          <w:rFonts w:hint="eastAsia"/>
        </w:rPr>
        <w:lastRenderedPageBreak/>
        <w:t>有</w:t>
      </w:r>
      <w:r>
        <w:t>ACK</w:t>
      </w:r>
      <w:r>
        <w:rPr>
          <w:rFonts w:hint="eastAsia"/>
        </w:rPr>
        <w:t>计时器超时时限为1</w:t>
      </w:r>
      <w:r>
        <w:t>000ms</w:t>
      </w:r>
      <w:r>
        <w:rPr>
          <w:rFonts w:hint="eastAsia"/>
        </w:rPr>
        <w:t>的测试结果a</w:t>
      </w:r>
      <w:r>
        <w:t>1000.log</w:t>
      </w:r>
      <w:r>
        <w:rPr>
          <w:rFonts w:hint="eastAsia"/>
        </w:rPr>
        <w:t>和b</w:t>
      </w:r>
      <w:r>
        <w:t>1000.log</w:t>
      </w:r>
      <w:r>
        <w:rPr>
          <w:rFonts w:hint="eastAsia"/>
        </w:rPr>
        <w:t>，</w:t>
      </w:r>
    </w:p>
    <w:p w14:paraId="122309C0" w14:textId="54EAE90F" w:rsidR="00C42733" w:rsidRPr="00C42733" w:rsidRDefault="00C42733" w:rsidP="00C42733">
      <w:pPr>
        <w:pStyle w:val="a7"/>
        <w:ind w:left="370" w:firstLineChars="0" w:firstLine="0"/>
      </w:pPr>
      <w:r>
        <w:rPr>
          <w:rFonts w:hint="eastAsia"/>
        </w:rPr>
        <w:t>有</w:t>
      </w:r>
      <w:r>
        <w:t>ACK</w:t>
      </w:r>
      <w:r>
        <w:rPr>
          <w:rFonts w:hint="eastAsia"/>
        </w:rPr>
        <w:t>计时器超时时限为1</w:t>
      </w:r>
      <w:r>
        <w:t>200ms</w:t>
      </w:r>
      <w:r>
        <w:rPr>
          <w:rFonts w:hint="eastAsia"/>
        </w:rPr>
        <w:t>的测试结果a</w:t>
      </w:r>
      <w:r>
        <w:t>1200.log</w:t>
      </w:r>
      <w:r>
        <w:rPr>
          <w:rFonts w:hint="eastAsia"/>
        </w:rPr>
        <w:t>和b</w:t>
      </w:r>
      <w:r>
        <w:t>1200.log</w:t>
      </w:r>
      <w:r>
        <w:rPr>
          <w:rFonts w:hint="eastAsia"/>
        </w:rPr>
        <w:t>。</w:t>
      </w:r>
    </w:p>
    <w:p w14:paraId="2A3D84DF" w14:textId="70E6FD4C" w:rsidR="001D51D9" w:rsidRPr="00D5791C" w:rsidRDefault="001D51D9" w:rsidP="00C42733">
      <w:pPr>
        <w:pStyle w:val="a7"/>
        <w:numPr>
          <w:ilvl w:val="0"/>
          <w:numId w:val="7"/>
        </w:numPr>
        <w:ind w:firstLineChars="0"/>
        <w:rPr>
          <w:sz w:val="28"/>
          <w:szCs w:val="28"/>
        </w:rPr>
      </w:pPr>
      <w:r w:rsidRPr="00D5791C">
        <w:rPr>
          <w:sz w:val="28"/>
          <w:szCs w:val="28"/>
        </w:rPr>
        <w:t>带ACK计时器和NAK帧的GBN协议</w:t>
      </w:r>
      <w:r w:rsidRPr="00D5791C">
        <w:rPr>
          <w:rFonts w:hint="eastAsia"/>
          <w:sz w:val="28"/>
          <w:szCs w:val="28"/>
        </w:rPr>
        <w:t>文件夹</w:t>
      </w:r>
    </w:p>
    <w:p w14:paraId="223546B9" w14:textId="1090565B" w:rsidR="00C42733" w:rsidRDefault="00C42733" w:rsidP="00C42733">
      <w:pPr>
        <w:pStyle w:val="a7"/>
        <w:ind w:left="370" w:firstLineChars="0" w:firstLine="0"/>
      </w:pPr>
      <w:r>
        <w:rPr>
          <w:rFonts w:hint="eastAsia"/>
        </w:rPr>
        <w:t>文件夹名称为</w:t>
      </w:r>
      <w:r>
        <w:t>acknakgobackn</w:t>
      </w:r>
      <w:r>
        <w:rPr>
          <w:rFonts w:hint="eastAsia"/>
        </w:rPr>
        <w:t>。</w:t>
      </w:r>
    </w:p>
    <w:p w14:paraId="07238BA8" w14:textId="6BADB0C6" w:rsidR="00C42733" w:rsidRDefault="00C42733" w:rsidP="00C42733">
      <w:pPr>
        <w:pStyle w:val="a7"/>
        <w:ind w:left="370" w:firstLineChars="0" w:firstLine="0"/>
      </w:pPr>
      <w:r>
        <w:rPr>
          <w:rFonts w:hint="eastAsia"/>
        </w:rPr>
        <w:t>文件夹含有数据链路层文件d</w:t>
      </w:r>
      <w:r>
        <w:t>atalink.c</w:t>
      </w:r>
      <w:r>
        <w:rPr>
          <w:rFonts w:hint="eastAsia"/>
        </w:rPr>
        <w:t>。</w:t>
      </w:r>
    </w:p>
    <w:p w14:paraId="60A6CCEE" w14:textId="66C81ECD" w:rsidR="00C42733" w:rsidRDefault="00C42733" w:rsidP="00C42733">
      <w:pPr>
        <w:pStyle w:val="a7"/>
        <w:ind w:left="370" w:firstLineChars="0" w:firstLine="0"/>
      </w:pPr>
      <w:r>
        <w:rPr>
          <w:rFonts w:hint="eastAsia"/>
        </w:rPr>
        <w:t>以及多个测试结果文件：</w:t>
      </w:r>
    </w:p>
    <w:p w14:paraId="45937E96" w14:textId="6263C82B" w:rsidR="00C42733" w:rsidRDefault="004E7DE7" w:rsidP="00C42733">
      <w:pPr>
        <w:pStyle w:val="a7"/>
        <w:ind w:left="370" w:firstLineChars="0" w:firstLine="0"/>
      </w:pPr>
      <w:r>
        <w:rPr>
          <w:rFonts w:hint="eastAsia"/>
        </w:rPr>
        <w:t>有无参数的测试结果d</w:t>
      </w:r>
      <w:r>
        <w:t>atalink-A.log</w:t>
      </w:r>
      <w:r>
        <w:rPr>
          <w:rFonts w:hint="eastAsia"/>
        </w:rPr>
        <w:t>和d</w:t>
      </w:r>
      <w:r>
        <w:t>atalink-B.log</w:t>
      </w:r>
      <w:r>
        <w:rPr>
          <w:rFonts w:hint="eastAsia"/>
        </w:rPr>
        <w:t>。</w:t>
      </w:r>
    </w:p>
    <w:p w14:paraId="2B68F380" w14:textId="64CC0CF2" w:rsidR="001D51D9" w:rsidRPr="00D5791C" w:rsidRDefault="001D51D9" w:rsidP="001D51D9">
      <w:pPr>
        <w:rPr>
          <w:sz w:val="28"/>
          <w:szCs w:val="28"/>
        </w:rPr>
      </w:pPr>
      <w:r w:rsidRPr="00D5791C">
        <w:rPr>
          <w:sz w:val="28"/>
          <w:szCs w:val="28"/>
        </w:rPr>
        <w:t>4.  SR协议</w:t>
      </w:r>
      <w:r w:rsidRPr="00D5791C">
        <w:rPr>
          <w:rFonts w:hint="eastAsia"/>
          <w:sz w:val="28"/>
          <w:szCs w:val="28"/>
        </w:rPr>
        <w:t>文件夹</w:t>
      </w:r>
    </w:p>
    <w:p w14:paraId="6F36C7B8" w14:textId="63478C46" w:rsidR="004E7DE7" w:rsidRDefault="004E7DE7" w:rsidP="004E7DE7">
      <w:pPr>
        <w:pStyle w:val="a7"/>
        <w:ind w:left="370" w:firstLineChars="0" w:firstLine="0"/>
      </w:pPr>
      <w:r>
        <w:rPr>
          <w:rFonts w:hint="eastAsia"/>
        </w:rPr>
        <w:t>文件夹名称为</w:t>
      </w:r>
      <w:r>
        <w:t>selectiverepeat</w:t>
      </w:r>
      <w:r>
        <w:rPr>
          <w:rFonts w:hint="eastAsia"/>
        </w:rPr>
        <w:t>。</w:t>
      </w:r>
    </w:p>
    <w:p w14:paraId="2398E205" w14:textId="77777777" w:rsidR="004E7DE7" w:rsidRDefault="004E7DE7" w:rsidP="004E7DE7">
      <w:pPr>
        <w:pStyle w:val="a7"/>
        <w:ind w:left="370" w:firstLineChars="0" w:firstLine="0"/>
      </w:pPr>
      <w:r>
        <w:rPr>
          <w:rFonts w:hint="eastAsia"/>
        </w:rPr>
        <w:t>文件夹含有数据链路层文件d</w:t>
      </w:r>
      <w:r>
        <w:t>atalink.c</w:t>
      </w:r>
      <w:r>
        <w:rPr>
          <w:rFonts w:hint="eastAsia"/>
        </w:rPr>
        <w:t>。</w:t>
      </w:r>
    </w:p>
    <w:p w14:paraId="3B239D2D" w14:textId="77777777" w:rsidR="004E7DE7" w:rsidRDefault="004E7DE7" w:rsidP="004E7DE7">
      <w:pPr>
        <w:pStyle w:val="a7"/>
        <w:ind w:left="370" w:firstLineChars="0" w:firstLine="0"/>
      </w:pPr>
      <w:r>
        <w:rPr>
          <w:rFonts w:hint="eastAsia"/>
        </w:rPr>
        <w:t>以及多个测试结果文件：</w:t>
      </w:r>
    </w:p>
    <w:p w14:paraId="6051AC80" w14:textId="77777777" w:rsidR="004E7DE7" w:rsidRDefault="004E7DE7" w:rsidP="004E7DE7">
      <w:pPr>
        <w:pStyle w:val="a7"/>
        <w:ind w:left="370" w:firstLineChars="0" w:firstLine="0"/>
      </w:pPr>
      <w:r>
        <w:rPr>
          <w:rFonts w:hint="eastAsia"/>
        </w:rPr>
        <w:t>有</w:t>
      </w:r>
      <w:r w:rsidRPr="005F3AAC">
        <w:rPr>
          <w:rFonts w:hint="eastAsia"/>
        </w:rPr>
        <w:t>无误码信道数据传输</w:t>
      </w:r>
      <w:r>
        <w:rPr>
          <w:rFonts w:hint="eastAsia"/>
        </w:rPr>
        <w:t>的测试结果a</w:t>
      </w:r>
      <w:r>
        <w:t>u.log</w:t>
      </w:r>
      <w:r>
        <w:rPr>
          <w:rFonts w:hint="eastAsia"/>
        </w:rPr>
        <w:t>和b</w:t>
      </w:r>
      <w:r>
        <w:t>u,log</w:t>
      </w:r>
      <w:r>
        <w:rPr>
          <w:rFonts w:hint="eastAsia"/>
        </w:rPr>
        <w:t>，</w:t>
      </w:r>
    </w:p>
    <w:p w14:paraId="38538C95" w14:textId="77777777" w:rsidR="004E7DE7" w:rsidRDefault="004E7DE7" w:rsidP="004E7DE7">
      <w:pPr>
        <w:pStyle w:val="a7"/>
        <w:ind w:left="370" w:firstLineChars="0" w:firstLine="0"/>
      </w:pPr>
      <w:r>
        <w:rPr>
          <w:rFonts w:hint="eastAsia"/>
        </w:rPr>
        <w:t>有无参数测试结果a</w:t>
      </w:r>
      <w:r>
        <w:t>.log</w:t>
      </w:r>
      <w:r>
        <w:rPr>
          <w:rFonts w:hint="eastAsia"/>
        </w:rPr>
        <w:t>和a</w:t>
      </w:r>
      <w:r>
        <w:t>.log</w:t>
      </w:r>
      <w:r>
        <w:rPr>
          <w:rFonts w:hint="eastAsia"/>
        </w:rPr>
        <w:t>，</w:t>
      </w:r>
    </w:p>
    <w:p w14:paraId="7845010C" w14:textId="77777777" w:rsidR="004E7DE7" w:rsidRDefault="004E7DE7" w:rsidP="004E7DE7">
      <w:pPr>
        <w:pStyle w:val="a7"/>
        <w:ind w:left="370" w:firstLineChars="0" w:firstLine="0"/>
      </w:pPr>
      <w:r>
        <w:rPr>
          <w:rFonts w:hint="eastAsia"/>
        </w:rPr>
        <w:t>有无误码信道和洪水方式测试结果a</w:t>
      </w:r>
      <w:r>
        <w:t>fu.log</w:t>
      </w:r>
      <w:r>
        <w:rPr>
          <w:rFonts w:hint="eastAsia"/>
        </w:rPr>
        <w:t>和b</w:t>
      </w:r>
      <w:r>
        <w:t>fu.log</w:t>
      </w:r>
      <w:r>
        <w:rPr>
          <w:rFonts w:hint="eastAsia"/>
        </w:rPr>
        <w:t>，</w:t>
      </w:r>
    </w:p>
    <w:p w14:paraId="0A463029" w14:textId="77777777" w:rsidR="004E7DE7" w:rsidRDefault="004E7DE7" w:rsidP="004E7DE7">
      <w:pPr>
        <w:pStyle w:val="a7"/>
        <w:ind w:left="370" w:firstLineChars="0" w:firstLine="0"/>
      </w:pPr>
      <w:r>
        <w:rPr>
          <w:rFonts w:hint="eastAsia"/>
        </w:rPr>
        <w:t>有洪水方式测试结果a</w:t>
      </w:r>
      <w:r>
        <w:t>f.log</w:t>
      </w:r>
      <w:r>
        <w:rPr>
          <w:rFonts w:hint="eastAsia"/>
        </w:rPr>
        <w:t>和</w:t>
      </w:r>
      <w:r>
        <w:t>bf.log</w:t>
      </w:r>
      <w:r>
        <w:rPr>
          <w:rFonts w:hint="eastAsia"/>
        </w:rPr>
        <w:t>，</w:t>
      </w:r>
    </w:p>
    <w:p w14:paraId="53C79CE0" w14:textId="4D92AF31" w:rsidR="00DA2109" w:rsidRDefault="004E7DE7" w:rsidP="00DA2109">
      <w:pPr>
        <w:pStyle w:val="a7"/>
        <w:ind w:left="420" w:firstLineChars="0" w:firstLine="0"/>
      </w:pPr>
      <w:r>
        <w:rPr>
          <w:rFonts w:hint="eastAsia"/>
        </w:rPr>
        <w:t>有洪水方式线路误码率设为</w:t>
      </w:r>
      <w:r>
        <w:t xml:space="preserve"> 10-4</w:t>
      </w:r>
      <w:r>
        <w:rPr>
          <w:rFonts w:hint="eastAsia"/>
        </w:rPr>
        <w:t>测试结果a</w:t>
      </w:r>
      <w:r>
        <w:t>fber.log</w:t>
      </w:r>
      <w:r>
        <w:rPr>
          <w:rFonts w:hint="eastAsia"/>
        </w:rPr>
        <w:t>和b</w:t>
      </w:r>
      <w:r>
        <w:t>fber.log</w:t>
      </w:r>
      <w:r>
        <w:rPr>
          <w:rFonts w:hint="eastAsia"/>
        </w:rPr>
        <w:t>。</w:t>
      </w:r>
    </w:p>
    <w:p w14:paraId="00A9F155" w14:textId="6FBF8F6F" w:rsidR="00DA2109" w:rsidRPr="00DA2109" w:rsidRDefault="00DA2109" w:rsidP="00DA2109">
      <w:pPr>
        <w:rPr>
          <w:sz w:val="28"/>
          <w:szCs w:val="28"/>
        </w:rPr>
      </w:pPr>
      <w:r>
        <w:rPr>
          <w:rFonts w:hint="eastAsia"/>
          <w:sz w:val="28"/>
          <w:szCs w:val="28"/>
        </w:rPr>
        <w:t>七、</w:t>
      </w:r>
      <w:r w:rsidRPr="00DA2109">
        <w:rPr>
          <w:rFonts w:hint="eastAsia"/>
          <w:sz w:val="28"/>
          <w:szCs w:val="28"/>
        </w:rPr>
        <w:t>组员个人任务描述和心得体会</w:t>
      </w:r>
    </w:p>
    <w:p w14:paraId="3797FCCD" w14:textId="04994E48" w:rsidR="00DA2109" w:rsidRPr="00D5791C" w:rsidRDefault="00DA2109" w:rsidP="00DA2109">
      <w:pPr>
        <w:rPr>
          <w:sz w:val="28"/>
          <w:szCs w:val="28"/>
        </w:rPr>
      </w:pPr>
      <w:r w:rsidRPr="00D5791C">
        <w:rPr>
          <w:rFonts w:hint="eastAsia"/>
          <w:sz w:val="28"/>
          <w:szCs w:val="28"/>
        </w:rPr>
        <w:t>1</w:t>
      </w:r>
      <w:r w:rsidRPr="00D5791C">
        <w:rPr>
          <w:sz w:val="28"/>
          <w:szCs w:val="28"/>
        </w:rPr>
        <w:t>.</w:t>
      </w:r>
      <w:r w:rsidRPr="00D5791C">
        <w:rPr>
          <w:sz w:val="28"/>
          <w:szCs w:val="28"/>
        </w:rPr>
        <w:tab/>
      </w:r>
      <w:r w:rsidRPr="00D5791C">
        <w:rPr>
          <w:rFonts w:hint="eastAsia"/>
          <w:sz w:val="28"/>
          <w:szCs w:val="28"/>
        </w:rPr>
        <w:t>成员一：邹晟芊</w:t>
      </w:r>
    </w:p>
    <w:p w14:paraId="1CFF2E20" w14:textId="51A7F774" w:rsidR="00DA2109" w:rsidRDefault="00D5791C" w:rsidP="00D95E85">
      <w:pPr>
        <w:ind w:firstLine="360"/>
      </w:pPr>
      <w:r>
        <w:rPr>
          <w:rFonts w:hint="eastAsia"/>
        </w:rPr>
        <w:t>我</w:t>
      </w:r>
      <w:r w:rsidR="00DA2109">
        <w:rPr>
          <w:rFonts w:hint="eastAsia"/>
        </w:rPr>
        <w:t>主要完成</w:t>
      </w:r>
      <w:r w:rsidR="00D2197C">
        <w:rPr>
          <w:rFonts w:hint="eastAsia"/>
        </w:rPr>
        <w:t>S</w:t>
      </w:r>
      <w:r w:rsidR="00D2197C">
        <w:t>R</w:t>
      </w:r>
      <w:r w:rsidR="00DA2109">
        <w:rPr>
          <w:rFonts w:hint="eastAsia"/>
        </w:rPr>
        <w:t>协议部分的实现</w:t>
      </w:r>
      <w:r w:rsidR="00D95E85">
        <w:rPr>
          <w:rFonts w:hint="eastAsia"/>
        </w:rPr>
        <w:t>（第三部分）</w:t>
      </w:r>
      <w:r w:rsidR="00DA2109">
        <w:rPr>
          <w:rFonts w:hint="eastAsia"/>
        </w:rPr>
        <w:t>。</w:t>
      </w:r>
    </w:p>
    <w:p w14:paraId="67CBB9C8" w14:textId="1F57807B" w:rsidR="00D5791C" w:rsidRDefault="00D5791C" w:rsidP="00D95E85">
      <w:pPr>
        <w:ind w:firstLine="360"/>
      </w:pPr>
      <w:r>
        <w:rPr>
          <w:rFonts w:hint="eastAsia"/>
        </w:rPr>
        <w:t>选择重传协议在前面两位小组成员的努力下已经不算困难了，感谢团队的力量。我们距离选择重传协议就仅差一个接收窗口了。怎么实现呢？</w:t>
      </w:r>
    </w:p>
    <w:p w14:paraId="663588D1" w14:textId="7657F905" w:rsidR="00D5791C" w:rsidRDefault="00D5791C" w:rsidP="00D95E85">
      <w:pPr>
        <w:ind w:firstLine="360"/>
      </w:pPr>
      <w:r>
        <w:rPr>
          <w:rFonts w:hint="eastAsia"/>
        </w:rPr>
        <w:t>接收窗口可不仅仅是变多了那么简单，</w:t>
      </w:r>
      <w:r>
        <w:t>SR</w:t>
      </w:r>
      <w:r>
        <w:rPr>
          <w:rFonts w:hint="eastAsia"/>
        </w:rPr>
        <w:t>协议更重要的在于其能错序接收，按序上传，而且重传数据帧时再也不需要重传发送窗口里的所有帧了，只需要将N</w:t>
      </w:r>
      <w:r>
        <w:t>AK</w:t>
      </w:r>
      <w:r>
        <w:rPr>
          <w:rFonts w:hint="eastAsia"/>
        </w:rPr>
        <w:t>对应的帧发送一次就足够了。这些功能是非常有用且强大的。</w:t>
      </w:r>
    </w:p>
    <w:p w14:paraId="1F84E65B" w14:textId="11C4C5E7" w:rsidR="00D5791C" w:rsidRDefault="00D5791C" w:rsidP="00D95E85">
      <w:pPr>
        <w:ind w:firstLine="360"/>
      </w:pPr>
      <w:r>
        <w:rPr>
          <w:rFonts w:hint="eastAsia"/>
        </w:rPr>
        <w:t>我重点确定了</w:t>
      </w:r>
      <w:r w:rsidR="000C5AC0">
        <w:rPr>
          <w:rFonts w:hint="eastAsia"/>
        </w:rPr>
        <w:t>发送窗口以及接收窗口的大小，以及各个窗口的上下界。问题的关键在于两个窗口的改变时机。我发现调试输出函数非常有用。因此，每次窗口一改变，我便对相应的窗口上下界进行输出，从而对窗口进行实时的监控。</w:t>
      </w:r>
    </w:p>
    <w:p w14:paraId="340E87B4" w14:textId="701F2C6F" w:rsidR="000C5AC0" w:rsidRDefault="000C5AC0" w:rsidP="00D95E85">
      <w:pPr>
        <w:ind w:firstLine="360"/>
      </w:pPr>
      <w:r>
        <w:rPr>
          <w:rFonts w:hint="eastAsia"/>
        </w:rPr>
        <w:t>既然上手做实现，我对实现细节十分好奇，为什么接收窗口可以错序接收并且按序上传呢？原来，接收窗口每次只是将窗口最后一个非空区域的帧上传给网络层，而帧到达时，只只要让其落在接收窗口的正确位置就可以了，从而能够接收多帧。同时，增加一个辅助数组来实时显示接收缓冲区的空或非空的状态。</w:t>
      </w:r>
    </w:p>
    <w:p w14:paraId="61EC77F5" w14:textId="441530D1" w:rsidR="00445650" w:rsidRDefault="00445650" w:rsidP="00D95E85">
      <w:pPr>
        <w:ind w:firstLine="360"/>
      </w:pPr>
      <w:r>
        <w:rPr>
          <w:rFonts w:hint="eastAsia"/>
        </w:rPr>
        <w:t>我最担心的问题还是发生了，在调试过程中，协议出现了上传包顺序错误的问题。还是以发送窗口和接收窗口为出发点，发现是因为超时重传的帧落在了对方错误的接收缓冲区内，因此被错序上传。而超时重传的帧要落在正确位置，就要有正确的序列号，我们就要知道具体是哪个计时器超了时，原来计时器超时会返回对应的编号，将重传的帧序号与计时器编号统一起来，从而对该问题有了解决。</w:t>
      </w:r>
    </w:p>
    <w:p w14:paraId="6FF87367" w14:textId="21F21E51" w:rsidR="00445650" w:rsidRDefault="00445650" w:rsidP="00D95E85">
      <w:pPr>
        <w:ind w:firstLine="360"/>
      </w:pPr>
      <w:r>
        <w:rPr>
          <w:rFonts w:hint="eastAsia"/>
        </w:rPr>
        <w:t>通过这次实验，可谓是收获颇多。不仅仅对数据链路层的相关知识有了更多了解，而且对于协议的开发有了更多体会，</w:t>
      </w:r>
      <w:r w:rsidR="00031E37">
        <w:rPr>
          <w:rFonts w:hint="eastAsia"/>
        </w:rPr>
        <w:t>对C语言有了更多理解，</w:t>
      </w:r>
      <w:r>
        <w:rPr>
          <w:rFonts w:hint="eastAsia"/>
        </w:rPr>
        <w:t>这样的动手实践充满了价值。</w:t>
      </w:r>
    </w:p>
    <w:p w14:paraId="7B64870E" w14:textId="14737C7F" w:rsidR="00DA2109" w:rsidRPr="00D5791C" w:rsidRDefault="00DA2109" w:rsidP="00D2197C">
      <w:pPr>
        <w:pStyle w:val="a7"/>
        <w:numPr>
          <w:ilvl w:val="0"/>
          <w:numId w:val="8"/>
        </w:numPr>
        <w:ind w:firstLineChars="0"/>
        <w:rPr>
          <w:sz w:val="28"/>
          <w:szCs w:val="28"/>
        </w:rPr>
      </w:pPr>
      <w:r w:rsidRPr="00D5791C">
        <w:rPr>
          <w:rFonts w:hint="eastAsia"/>
          <w:sz w:val="28"/>
          <w:szCs w:val="28"/>
        </w:rPr>
        <w:t>成员二：李若彬</w:t>
      </w:r>
    </w:p>
    <w:p w14:paraId="30CFDA1C" w14:textId="13F94263" w:rsidR="00FB585F" w:rsidRDefault="00D2197C" w:rsidP="00D2197C">
      <w:pPr>
        <w:ind w:firstLine="360"/>
      </w:pPr>
      <w:r>
        <w:rPr>
          <w:rFonts w:hint="eastAsia"/>
        </w:rPr>
        <w:lastRenderedPageBreak/>
        <w:t>我主要完成G</w:t>
      </w:r>
      <w:r>
        <w:t>BN</w:t>
      </w:r>
      <w:r>
        <w:rPr>
          <w:rFonts w:hint="eastAsia"/>
        </w:rPr>
        <w:t>协议部分</w:t>
      </w:r>
      <w:r w:rsidR="00D95E85">
        <w:rPr>
          <w:rFonts w:hint="eastAsia"/>
        </w:rPr>
        <w:t>（第一部分）</w:t>
      </w:r>
      <w:r>
        <w:rPr>
          <w:rFonts w:hint="eastAsia"/>
        </w:rPr>
        <w:t>。</w:t>
      </w:r>
    </w:p>
    <w:p w14:paraId="611479D6" w14:textId="77777777" w:rsidR="00FB585F" w:rsidRDefault="00D2197C" w:rsidP="00D2197C">
      <w:pPr>
        <w:ind w:firstLine="360"/>
      </w:pPr>
      <w:r>
        <w:rPr>
          <w:rFonts w:hint="eastAsia"/>
        </w:rPr>
        <w:t>刚开始做实验时，在选择实验环境时，我们小组在W</w:t>
      </w:r>
      <w:r>
        <w:t>indows</w:t>
      </w:r>
      <w:r>
        <w:rPr>
          <w:rFonts w:hint="eastAsia"/>
        </w:rPr>
        <w:t>环境和L</w:t>
      </w:r>
      <w:r>
        <w:t>inux</w:t>
      </w:r>
      <w:r>
        <w:rPr>
          <w:rFonts w:hint="eastAsia"/>
        </w:rPr>
        <w:t>环境之间选择了L</w:t>
      </w:r>
      <w:r>
        <w:t>inux</w:t>
      </w:r>
      <w:r>
        <w:rPr>
          <w:rFonts w:hint="eastAsia"/>
        </w:rPr>
        <w:t>环境，原因是L</w:t>
      </w:r>
      <w:r>
        <w:t>inux</w:t>
      </w:r>
      <w:r>
        <w:rPr>
          <w:rFonts w:hint="eastAsia"/>
        </w:rPr>
        <w:t>环境的编写过程足够清爽，M</w:t>
      </w:r>
      <w:r>
        <w:t>ake</w:t>
      </w:r>
      <w:r>
        <w:rPr>
          <w:rFonts w:hint="eastAsia"/>
        </w:rPr>
        <w:t>工具非常的简明且清晰，只需要一行命令，就可以生成可执行文件来进行测试。</w:t>
      </w:r>
    </w:p>
    <w:p w14:paraId="4342BFDA" w14:textId="6CCECE50" w:rsidR="00FB585F" w:rsidRDefault="00D2197C" w:rsidP="00D2197C">
      <w:pPr>
        <w:ind w:firstLine="360"/>
      </w:pPr>
      <w:r>
        <w:rPr>
          <w:rFonts w:hint="eastAsia"/>
        </w:rPr>
        <w:t>在学习数据链路层的知识时，我们学习了大量的概念，但是对其真正的实现并不算理解，这次试验是十分宝贵的一次与协议实现交流的机会。我先对数据链路层的基础知识进行了复习，明白了数据链路层在物理层和网络层之间的作用。其次，通过对老师提供的停等协议文件进行学习，阅读源码来了解</w:t>
      </w:r>
      <w:r w:rsidR="00FB585F">
        <w:rPr>
          <w:rFonts w:hint="eastAsia"/>
        </w:rPr>
        <w:t>其中的模块结构和实现细节</w:t>
      </w:r>
      <w:r w:rsidR="00D95E85">
        <w:rPr>
          <w:rFonts w:hint="eastAsia"/>
        </w:rPr>
        <w:t>，但是直接看代码学习效率并不高，我将大量注释添加到了老师的源码里，终于对协议有了较为清晰的认知</w:t>
      </w:r>
      <w:r w:rsidR="00FB585F">
        <w:rPr>
          <w:rFonts w:hint="eastAsia"/>
        </w:rPr>
        <w:t>。终于，到了实打实上手的部分。G</w:t>
      </w:r>
      <w:r w:rsidR="00FB585F">
        <w:t>BN</w:t>
      </w:r>
      <w:r w:rsidR="00FB585F">
        <w:rPr>
          <w:rFonts w:hint="eastAsia"/>
        </w:rPr>
        <w:t>协议与停等协议的主要区别在于发送窗口的改进，通过数据结构和算法的实现，终于得到了一个能跑的程序。</w:t>
      </w:r>
    </w:p>
    <w:p w14:paraId="70D15D72" w14:textId="35C013ED" w:rsidR="00DA2109" w:rsidRDefault="00FB585F" w:rsidP="00D2197C">
      <w:pPr>
        <w:ind w:firstLine="360"/>
      </w:pPr>
      <w:r>
        <w:rPr>
          <w:rFonts w:hint="eastAsia"/>
        </w:rPr>
        <w:t>接下来就是测试调试程序啦，果然出现了问题。那就慢慢调吧，一个程序员就是付出百分之一来写代码，剩下的百分之九十九就要调试代码了。出现了两次协议锁死的问题，屏幕上不再输出任何东西，这是一个程序员最不想看到的。怎么办，原来，有好多调试输出信息函数供我选择，通过将发送窗口的信息输出，原来协议的锁死是因为</w:t>
      </w:r>
      <w:r w:rsidR="00D95E85">
        <w:rPr>
          <w:rFonts w:hint="eastAsia"/>
        </w:rPr>
        <w:t>发送窗口的锁死，而发送窗口的滑动的判断函数是可以知道的，很快就对这个问题有了解决。</w:t>
      </w:r>
    </w:p>
    <w:p w14:paraId="591E7495" w14:textId="2B89BADD" w:rsidR="00D95E85" w:rsidRDefault="00D95E85" w:rsidP="00D2197C">
      <w:pPr>
        <w:ind w:firstLine="360"/>
      </w:pPr>
      <w:r>
        <w:rPr>
          <w:rFonts w:hint="eastAsia"/>
        </w:rPr>
        <w:t>终于，通过输出多组调试信息，我的代码在多重测试的检验下存活了下来，可喜可贺。我连忙将工程上传到g</w:t>
      </w:r>
      <w:r>
        <w:t>itee</w:t>
      </w:r>
      <w:r>
        <w:rPr>
          <w:rFonts w:hint="eastAsia"/>
        </w:rPr>
        <w:t>上供我的小组成员来做进一步的实验。</w:t>
      </w:r>
    </w:p>
    <w:p w14:paraId="250FF1EB" w14:textId="24218DD8" w:rsidR="00BF1A1F" w:rsidRDefault="00BF1A1F" w:rsidP="00D2197C">
      <w:pPr>
        <w:ind w:firstLine="360"/>
      </w:pPr>
      <w:r>
        <w:rPr>
          <w:rFonts w:hint="eastAsia"/>
        </w:rPr>
        <w:t>通过这次实验，我终于对数据链路层的知识有了更深的理解，同时，这种编程对于我的编程技术提高来说可谓是作用重大。同时，期待后续同学能实现更进一步的协议。</w:t>
      </w:r>
    </w:p>
    <w:p w14:paraId="2AD133C6" w14:textId="184A0848" w:rsidR="00DA2109" w:rsidRPr="00031E37" w:rsidRDefault="00DA2109" w:rsidP="00D2197C">
      <w:pPr>
        <w:pStyle w:val="a7"/>
        <w:numPr>
          <w:ilvl w:val="0"/>
          <w:numId w:val="8"/>
        </w:numPr>
        <w:ind w:firstLineChars="0"/>
        <w:rPr>
          <w:sz w:val="28"/>
          <w:szCs w:val="28"/>
        </w:rPr>
      </w:pPr>
      <w:r w:rsidRPr="00031E37">
        <w:rPr>
          <w:rFonts w:hint="eastAsia"/>
          <w:sz w:val="28"/>
          <w:szCs w:val="28"/>
        </w:rPr>
        <w:t>成员三：胡家田</w:t>
      </w:r>
    </w:p>
    <w:p w14:paraId="1025E189" w14:textId="06E1D2CA" w:rsidR="00D2197C" w:rsidRDefault="00D5791C" w:rsidP="00D95E85">
      <w:pPr>
        <w:ind w:firstLine="360"/>
      </w:pPr>
      <w:r>
        <w:rPr>
          <w:rFonts w:hint="eastAsia"/>
        </w:rPr>
        <w:t>我</w:t>
      </w:r>
      <w:r w:rsidR="00D2197C">
        <w:rPr>
          <w:rFonts w:hint="eastAsia"/>
        </w:rPr>
        <w:t>主要在G</w:t>
      </w:r>
      <w:r w:rsidR="00D2197C">
        <w:t>BN</w:t>
      </w:r>
      <w:r w:rsidR="00D2197C">
        <w:rPr>
          <w:rFonts w:hint="eastAsia"/>
        </w:rPr>
        <w:t>协议的基础上实现A</w:t>
      </w:r>
      <w:r w:rsidR="00D2197C">
        <w:t>CK</w:t>
      </w:r>
      <w:r w:rsidR="00D2197C">
        <w:rPr>
          <w:rFonts w:hint="eastAsia"/>
        </w:rPr>
        <w:t>计时器和N</w:t>
      </w:r>
      <w:r w:rsidR="00D2197C">
        <w:t>AK</w:t>
      </w:r>
      <w:r w:rsidR="00D2197C">
        <w:rPr>
          <w:rFonts w:hint="eastAsia"/>
        </w:rPr>
        <w:t>帧</w:t>
      </w:r>
      <w:r w:rsidR="00D95E85">
        <w:rPr>
          <w:rFonts w:hint="eastAsia"/>
        </w:rPr>
        <w:t>（第二部分）</w:t>
      </w:r>
      <w:r w:rsidR="00D2197C">
        <w:rPr>
          <w:rFonts w:hint="eastAsia"/>
        </w:rPr>
        <w:t>。</w:t>
      </w:r>
    </w:p>
    <w:p w14:paraId="6DC92831" w14:textId="79FD7DEA" w:rsidR="00D95E85" w:rsidRDefault="00D95E85" w:rsidP="00D95E85">
      <w:pPr>
        <w:ind w:firstLine="360"/>
      </w:pPr>
      <w:r>
        <w:rPr>
          <w:rFonts w:hint="eastAsia"/>
        </w:rPr>
        <w:t>实验指导书中指出可选搭载A</w:t>
      </w:r>
      <w:r>
        <w:t>CK</w:t>
      </w:r>
      <w:r>
        <w:rPr>
          <w:rFonts w:hint="eastAsia"/>
        </w:rPr>
        <w:t>技术的G</w:t>
      </w:r>
      <w:r>
        <w:t>BN</w:t>
      </w:r>
      <w:r>
        <w:rPr>
          <w:rFonts w:hint="eastAsia"/>
        </w:rPr>
        <w:t>协议作为实现协议。通过阅读前面战友的代码</w:t>
      </w:r>
      <w:r w:rsidR="00BF1A1F">
        <w:rPr>
          <w:rFonts w:hint="eastAsia"/>
        </w:rPr>
        <w:t>（诚挚感谢他能写注释）</w:t>
      </w:r>
      <w:r>
        <w:rPr>
          <w:rFonts w:hint="eastAsia"/>
        </w:rPr>
        <w:t>，我发现</w:t>
      </w:r>
      <w:r>
        <w:t>GBN</w:t>
      </w:r>
      <w:r>
        <w:rPr>
          <w:rFonts w:hint="eastAsia"/>
        </w:rPr>
        <w:t>协议本身已经实现了部分A</w:t>
      </w:r>
      <w:r>
        <w:t>CK</w:t>
      </w:r>
      <w:r>
        <w:rPr>
          <w:rFonts w:hint="eastAsia"/>
        </w:rPr>
        <w:t>技术，在发送数据帧时，已经将A</w:t>
      </w:r>
      <w:r>
        <w:t>CK</w:t>
      </w:r>
      <w:r>
        <w:rPr>
          <w:rFonts w:hint="eastAsia"/>
        </w:rPr>
        <w:t>捎带应答发送了出去，而在收到帧时，则会立即发送A</w:t>
      </w:r>
      <w:r>
        <w:t>CK</w:t>
      </w:r>
      <w:r>
        <w:rPr>
          <w:rFonts w:hint="eastAsia"/>
        </w:rPr>
        <w:t>帧</w:t>
      </w:r>
      <w:r w:rsidR="00BF1A1F">
        <w:rPr>
          <w:rFonts w:hint="eastAsia"/>
        </w:rPr>
        <w:t>。我于是有了疑问，A</w:t>
      </w:r>
      <w:r w:rsidR="00BF1A1F">
        <w:t>CK</w:t>
      </w:r>
      <w:r w:rsidR="00BF1A1F">
        <w:rPr>
          <w:rFonts w:hint="eastAsia"/>
        </w:rPr>
        <w:t>技术到底还有什么呢？</w:t>
      </w:r>
    </w:p>
    <w:p w14:paraId="3F26B753" w14:textId="5C5472F8" w:rsidR="00BF1A1F" w:rsidRDefault="00BF1A1F" w:rsidP="00D95E85">
      <w:pPr>
        <w:ind w:firstLine="360"/>
      </w:pPr>
      <w:r>
        <w:rPr>
          <w:rFonts w:hint="eastAsia"/>
        </w:rPr>
        <w:t>通过学习数据链路层相关知识，原来A</w:t>
      </w:r>
      <w:r>
        <w:t>CK</w:t>
      </w:r>
      <w:r>
        <w:rPr>
          <w:rFonts w:hint="eastAsia"/>
        </w:rPr>
        <w:t>技术不仅有捎带应答和A</w:t>
      </w:r>
      <w:r>
        <w:t>CK</w:t>
      </w:r>
      <w:r>
        <w:rPr>
          <w:rFonts w:hint="eastAsia"/>
        </w:rPr>
        <w:t>帧，重要的还要有A</w:t>
      </w:r>
      <w:r>
        <w:t>CK</w:t>
      </w:r>
      <w:r>
        <w:rPr>
          <w:rFonts w:hint="eastAsia"/>
        </w:rPr>
        <w:t>计时器。我心中有了很大的疑问，实验指导书中指出数据帧的计时器和A</w:t>
      </w:r>
      <w:r>
        <w:t>CK</w:t>
      </w:r>
      <w:r>
        <w:rPr>
          <w:rFonts w:hint="eastAsia"/>
        </w:rPr>
        <w:t>帧计时器有非常大的不同，这简直出了一个难题，</w:t>
      </w:r>
      <w:r>
        <w:t>两个函数启</w:t>
      </w:r>
      <w:r>
        <w:rPr>
          <w:rFonts w:hint="eastAsia"/>
        </w:rPr>
        <w:t>动定时器的时机不同，而且在定时器到时之前重新调用函数对原残留时间的处理方式也不同。为什么会这样呢？原来，数据帧计时器是为了确认帧的正确到达而设置的，而A</w:t>
      </w:r>
      <w:r>
        <w:t>CK</w:t>
      </w:r>
      <w:r>
        <w:rPr>
          <w:rFonts w:hint="eastAsia"/>
        </w:rPr>
        <w:t>计时器则是为了确定发送A</w:t>
      </w:r>
      <w:r>
        <w:t>CK</w:t>
      </w:r>
      <w:r>
        <w:rPr>
          <w:rFonts w:hint="eastAsia"/>
        </w:rPr>
        <w:t>的最小速率。因此数据帧计时器在启动时要将帧编号传入，而在收到相应A</w:t>
      </w:r>
      <w:r>
        <w:t>CK</w:t>
      </w:r>
      <w:r>
        <w:rPr>
          <w:rFonts w:hint="eastAsia"/>
        </w:rPr>
        <w:t>时再关闭相应编号的计时器。而A</w:t>
      </w:r>
      <w:r>
        <w:t>CK</w:t>
      </w:r>
      <w:r>
        <w:rPr>
          <w:rFonts w:hint="eastAsia"/>
        </w:rPr>
        <w:t>计时器是没有编号的，也就是只有一个，在</w:t>
      </w:r>
      <w:r w:rsidR="00574D4D">
        <w:rPr>
          <w:rFonts w:hint="eastAsia"/>
        </w:rPr>
        <w:t>接收到一数据帧时启动A</w:t>
      </w:r>
      <w:r w:rsidR="00574D4D">
        <w:t>CK</w:t>
      </w:r>
      <w:r w:rsidR="00574D4D">
        <w:rPr>
          <w:rFonts w:hint="eastAsia"/>
        </w:rPr>
        <w:t>计时器，而在计时器时限内若有发送帧，则关闭计时器，若计时器超限，则立即发出A</w:t>
      </w:r>
      <w:r w:rsidR="00574D4D">
        <w:t>CK</w:t>
      </w:r>
      <w:r w:rsidR="00574D4D">
        <w:rPr>
          <w:rFonts w:hint="eastAsia"/>
        </w:rPr>
        <w:t>帧。因此，有了A</w:t>
      </w:r>
      <w:r w:rsidR="00574D4D">
        <w:t>CK</w:t>
      </w:r>
      <w:r w:rsidR="00574D4D">
        <w:rPr>
          <w:rFonts w:hint="eastAsia"/>
        </w:rPr>
        <w:t>计时器的存在，确认应答信息就能以一个相对稳定的速度来发送，从而提高了协议的效率。</w:t>
      </w:r>
    </w:p>
    <w:p w14:paraId="4FDA5DC0" w14:textId="27948F46" w:rsidR="00574D4D" w:rsidRDefault="00574D4D" w:rsidP="00574D4D">
      <w:pPr>
        <w:ind w:firstLine="360"/>
      </w:pPr>
      <w:r>
        <w:rPr>
          <w:rFonts w:hint="eastAsia"/>
        </w:rPr>
        <w:t>接下来要确认A</w:t>
      </w:r>
      <w:r>
        <w:t>CK</w:t>
      </w:r>
      <w:r>
        <w:rPr>
          <w:rFonts w:hint="eastAsia"/>
        </w:rPr>
        <w:t>计时器的时限设置。通过调试多组数据，发现A</w:t>
      </w:r>
      <w:r>
        <w:t>CK</w:t>
      </w:r>
      <w:r>
        <w:rPr>
          <w:rFonts w:hint="eastAsia"/>
        </w:rPr>
        <w:t>计时器时限并不是越小越好，也不是越大越好。就像《红楼梦》林妹妹说的：“今儿他来，明儿我再来，这样间错开来，不至于太冷落，也不至于太热闹。”</w:t>
      </w:r>
    </w:p>
    <w:p w14:paraId="57074089" w14:textId="1FD9DCBF" w:rsidR="00574D4D" w:rsidRDefault="00574D4D" w:rsidP="00574D4D">
      <w:pPr>
        <w:ind w:firstLine="360"/>
      </w:pPr>
      <w:r>
        <w:rPr>
          <w:rFonts w:hint="eastAsia"/>
        </w:rPr>
        <w:t>最后是搭载N</w:t>
      </w:r>
      <w:r>
        <w:t>AK</w:t>
      </w:r>
      <w:r>
        <w:rPr>
          <w:rFonts w:hint="eastAsia"/>
        </w:rPr>
        <w:t>帧，再问问为什么，N</w:t>
      </w:r>
      <w:r>
        <w:t>AK</w:t>
      </w:r>
      <w:r>
        <w:rPr>
          <w:rFonts w:hint="eastAsia"/>
        </w:rPr>
        <w:t>帧有什么用呢</w:t>
      </w:r>
      <w:r w:rsidR="00D5791C">
        <w:rPr>
          <w:rFonts w:hint="eastAsia"/>
        </w:rPr>
        <w:t>？原来，N</w:t>
      </w:r>
      <w:r w:rsidR="00D5791C">
        <w:t>AK</w:t>
      </w:r>
      <w:r w:rsidR="00D5791C">
        <w:rPr>
          <w:rFonts w:hint="eastAsia"/>
        </w:rPr>
        <w:t>帧是立即重传请求，以达到最快的将错误的数据帧重新发送从而提高协议效率。</w:t>
      </w:r>
    </w:p>
    <w:p w14:paraId="18693AE0" w14:textId="5EAC57CC" w:rsidR="00D5791C" w:rsidRPr="00D5791C" w:rsidRDefault="00D5791C" w:rsidP="00574D4D">
      <w:pPr>
        <w:ind w:firstLine="360"/>
      </w:pPr>
      <w:r>
        <w:rPr>
          <w:rFonts w:hint="eastAsia"/>
        </w:rPr>
        <w:t>通过这次实验，我对滑动窗口协议有了更为深刻的理解，期待有更多这样能使我有提升动手机会。</w:t>
      </w:r>
    </w:p>
    <w:sectPr w:rsidR="00D5791C" w:rsidRPr="00D579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CD728" w14:textId="77777777" w:rsidR="00C30E29" w:rsidRDefault="00C30E29" w:rsidP="00C30E29">
      <w:r>
        <w:separator/>
      </w:r>
    </w:p>
  </w:endnote>
  <w:endnote w:type="continuationSeparator" w:id="0">
    <w:p w14:paraId="1542EA65" w14:textId="77777777" w:rsidR="00C30E29" w:rsidRDefault="00C30E29" w:rsidP="00C30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文鼎大标宋简">
    <w:altName w:val="宋体"/>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71924" w14:textId="77777777" w:rsidR="00C30E29" w:rsidRDefault="00C30E29" w:rsidP="00C30E29">
      <w:r>
        <w:separator/>
      </w:r>
    </w:p>
  </w:footnote>
  <w:footnote w:type="continuationSeparator" w:id="0">
    <w:p w14:paraId="49E37A82" w14:textId="77777777" w:rsidR="00C30E29" w:rsidRDefault="00C30E29" w:rsidP="00C30E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05F30"/>
    <w:multiLevelType w:val="hybridMultilevel"/>
    <w:tmpl w:val="34B46A62"/>
    <w:lvl w:ilvl="0" w:tplc="0E96EF1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2DA7A3B"/>
    <w:multiLevelType w:val="hybridMultilevel"/>
    <w:tmpl w:val="99D0252A"/>
    <w:lvl w:ilvl="0" w:tplc="52028700">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5B54A2C"/>
    <w:multiLevelType w:val="hybridMultilevel"/>
    <w:tmpl w:val="F7FAD7E2"/>
    <w:lvl w:ilvl="0" w:tplc="39BC72E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CC96272"/>
    <w:multiLevelType w:val="hybridMultilevel"/>
    <w:tmpl w:val="E18A2F40"/>
    <w:lvl w:ilvl="0" w:tplc="E7B6C3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3A02F1F"/>
    <w:multiLevelType w:val="hybridMultilevel"/>
    <w:tmpl w:val="FFCA83F6"/>
    <w:lvl w:ilvl="0" w:tplc="B6CE7CCC">
      <w:start w:val="1"/>
      <w:numFmt w:val="japaneseCounting"/>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39D90A3E"/>
    <w:multiLevelType w:val="hybridMultilevel"/>
    <w:tmpl w:val="C9F42482"/>
    <w:lvl w:ilvl="0" w:tplc="D7648FE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4447253B"/>
    <w:multiLevelType w:val="hybridMultilevel"/>
    <w:tmpl w:val="6A6419D2"/>
    <w:lvl w:ilvl="0" w:tplc="2624B22A">
      <w:start w:val="1"/>
      <w:numFmt w:val="decimal"/>
      <w:lvlText w:val="%1."/>
      <w:lvlJc w:val="left"/>
      <w:pPr>
        <w:ind w:left="370" w:hanging="37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BAD7082"/>
    <w:multiLevelType w:val="hybridMultilevel"/>
    <w:tmpl w:val="2BA6C82A"/>
    <w:lvl w:ilvl="0" w:tplc="2E98E42C">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46935903">
    <w:abstractNumId w:val="7"/>
  </w:num>
  <w:num w:numId="2" w16cid:durableId="479688934">
    <w:abstractNumId w:val="4"/>
  </w:num>
  <w:num w:numId="3" w16cid:durableId="1780492239">
    <w:abstractNumId w:val="5"/>
  </w:num>
  <w:num w:numId="4" w16cid:durableId="484930067">
    <w:abstractNumId w:val="2"/>
  </w:num>
  <w:num w:numId="5" w16cid:durableId="1109661573">
    <w:abstractNumId w:val="0"/>
  </w:num>
  <w:num w:numId="6" w16cid:durableId="1569729227">
    <w:abstractNumId w:val="3"/>
  </w:num>
  <w:num w:numId="7" w16cid:durableId="1996646547">
    <w:abstractNumId w:val="6"/>
  </w:num>
  <w:num w:numId="8" w16cid:durableId="11838578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D14"/>
    <w:rsid w:val="000137D0"/>
    <w:rsid w:val="00031E37"/>
    <w:rsid w:val="000C5AC0"/>
    <w:rsid w:val="00110E8B"/>
    <w:rsid w:val="001477D0"/>
    <w:rsid w:val="00172172"/>
    <w:rsid w:val="0017762C"/>
    <w:rsid w:val="001A2EFA"/>
    <w:rsid w:val="001C0E8A"/>
    <w:rsid w:val="001D51D9"/>
    <w:rsid w:val="001E4B87"/>
    <w:rsid w:val="00210A63"/>
    <w:rsid w:val="0022140A"/>
    <w:rsid w:val="00272C59"/>
    <w:rsid w:val="0027659C"/>
    <w:rsid w:val="0035673F"/>
    <w:rsid w:val="00445650"/>
    <w:rsid w:val="004E7DE7"/>
    <w:rsid w:val="00574D4D"/>
    <w:rsid w:val="005A7907"/>
    <w:rsid w:val="005F3AAC"/>
    <w:rsid w:val="00603BA4"/>
    <w:rsid w:val="00605251"/>
    <w:rsid w:val="00644549"/>
    <w:rsid w:val="00646B84"/>
    <w:rsid w:val="006A5017"/>
    <w:rsid w:val="006B1C5B"/>
    <w:rsid w:val="006B3291"/>
    <w:rsid w:val="0070303E"/>
    <w:rsid w:val="007B3773"/>
    <w:rsid w:val="007D07E0"/>
    <w:rsid w:val="00841244"/>
    <w:rsid w:val="008428DF"/>
    <w:rsid w:val="008506C1"/>
    <w:rsid w:val="00906E8D"/>
    <w:rsid w:val="009813EB"/>
    <w:rsid w:val="00A57D14"/>
    <w:rsid w:val="00A65514"/>
    <w:rsid w:val="00AF77EF"/>
    <w:rsid w:val="00B24F4C"/>
    <w:rsid w:val="00B53D1A"/>
    <w:rsid w:val="00B92393"/>
    <w:rsid w:val="00BF1A1F"/>
    <w:rsid w:val="00C10EFA"/>
    <w:rsid w:val="00C2620B"/>
    <w:rsid w:val="00C30E29"/>
    <w:rsid w:val="00C353CF"/>
    <w:rsid w:val="00C42733"/>
    <w:rsid w:val="00C56616"/>
    <w:rsid w:val="00C9758C"/>
    <w:rsid w:val="00D2197C"/>
    <w:rsid w:val="00D5791C"/>
    <w:rsid w:val="00D95E85"/>
    <w:rsid w:val="00DA2109"/>
    <w:rsid w:val="00DD5891"/>
    <w:rsid w:val="00E43392"/>
    <w:rsid w:val="00E61E06"/>
    <w:rsid w:val="00E97DFC"/>
    <w:rsid w:val="00EB5896"/>
    <w:rsid w:val="00FB585F"/>
    <w:rsid w:val="00FE5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FE5C9"/>
  <w15:chartTrackingRefBased/>
  <w15:docId w15:val="{959C3597-9089-4143-8C1C-F5E2394C6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0E8A"/>
    <w:pPr>
      <w:widowControl w:val="0"/>
      <w:jc w:val="both"/>
    </w:pPr>
  </w:style>
  <w:style w:type="paragraph" w:styleId="1">
    <w:name w:val="heading 1"/>
    <w:basedOn w:val="a"/>
    <w:next w:val="a"/>
    <w:link w:val="10"/>
    <w:uiPriority w:val="9"/>
    <w:qFormat/>
    <w:rsid w:val="00E4339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A210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0E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0E29"/>
    <w:rPr>
      <w:sz w:val="18"/>
      <w:szCs w:val="18"/>
    </w:rPr>
  </w:style>
  <w:style w:type="paragraph" w:styleId="a5">
    <w:name w:val="footer"/>
    <w:basedOn w:val="a"/>
    <w:link w:val="a6"/>
    <w:uiPriority w:val="99"/>
    <w:unhideWhenUsed/>
    <w:rsid w:val="00C30E29"/>
    <w:pPr>
      <w:tabs>
        <w:tab w:val="center" w:pos="4153"/>
        <w:tab w:val="right" w:pos="8306"/>
      </w:tabs>
      <w:snapToGrid w:val="0"/>
      <w:jc w:val="left"/>
    </w:pPr>
    <w:rPr>
      <w:sz w:val="18"/>
      <w:szCs w:val="18"/>
    </w:rPr>
  </w:style>
  <w:style w:type="character" w:customStyle="1" w:styleId="a6">
    <w:name w:val="页脚 字符"/>
    <w:basedOn w:val="a0"/>
    <w:link w:val="a5"/>
    <w:uiPriority w:val="99"/>
    <w:rsid w:val="00C30E29"/>
    <w:rPr>
      <w:sz w:val="18"/>
      <w:szCs w:val="18"/>
    </w:rPr>
  </w:style>
  <w:style w:type="paragraph" w:styleId="a7">
    <w:name w:val="List Paragraph"/>
    <w:basedOn w:val="a"/>
    <w:uiPriority w:val="34"/>
    <w:qFormat/>
    <w:rsid w:val="00C30E29"/>
    <w:pPr>
      <w:ind w:firstLineChars="200" w:firstLine="420"/>
    </w:pPr>
  </w:style>
  <w:style w:type="paragraph" w:styleId="a8">
    <w:name w:val="Normal (Web)"/>
    <w:basedOn w:val="a"/>
    <w:uiPriority w:val="99"/>
    <w:semiHidden/>
    <w:unhideWhenUsed/>
    <w:rsid w:val="0027659C"/>
    <w:pPr>
      <w:widowControl/>
      <w:spacing w:before="100" w:beforeAutospacing="1" w:after="100" w:afterAutospacing="1"/>
      <w:jc w:val="left"/>
    </w:pPr>
    <w:rPr>
      <w:rFonts w:ascii="宋体" w:eastAsia="宋体" w:hAnsi="宋体" w:cs="宋体"/>
      <w:kern w:val="0"/>
      <w:sz w:val="24"/>
      <w:szCs w:val="24"/>
    </w:rPr>
  </w:style>
  <w:style w:type="paragraph" w:styleId="a9">
    <w:name w:val="Date"/>
    <w:basedOn w:val="a"/>
    <w:next w:val="a"/>
    <w:link w:val="aa"/>
    <w:uiPriority w:val="99"/>
    <w:semiHidden/>
    <w:unhideWhenUsed/>
    <w:rsid w:val="001477D0"/>
    <w:pPr>
      <w:ind w:leftChars="2500" w:left="100"/>
    </w:pPr>
  </w:style>
  <w:style w:type="character" w:customStyle="1" w:styleId="aa">
    <w:name w:val="日期 字符"/>
    <w:basedOn w:val="a0"/>
    <w:link w:val="a9"/>
    <w:uiPriority w:val="99"/>
    <w:semiHidden/>
    <w:rsid w:val="001477D0"/>
  </w:style>
  <w:style w:type="table" w:styleId="ab">
    <w:name w:val="Table Grid"/>
    <w:basedOn w:val="a1"/>
    <w:uiPriority w:val="39"/>
    <w:rsid w:val="00B24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43392"/>
    <w:rPr>
      <w:b/>
      <w:bCs/>
      <w:kern w:val="44"/>
      <w:sz w:val="44"/>
      <w:szCs w:val="44"/>
    </w:rPr>
  </w:style>
  <w:style w:type="paragraph" w:styleId="TOC">
    <w:name w:val="TOC Heading"/>
    <w:basedOn w:val="1"/>
    <w:next w:val="a"/>
    <w:uiPriority w:val="39"/>
    <w:unhideWhenUsed/>
    <w:qFormat/>
    <w:rsid w:val="00E4339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4339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43392"/>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43392"/>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semiHidden/>
    <w:rsid w:val="00DA2109"/>
    <w:rPr>
      <w:rFonts w:asciiTheme="majorHAnsi" w:eastAsiaTheme="majorEastAsia" w:hAnsiTheme="majorHAnsi" w:cstheme="majorBidi"/>
      <w:b/>
      <w:bCs/>
      <w:sz w:val="32"/>
      <w:szCs w:val="32"/>
    </w:rPr>
  </w:style>
  <w:style w:type="character" w:styleId="ac">
    <w:name w:val="Hyperlink"/>
    <w:basedOn w:val="a0"/>
    <w:uiPriority w:val="99"/>
    <w:unhideWhenUsed/>
    <w:rsid w:val="00DA21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19611">
      <w:bodyDiv w:val="1"/>
      <w:marLeft w:val="0"/>
      <w:marRight w:val="0"/>
      <w:marTop w:val="0"/>
      <w:marBottom w:val="0"/>
      <w:divBdr>
        <w:top w:val="none" w:sz="0" w:space="0" w:color="auto"/>
        <w:left w:val="none" w:sz="0" w:space="0" w:color="auto"/>
        <w:bottom w:val="none" w:sz="0" w:space="0" w:color="auto"/>
        <w:right w:val="none" w:sz="0" w:space="0" w:color="auto"/>
      </w:divBdr>
      <w:divsChild>
        <w:div w:id="1572545402">
          <w:marLeft w:val="0"/>
          <w:marRight w:val="0"/>
          <w:marTop w:val="0"/>
          <w:marBottom w:val="0"/>
          <w:divBdr>
            <w:top w:val="none" w:sz="0" w:space="0" w:color="auto"/>
            <w:left w:val="none" w:sz="0" w:space="0" w:color="auto"/>
            <w:bottom w:val="none" w:sz="0" w:space="0" w:color="auto"/>
            <w:right w:val="none" w:sz="0" w:space="0" w:color="auto"/>
          </w:divBdr>
          <w:divsChild>
            <w:div w:id="1385057558">
              <w:marLeft w:val="0"/>
              <w:marRight w:val="0"/>
              <w:marTop w:val="0"/>
              <w:marBottom w:val="0"/>
              <w:divBdr>
                <w:top w:val="none" w:sz="0" w:space="0" w:color="auto"/>
                <w:left w:val="none" w:sz="0" w:space="0" w:color="auto"/>
                <w:bottom w:val="none" w:sz="0" w:space="0" w:color="auto"/>
                <w:right w:val="none" w:sz="0" w:space="0" w:color="auto"/>
              </w:divBdr>
              <w:divsChild>
                <w:div w:id="21020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334179">
      <w:bodyDiv w:val="1"/>
      <w:marLeft w:val="0"/>
      <w:marRight w:val="0"/>
      <w:marTop w:val="0"/>
      <w:marBottom w:val="0"/>
      <w:divBdr>
        <w:top w:val="none" w:sz="0" w:space="0" w:color="auto"/>
        <w:left w:val="none" w:sz="0" w:space="0" w:color="auto"/>
        <w:bottom w:val="none" w:sz="0" w:space="0" w:color="auto"/>
        <w:right w:val="none" w:sz="0" w:space="0" w:color="auto"/>
      </w:divBdr>
      <w:divsChild>
        <w:div w:id="1980571094">
          <w:marLeft w:val="0"/>
          <w:marRight w:val="0"/>
          <w:marTop w:val="0"/>
          <w:marBottom w:val="0"/>
          <w:divBdr>
            <w:top w:val="none" w:sz="0" w:space="0" w:color="auto"/>
            <w:left w:val="none" w:sz="0" w:space="0" w:color="auto"/>
            <w:bottom w:val="none" w:sz="0" w:space="0" w:color="auto"/>
            <w:right w:val="none" w:sz="0" w:space="0" w:color="auto"/>
          </w:divBdr>
          <w:divsChild>
            <w:div w:id="23285385">
              <w:marLeft w:val="0"/>
              <w:marRight w:val="0"/>
              <w:marTop w:val="0"/>
              <w:marBottom w:val="0"/>
              <w:divBdr>
                <w:top w:val="none" w:sz="0" w:space="0" w:color="auto"/>
                <w:left w:val="none" w:sz="0" w:space="0" w:color="auto"/>
                <w:bottom w:val="none" w:sz="0" w:space="0" w:color="auto"/>
                <w:right w:val="none" w:sz="0" w:space="0" w:color="auto"/>
              </w:divBdr>
              <w:divsChild>
                <w:div w:id="136243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84292">
      <w:bodyDiv w:val="1"/>
      <w:marLeft w:val="0"/>
      <w:marRight w:val="0"/>
      <w:marTop w:val="0"/>
      <w:marBottom w:val="0"/>
      <w:divBdr>
        <w:top w:val="none" w:sz="0" w:space="0" w:color="auto"/>
        <w:left w:val="none" w:sz="0" w:space="0" w:color="auto"/>
        <w:bottom w:val="none" w:sz="0" w:space="0" w:color="auto"/>
        <w:right w:val="none" w:sz="0" w:space="0" w:color="auto"/>
      </w:divBdr>
      <w:divsChild>
        <w:div w:id="767232061">
          <w:marLeft w:val="0"/>
          <w:marRight w:val="0"/>
          <w:marTop w:val="0"/>
          <w:marBottom w:val="0"/>
          <w:divBdr>
            <w:top w:val="none" w:sz="0" w:space="0" w:color="auto"/>
            <w:left w:val="none" w:sz="0" w:space="0" w:color="auto"/>
            <w:bottom w:val="none" w:sz="0" w:space="0" w:color="auto"/>
            <w:right w:val="none" w:sz="0" w:space="0" w:color="auto"/>
          </w:divBdr>
          <w:divsChild>
            <w:div w:id="1963658048">
              <w:marLeft w:val="0"/>
              <w:marRight w:val="0"/>
              <w:marTop w:val="0"/>
              <w:marBottom w:val="0"/>
              <w:divBdr>
                <w:top w:val="none" w:sz="0" w:space="0" w:color="auto"/>
                <w:left w:val="none" w:sz="0" w:space="0" w:color="auto"/>
                <w:bottom w:val="none" w:sz="0" w:space="0" w:color="auto"/>
                <w:right w:val="none" w:sz="0" w:space="0" w:color="auto"/>
              </w:divBdr>
              <w:divsChild>
                <w:div w:id="10081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061618">
      <w:bodyDiv w:val="1"/>
      <w:marLeft w:val="0"/>
      <w:marRight w:val="0"/>
      <w:marTop w:val="0"/>
      <w:marBottom w:val="0"/>
      <w:divBdr>
        <w:top w:val="none" w:sz="0" w:space="0" w:color="auto"/>
        <w:left w:val="none" w:sz="0" w:space="0" w:color="auto"/>
        <w:bottom w:val="none" w:sz="0" w:space="0" w:color="auto"/>
        <w:right w:val="none" w:sz="0" w:space="0" w:color="auto"/>
      </w:divBdr>
      <w:divsChild>
        <w:div w:id="122508341">
          <w:marLeft w:val="0"/>
          <w:marRight w:val="0"/>
          <w:marTop w:val="0"/>
          <w:marBottom w:val="0"/>
          <w:divBdr>
            <w:top w:val="none" w:sz="0" w:space="0" w:color="auto"/>
            <w:left w:val="none" w:sz="0" w:space="0" w:color="auto"/>
            <w:bottom w:val="none" w:sz="0" w:space="0" w:color="auto"/>
            <w:right w:val="none" w:sz="0" w:space="0" w:color="auto"/>
          </w:divBdr>
          <w:divsChild>
            <w:div w:id="865676741">
              <w:marLeft w:val="0"/>
              <w:marRight w:val="0"/>
              <w:marTop w:val="0"/>
              <w:marBottom w:val="0"/>
              <w:divBdr>
                <w:top w:val="none" w:sz="0" w:space="0" w:color="auto"/>
                <w:left w:val="none" w:sz="0" w:space="0" w:color="auto"/>
                <w:bottom w:val="none" w:sz="0" w:space="0" w:color="auto"/>
                <w:right w:val="none" w:sz="0" w:space="0" w:color="auto"/>
              </w:divBdr>
              <w:divsChild>
                <w:div w:id="7698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72595">
      <w:bodyDiv w:val="1"/>
      <w:marLeft w:val="0"/>
      <w:marRight w:val="0"/>
      <w:marTop w:val="0"/>
      <w:marBottom w:val="0"/>
      <w:divBdr>
        <w:top w:val="none" w:sz="0" w:space="0" w:color="auto"/>
        <w:left w:val="none" w:sz="0" w:space="0" w:color="auto"/>
        <w:bottom w:val="none" w:sz="0" w:space="0" w:color="auto"/>
        <w:right w:val="none" w:sz="0" w:space="0" w:color="auto"/>
      </w:divBdr>
      <w:divsChild>
        <w:div w:id="1489402466">
          <w:marLeft w:val="0"/>
          <w:marRight w:val="0"/>
          <w:marTop w:val="0"/>
          <w:marBottom w:val="0"/>
          <w:divBdr>
            <w:top w:val="none" w:sz="0" w:space="0" w:color="auto"/>
            <w:left w:val="none" w:sz="0" w:space="0" w:color="auto"/>
            <w:bottom w:val="none" w:sz="0" w:space="0" w:color="auto"/>
            <w:right w:val="none" w:sz="0" w:space="0" w:color="auto"/>
          </w:divBdr>
          <w:divsChild>
            <w:div w:id="1443063941">
              <w:marLeft w:val="0"/>
              <w:marRight w:val="0"/>
              <w:marTop w:val="0"/>
              <w:marBottom w:val="0"/>
              <w:divBdr>
                <w:top w:val="none" w:sz="0" w:space="0" w:color="auto"/>
                <w:left w:val="none" w:sz="0" w:space="0" w:color="auto"/>
                <w:bottom w:val="none" w:sz="0" w:space="0" w:color="auto"/>
                <w:right w:val="none" w:sz="0" w:space="0" w:color="auto"/>
              </w:divBdr>
              <w:divsChild>
                <w:div w:id="42692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758482">
      <w:bodyDiv w:val="1"/>
      <w:marLeft w:val="0"/>
      <w:marRight w:val="0"/>
      <w:marTop w:val="0"/>
      <w:marBottom w:val="0"/>
      <w:divBdr>
        <w:top w:val="none" w:sz="0" w:space="0" w:color="auto"/>
        <w:left w:val="none" w:sz="0" w:space="0" w:color="auto"/>
        <w:bottom w:val="none" w:sz="0" w:space="0" w:color="auto"/>
        <w:right w:val="none" w:sz="0" w:space="0" w:color="auto"/>
      </w:divBdr>
      <w:divsChild>
        <w:div w:id="1492406009">
          <w:marLeft w:val="0"/>
          <w:marRight w:val="0"/>
          <w:marTop w:val="0"/>
          <w:marBottom w:val="0"/>
          <w:divBdr>
            <w:top w:val="none" w:sz="0" w:space="0" w:color="auto"/>
            <w:left w:val="none" w:sz="0" w:space="0" w:color="auto"/>
            <w:bottom w:val="none" w:sz="0" w:space="0" w:color="auto"/>
            <w:right w:val="none" w:sz="0" w:space="0" w:color="auto"/>
          </w:divBdr>
          <w:divsChild>
            <w:div w:id="963460369">
              <w:marLeft w:val="0"/>
              <w:marRight w:val="0"/>
              <w:marTop w:val="0"/>
              <w:marBottom w:val="0"/>
              <w:divBdr>
                <w:top w:val="none" w:sz="0" w:space="0" w:color="auto"/>
                <w:left w:val="none" w:sz="0" w:space="0" w:color="auto"/>
                <w:bottom w:val="none" w:sz="0" w:space="0" w:color="auto"/>
                <w:right w:val="none" w:sz="0" w:space="0" w:color="auto"/>
              </w:divBdr>
              <w:divsChild>
                <w:div w:id="9665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37423">
      <w:bodyDiv w:val="1"/>
      <w:marLeft w:val="0"/>
      <w:marRight w:val="0"/>
      <w:marTop w:val="0"/>
      <w:marBottom w:val="0"/>
      <w:divBdr>
        <w:top w:val="none" w:sz="0" w:space="0" w:color="auto"/>
        <w:left w:val="none" w:sz="0" w:space="0" w:color="auto"/>
        <w:bottom w:val="none" w:sz="0" w:space="0" w:color="auto"/>
        <w:right w:val="none" w:sz="0" w:space="0" w:color="auto"/>
      </w:divBdr>
      <w:divsChild>
        <w:div w:id="576017215">
          <w:marLeft w:val="0"/>
          <w:marRight w:val="0"/>
          <w:marTop w:val="0"/>
          <w:marBottom w:val="0"/>
          <w:divBdr>
            <w:top w:val="none" w:sz="0" w:space="0" w:color="auto"/>
            <w:left w:val="none" w:sz="0" w:space="0" w:color="auto"/>
            <w:bottom w:val="none" w:sz="0" w:space="0" w:color="auto"/>
            <w:right w:val="none" w:sz="0" w:space="0" w:color="auto"/>
          </w:divBdr>
          <w:divsChild>
            <w:div w:id="466820182">
              <w:marLeft w:val="0"/>
              <w:marRight w:val="0"/>
              <w:marTop w:val="0"/>
              <w:marBottom w:val="0"/>
              <w:divBdr>
                <w:top w:val="none" w:sz="0" w:space="0" w:color="auto"/>
                <w:left w:val="none" w:sz="0" w:space="0" w:color="auto"/>
                <w:bottom w:val="none" w:sz="0" w:space="0" w:color="auto"/>
                <w:right w:val="none" w:sz="0" w:space="0" w:color="auto"/>
              </w:divBdr>
              <w:divsChild>
                <w:div w:id="11972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61071">
      <w:bodyDiv w:val="1"/>
      <w:marLeft w:val="0"/>
      <w:marRight w:val="0"/>
      <w:marTop w:val="0"/>
      <w:marBottom w:val="0"/>
      <w:divBdr>
        <w:top w:val="none" w:sz="0" w:space="0" w:color="auto"/>
        <w:left w:val="none" w:sz="0" w:space="0" w:color="auto"/>
        <w:bottom w:val="none" w:sz="0" w:space="0" w:color="auto"/>
        <w:right w:val="none" w:sz="0" w:space="0" w:color="auto"/>
      </w:divBdr>
      <w:divsChild>
        <w:div w:id="2017612961">
          <w:marLeft w:val="0"/>
          <w:marRight w:val="0"/>
          <w:marTop w:val="0"/>
          <w:marBottom w:val="0"/>
          <w:divBdr>
            <w:top w:val="none" w:sz="0" w:space="0" w:color="auto"/>
            <w:left w:val="none" w:sz="0" w:space="0" w:color="auto"/>
            <w:bottom w:val="none" w:sz="0" w:space="0" w:color="auto"/>
            <w:right w:val="none" w:sz="0" w:space="0" w:color="auto"/>
          </w:divBdr>
          <w:divsChild>
            <w:div w:id="1147167294">
              <w:marLeft w:val="0"/>
              <w:marRight w:val="0"/>
              <w:marTop w:val="0"/>
              <w:marBottom w:val="0"/>
              <w:divBdr>
                <w:top w:val="none" w:sz="0" w:space="0" w:color="auto"/>
                <w:left w:val="none" w:sz="0" w:space="0" w:color="auto"/>
                <w:bottom w:val="none" w:sz="0" w:space="0" w:color="auto"/>
                <w:right w:val="none" w:sz="0" w:space="0" w:color="auto"/>
              </w:divBdr>
              <w:divsChild>
                <w:div w:id="3230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632588">
      <w:bodyDiv w:val="1"/>
      <w:marLeft w:val="0"/>
      <w:marRight w:val="0"/>
      <w:marTop w:val="0"/>
      <w:marBottom w:val="0"/>
      <w:divBdr>
        <w:top w:val="none" w:sz="0" w:space="0" w:color="auto"/>
        <w:left w:val="none" w:sz="0" w:space="0" w:color="auto"/>
        <w:bottom w:val="none" w:sz="0" w:space="0" w:color="auto"/>
        <w:right w:val="none" w:sz="0" w:space="0" w:color="auto"/>
      </w:divBdr>
      <w:divsChild>
        <w:div w:id="317615076">
          <w:marLeft w:val="0"/>
          <w:marRight w:val="0"/>
          <w:marTop w:val="0"/>
          <w:marBottom w:val="0"/>
          <w:divBdr>
            <w:top w:val="none" w:sz="0" w:space="0" w:color="auto"/>
            <w:left w:val="none" w:sz="0" w:space="0" w:color="auto"/>
            <w:bottom w:val="none" w:sz="0" w:space="0" w:color="auto"/>
            <w:right w:val="none" w:sz="0" w:space="0" w:color="auto"/>
          </w:divBdr>
          <w:divsChild>
            <w:div w:id="1388846276">
              <w:marLeft w:val="0"/>
              <w:marRight w:val="0"/>
              <w:marTop w:val="0"/>
              <w:marBottom w:val="0"/>
              <w:divBdr>
                <w:top w:val="none" w:sz="0" w:space="0" w:color="auto"/>
                <w:left w:val="none" w:sz="0" w:space="0" w:color="auto"/>
                <w:bottom w:val="none" w:sz="0" w:space="0" w:color="auto"/>
                <w:right w:val="none" w:sz="0" w:space="0" w:color="auto"/>
              </w:divBdr>
              <w:divsChild>
                <w:div w:id="12628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43083">
      <w:bodyDiv w:val="1"/>
      <w:marLeft w:val="0"/>
      <w:marRight w:val="0"/>
      <w:marTop w:val="0"/>
      <w:marBottom w:val="0"/>
      <w:divBdr>
        <w:top w:val="none" w:sz="0" w:space="0" w:color="auto"/>
        <w:left w:val="none" w:sz="0" w:space="0" w:color="auto"/>
        <w:bottom w:val="none" w:sz="0" w:space="0" w:color="auto"/>
        <w:right w:val="none" w:sz="0" w:space="0" w:color="auto"/>
      </w:divBdr>
      <w:divsChild>
        <w:div w:id="1790737221">
          <w:marLeft w:val="0"/>
          <w:marRight w:val="0"/>
          <w:marTop w:val="0"/>
          <w:marBottom w:val="0"/>
          <w:divBdr>
            <w:top w:val="none" w:sz="0" w:space="0" w:color="auto"/>
            <w:left w:val="none" w:sz="0" w:space="0" w:color="auto"/>
            <w:bottom w:val="none" w:sz="0" w:space="0" w:color="auto"/>
            <w:right w:val="none" w:sz="0" w:space="0" w:color="auto"/>
          </w:divBdr>
          <w:divsChild>
            <w:div w:id="935334399">
              <w:marLeft w:val="0"/>
              <w:marRight w:val="0"/>
              <w:marTop w:val="0"/>
              <w:marBottom w:val="0"/>
              <w:divBdr>
                <w:top w:val="none" w:sz="0" w:space="0" w:color="auto"/>
                <w:left w:val="none" w:sz="0" w:space="0" w:color="auto"/>
                <w:bottom w:val="none" w:sz="0" w:space="0" w:color="auto"/>
                <w:right w:val="none" w:sz="0" w:space="0" w:color="auto"/>
              </w:divBdr>
              <w:divsChild>
                <w:div w:id="11835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415894">
      <w:bodyDiv w:val="1"/>
      <w:marLeft w:val="0"/>
      <w:marRight w:val="0"/>
      <w:marTop w:val="0"/>
      <w:marBottom w:val="0"/>
      <w:divBdr>
        <w:top w:val="none" w:sz="0" w:space="0" w:color="auto"/>
        <w:left w:val="none" w:sz="0" w:space="0" w:color="auto"/>
        <w:bottom w:val="none" w:sz="0" w:space="0" w:color="auto"/>
        <w:right w:val="none" w:sz="0" w:space="0" w:color="auto"/>
      </w:divBdr>
      <w:divsChild>
        <w:div w:id="2101683775">
          <w:marLeft w:val="0"/>
          <w:marRight w:val="0"/>
          <w:marTop w:val="0"/>
          <w:marBottom w:val="0"/>
          <w:divBdr>
            <w:top w:val="none" w:sz="0" w:space="0" w:color="auto"/>
            <w:left w:val="none" w:sz="0" w:space="0" w:color="auto"/>
            <w:bottom w:val="none" w:sz="0" w:space="0" w:color="auto"/>
            <w:right w:val="none" w:sz="0" w:space="0" w:color="auto"/>
          </w:divBdr>
          <w:divsChild>
            <w:div w:id="1671828404">
              <w:marLeft w:val="0"/>
              <w:marRight w:val="0"/>
              <w:marTop w:val="0"/>
              <w:marBottom w:val="0"/>
              <w:divBdr>
                <w:top w:val="none" w:sz="0" w:space="0" w:color="auto"/>
                <w:left w:val="none" w:sz="0" w:space="0" w:color="auto"/>
                <w:bottom w:val="none" w:sz="0" w:space="0" w:color="auto"/>
                <w:right w:val="none" w:sz="0" w:space="0" w:color="auto"/>
              </w:divBdr>
              <w:divsChild>
                <w:div w:id="11112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2120">
      <w:bodyDiv w:val="1"/>
      <w:marLeft w:val="0"/>
      <w:marRight w:val="0"/>
      <w:marTop w:val="0"/>
      <w:marBottom w:val="0"/>
      <w:divBdr>
        <w:top w:val="none" w:sz="0" w:space="0" w:color="auto"/>
        <w:left w:val="none" w:sz="0" w:space="0" w:color="auto"/>
        <w:bottom w:val="none" w:sz="0" w:space="0" w:color="auto"/>
        <w:right w:val="none" w:sz="0" w:space="0" w:color="auto"/>
      </w:divBdr>
      <w:divsChild>
        <w:div w:id="728919516">
          <w:marLeft w:val="0"/>
          <w:marRight w:val="0"/>
          <w:marTop w:val="0"/>
          <w:marBottom w:val="0"/>
          <w:divBdr>
            <w:top w:val="none" w:sz="0" w:space="0" w:color="auto"/>
            <w:left w:val="none" w:sz="0" w:space="0" w:color="auto"/>
            <w:bottom w:val="none" w:sz="0" w:space="0" w:color="auto"/>
            <w:right w:val="none" w:sz="0" w:space="0" w:color="auto"/>
          </w:divBdr>
          <w:divsChild>
            <w:div w:id="167598504">
              <w:marLeft w:val="0"/>
              <w:marRight w:val="0"/>
              <w:marTop w:val="0"/>
              <w:marBottom w:val="0"/>
              <w:divBdr>
                <w:top w:val="none" w:sz="0" w:space="0" w:color="auto"/>
                <w:left w:val="none" w:sz="0" w:space="0" w:color="auto"/>
                <w:bottom w:val="none" w:sz="0" w:space="0" w:color="auto"/>
                <w:right w:val="none" w:sz="0" w:space="0" w:color="auto"/>
              </w:divBdr>
              <w:divsChild>
                <w:div w:id="98948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040053">
      <w:bodyDiv w:val="1"/>
      <w:marLeft w:val="0"/>
      <w:marRight w:val="0"/>
      <w:marTop w:val="0"/>
      <w:marBottom w:val="0"/>
      <w:divBdr>
        <w:top w:val="none" w:sz="0" w:space="0" w:color="auto"/>
        <w:left w:val="none" w:sz="0" w:space="0" w:color="auto"/>
        <w:bottom w:val="none" w:sz="0" w:space="0" w:color="auto"/>
        <w:right w:val="none" w:sz="0" w:space="0" w:color="auto"/>
      </w:divBdr>
      <w:divsChild>
        <w:div w:id="1529219505">
          <w:marLeft w:val="0"/>
          <w:marRight w:val="0"/>
          <w:marTop w:val="0"/>
          <w:marBottom w:val="0"/>
          <w:divBdr>
            <w:top w:val="none" w:sz="0" w:space="0" w:color="auto"/>
            <w:left w:val="none" w:sz="0" w:space="0" w:color="auto"/>
            <w:bottom w:val="none" w:sz="0" w:space="0" w:color="auto"/>
            <w:right w:val="none" w:sz="0" w:space="0" w:color="auto"/>
          </w:divBdr>
          <w:divsChild>
            <w:div w:id="1635215780">
              <w:marLeft w:val="0"/>
              <w:marRight w:val="0"/>
              <w:marTop w:val="0"/>
              <w:marBottom w:val="0"/>
              <w:divBdr>
                <w:top w:val="none" w:sz="0" w:space="0" w:color="auto"/>
                <w:left w:val="none" w:sz="0" w:space="0" w:color="auto"/>
                <w:bottom w:val="none" w:sz="0" w:space="0" w:color="auto"/>
                <w:right w:val="none" w:sz="0" w:space="0" w:color="auto"/>
              </w:divBdr>
              <w:divsChild>
                <w:div w:id="175624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033606">
      <w:bodyDiv w:val="1"/>
      <w:marLeft w:val="0"/>
      <w:marRight w:val="0"/>
      <w:marTop w:val="0"/>
      <w:marBottom w:val="0"/>
      <w:divBdr>
        <w:top w:val="none" w:sz="0" w:space="0" w:color="auto"/>
        <w:left w:val="none" w:sz="0" w:space="0" w:color="auto"/>
        <w:bottom w:val="none" w:sz="0" w:space="0" w:color="auto"/>
        <w:right w:val="none" w:sz="0" w:space="0" w:color="auto"/>
      </w:divBdr>
      <w:divsChild>
        <w:div w:id="194198535">
          <w:marLeft w:val="0"/>
          <w:marRight w:val="0"/>
          <w:marTop w:val="0"/>
          <w:marBottom w:val="0"/>
          <w:divBdr>
            <w:top w:val="none" w:sz="0" w:space="0" w:color="auto"/>
            <w:left w:val="none" w:sz="0" w:space="0" w:color="auto"/>
            <w:bottom w:val="none" w:sz="0" w:space="0" w:color="auto"/>
            <w:right w:val="none" w:sz="0" w:space="0" w:color="auto"/>
          </w:divBdr>
          <w:divsChild>
            <w:div w:id="1892230524">
              <w:marLeft w:val="0"/>
              <w:marRight w:val="0"/>
              <w:marTop w:val="0"/>
              <w:marBottom w:val="0"/>
              <w:divBdr>
                <w:top w:val="none" w:sz="0" w:space="0" w:color="auto"/>
                <w:left w:val="none" w:sz="0" w:space="0" w:color="auto"/>
                <w:bottom w:val="none" w:sz="0" w:space="0" w:color="auto"/>
                <w:right w:val="none" w:sz="0" w:space="0" w:color="auto"/>
              </w:divBdr>
              <w:divsChild>
                <w:div w:id="9070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93022">
      <w:bodyDiv w:val="1"/>
      <w:marLeft w:val="0"/>
      <w:marRight w:val="0"/>
      <w:marTop w:val="0"/>
      <w:marBottom w:val="0"/>
      <w:divBdr>
        <w:top w:val="none" w:sz="0" w:space="0" w:color="auto"/>
        <w:left w:val="none" w:sz="0" w:space="0" w:color="auto"/>
        <w:bottom w:val="none" w:sz="0" w:space="0" w:color="auto"/>
        <w:right w:val="none" w:sz="0" w:space="0" w:color="auto"/>
      </w:divBdr>
      <w:divsChild>
        <w:div w:id="1221475232">
          <w:marLeft w:val="0"/>
          <w:marRight w:val="0"/>
          <w:marTop w:val="0"/>
          <w:marBottom w:val="0"/>
          <w:divBdr>
            <w:top w:val="none" w:sz="0" w:space="0" w:color="auto"/>
            <w:left w:val="none" w:sz="0" w:space="0" w:color="auto"/>
            <w:bottom w:val="none" w:sz="0" w:space="0" w:color="auto"/>
            <w:right w:val="none" w:sz="0" w:space="0" w:color="auto"/>
          </w:divBdr>
          <w:divsChild>
            <w:div w:id="844322243">
              <w:marLeft w:val="0"/>
              <w:marRight w:val="0"/>
              <w:marTop w:val="0"/>
              <w:marBottom w:val="0"/>
              <w:divBdr>
                <w:top w:val="none" w:sz="0" w:space="0" w:color="auto"/>
                <w:left w:val="none" w:sz="0" w:space="0" w:color="auto"/>
                <w:bottom w:val="none" w:sz="0" w:space="0" w:color="auto"/>
                <w:right w:val="none" w:sz="0" w:space="0" w:color="auto"/>
              </w:divBdr>
              <w:divsChild>
                <w:div w:id="3904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1473">
      <w:bodyDiv w:val="1"/>
      <w:marLeft w:val="0"/>
      <w:marRight w:val="0"/>
      <w:marTop w:val="0"/>
      <w:marBottom w:val="0"/>
      <w:divBdr>
        <w:top w:val="none" w:sz="0" w:space="0" w:color="auto"/>
        <w:left w:val="none" w:sz="0" w:space="0" w:color="auto"/>
        <w:bottom w:val="none" w:sz="0" w:space="0" w:color="auto"/>
        <w:right w:val="none" w:sz="0" w:space="0" w:color="auto"/>
      </w:divBdr>
      <w:divsChild>
        <w:div w:id="941885627">
          <w:marLeft w:val="0"/>
          <w:marRight w:val="0"/>
          <w:marTop w:val="0"/>
          <w:marBottom w:val="0"/>
          <w:divBdr>
            <w:top w:val="none" w:sz="0" w:space="0" w:color="auto"/>
            <w:left w:val="none" w:sz="0" w:space="0" w:color="auto"/>
            <w:bottom w:val="none" w:sz="0" w:space="0" w:color="auto"/>
            <w:right w:val="none" w:sz="0" w:space="0" w:color="auto"/>
          </w:divBdr>
          <w:divsChild>
            <w:div w:id="2072265250">
              <w:marLeft w:val="0"/>
              <w:marRight w:val="0"/>
              <w:marTop w:val="0"/>
              <w:marBottom w:val="0"/>
              <w:divBdr>
                <w:top w:val="none" w:sz="0" w:space="0" w:color="auto"/>
                <w:left w:val="none" w:sz="0" w:space="0" w:color="auto"/>
                <w:bottom w:val="none" w:sz="0" w:space="0" w:color="auto"/>
                <w:right w:val="none" w:sz="0" w:space="0" w:color="auto"/>
              </w:divBdr>
              <w:divsChild>
                <w:div w:id="7697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8BD5D-921A-42AB-8979-D6DE06A0A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20</Pages>
  <Words>1418</Words>
  <Characters>8087</Characters>
  <Application>Microsoft Office Word</Application>
  <DocSecurity>0</DocSecurity>
  <Lines>67</Lines>
  <Paragraphs>18</Paragraphs>
  <ScaleCrop>false</ScaleCrop>
  <Company/>
  <LinksUpToDate>false</LinksUpToDate>
  <CharactersWithSpaces>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亭 无人</dc:creator>
  <cp:keywords/>
  <dc:description/>
  <cp:lastModifiedBy>亭 无人</cp:lastModifiedBy>
  <cp:revision>10</cp:revision>
  <dcterms:created xsi:type="dcterms:W3CDTF">2023-04-11T13:46:00Z</dcterms:created>
  <dcterms:modified xsi:type="dcterms:W3CDTF">2023-05-21T15:47:00Z</dcterms:modified>
</cp:coreProperties>
</file>