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D1A90" w14:textId="7596F359" w:rsidR="006C19B6" w:rsidRPr="00AD3259" w:rsidRDefault="003B1310" w:rsidP="00AD3259">
      <w:pPr>
        <w:rPr>
          <w:b/>
          <w:bCs/>
          <w:sz w:val="36"/>
          <w:szCs w:val="36"/>
        </w:rPr>
      </w:pPr>
      <w:r w:rsidRPr="00AD3259">
        <w:rPr>
          <w:b/>
          <w:bCs/>
          <w:sz w:val="36"/>
          <w:szCs w:val="36"/>
        </w:rPr>
        <w:t xml:space="preserve">Assignment </w:t>
      </w:r>
      <w:r w:rsidR="00AD3259" w:rsidRPr="00AD3259">
        <w:rPr>
          <w:b/>
          <w:bCs/>
          <w:sz w:val="36"/>
          <w:szCs w:val="36"/>
        </w:rPr>
        <w:t>3</w:t>
      </w:r>
      <w:r w:rsidRPr="00AD3259">
        <w:rPr>
          <w:b/>
          <w:bCs/>
          <w:sz w:val="36"/>
          <w:szCs w:val="36"/>
        </w:rPr>
        <w:t xml:space="preserve"> from Tingyu ZHENG</w:t>
      </w:r>
    </w:p>
    <w:p w14:paraId="48A0E0D3" w14:textId="77777777" w:rsidR="006C19B6" w:rsidRDefault="00430052">
      <w:pPr>
        <w:spacing w:before="320" w:after="120"/>
        <w:jc w:val="left"/>
        <w:outlineLvl w:val="1"/>
      </w:pPr>
      <w:r>
        <w:rPr>
          <w:rFonts w:ascii="Times New Roman" w:eastAsia="宋体" w:hAnsi="Times New Roman" w:cs="Times New Roman"/>
          <w:b/>
          <w:sz w:val="32"/>
        </w:rPr>
        <w:t>Problem introduction:</w:t>
      </w:r>
    </w:p>
    <w:p w14:paraId="5EDDE8AD" w14:textId="77777777" w:rsidR="006C19B6" w:rsidRPr="003B1310" w:rsidRDefault="00430052">
      <w:pPr>
        <w:jc w:val="left"/>
        <w:rPr>
          <w:sz w:val="22"/>
          <w:szCs w:val="24"/>
        </w:rPr>
      </w:pPr>
      <w:r w:rsidRPr="003B1310">
        <w:rPr>
          <w:rFonts w:ascii="Times New Roman" w:eastAsia="宋体" w:hAnsi="Times New Roman" w:cs="Times New Roman"/>
          <w:sz w:val="24"/>
          <w:szCs w:val="24"/>
        </w:rPr>
        <w:t>Murder mystery game has become an important way for young people to socialize and have fun these days. In my free time, I also like to ask my friends to play murder mystery games, but I encounter some difficulties when I try to find proper scripts and venues. There is no platform that gathers all relative information. People need to look for information, generally incomplete and inconsistent, on different platforms, combine and compare it manually, which is a waste of time. At the same time, it is difficult for individuals to communicate with other players or to see posts of genuine experience other than advertisements.</w:t>
      </w:r>
    </w:p>
    <w:p w14:paraId="02340F84" w14:textId="77777777" w:rsidR="006C19B6" w:rsidRPr="003B1310" w:rsidRDefault="00430052">
      <w:pPr>
        <w:jc w:val="left"/>
        <w:rPr>
          <w:sz w:val="22"/>
          <w:szCs w:val="24"/>
        </w:rPr>
      </w:pPr>
      <w:r w:rsidRPr="003B1310">
        <w:rPr>
          <w:rFonts w:ascii="Times New Roman" w:eastAsia="宋体" w:hAnsi="Times New Roman" w:cs="Times New Roman"/>
          <w:sz w:val="24"/>
          <w:szCs w:val="24"/>
        </w:rPr>
        <w:t xml:space="preserve">Therefore, I want to build a website that can integrate information about venues and scripts to meet the needs of murder mystery games players in different scenarios. They can find important details such as venue location, time availability and information of scripts on one website, so that they can quickly browse for scripts and time options of a proper venue as well as find out a venue that can provide the service of a specific script that interests them. Meanwhile, I want to build an online community for individual enthusiasts to communicate with each other, share experience, and meet with strangers. </w:t>
      </w:r>
    </w:p>
    <w:p w14:paraId="2243E630" w14:textId="77777777" w:rsidR="006C19B6" w:rsidRDefault="00430052">
      <w:pPr>
        <w:spacing w:before="320" w:after="120"/>
        <w:jc w:val="left"/>
        <w:outlineLvl w:val="1"/>
      </w:pPr>
      <w:r>
        <w:rPr>
          <w:rFonts w:ascii="Times New Roman" w:eastAsia="宋体" w:hAnsi="Times New Roman" w:cs="Times New Roman"/>
          <w:b/>
          <w:sz w:val="32"/>
        </w:rPr>
        <w:t>Interviews:</w:t>
      </w:r>
    </w:p>
    <w:p w14:paraId="21E291DD" w14:textId="77777777" w:rsidR="006C19B6" w:rsidRPr="003B1310" w:rsidRDefault="00430052">
      <w:pPr>
        <w:spacing w:before="300" w:after="120"/>
        <w:jc w:val="left"/>
        <w:outlineLvl w:val="2"/>
        <w:rPr>
          <w:sz w:val="20"/>
          <w:szCs w:val="21"/>
        </w:rPr>
      </w:pPr>
      <w:r w:rsidRPr="003B1310">
        <w:rPr>
          <w:rFonts w:ascii="Times New Roman" w:eastAsia="宋体" w:hAnsi="Times New Roman" w:cs="Times New Roman"/>
          <w:b/>
          <w:sz w:val="28"/>
          <w:szCs w:val="21"/>
        </w:rPr>
        <w:t>Interview Questions:</w:t>
      </w:r>
    </w:p>
    <w:p w14:paraId="0C028E46" w14:textId="77777777" w:rsidR="006C19B6" w:rsidRPr="003B1310" w:rsidRDefault="00430052">
      <w:pPr>
        <w:spacing w:before="300" w:after="120"/>
        <w:jc w:val="left"/>
        <w:outlineLvl w:val="2"/>
        <w:rPr>
          <w:sz w:val="20"/>
          <w:szCs w:val="21"/>
        </w:rPr>
      </w:pPr>
      <w:r w:rsidRPr="003B1310">
        <w:rPr>
          <w:rFonts w:ascii="Times New Roman" w:eastAsia="宋体" w:hAnsi="Times New Roman" w:cs="Times New Roman"/>
          <w:b/>
          <w:sz w:val="28"/>
          <w:szCs w:val="21"/>
        </w:rPr>
        <w:t>Interview Videos &amp; responses:</w:t>
      </w:r>
    </w:p>
    <w:p w14:paraId="5918D5BD" w14:textId="77777777" w:rsidR="006C19B6" w:rsidRDefault="00430052">
      <w:pPr>
        <w:jc w:val="left"/>
      </w:pPr>
      <w:r>
        <w:rPr>
          <w:rFonts w:ascii="Times New Roman" w:eastAsia="宋体" w:hAnsi="Times New Roman" w:cs="Times New Roman"/>
          <w:sz w:val="22"/>
        </w:rPr>
        <w:t>See the attached files.</w:t>
      </w:r>
    </w:p>
    <w:p w14:paraId="28CCAA59" w14:textId="64B62940" w:rsidR="006C19B6" w:rsidRDefault="006C19B6">
      <w:pPr>
        <w:jc w:val="left"/>
      </w:pPr>
    </w:p>
    <w:p w14:paraId="4EAFE761" w14:textId="77777777" w:rsidR="006C19B6" w:rsidRDefault="00430052">
      <w:pPr>
        <w:spacing w:before="320" w:after="120"/>
        <w:jc w:val="left"/>
        <w:outlineLvl w:val="1"/>
      </w:pPr>
      <w:r>
        <w:rPr>
          <w:rFonts w:ascii="Times New Roman" w:eastAsia="宋体" w:hAnsi="Times New Roman" w:cs="Times New Roman"/>
          <w:b/>
          <w:sz w:val="32"/>
        </w:rPr>
        <w:t>Persona Types:</w:t>
      </w:r>
    </w:p>
    <w:p w14:paraId="4D4C6647" w14:textId="77777777" w:rsidR="006C19B6" w:rsidRDefault="00430052">
      <w:pPr>
        <w:jc w:val="left"/>
      </w:pPr>
      <w:r>
        <w:rPr>
          <w:rFonts w:ascii="Times New Roman" w:eastAsia="宋体" w:hAnsi="Times New Roman" w:cs="Times New Roman"/>
          <w:sz w:val="22"/>
        </w:rPr>
        <w:t xml:space="preserve"> </w:t>
      </w:r>
      <w:r>
        <w:rPr>
          <w:rFonts w:ascii="Times New Roman" w:eastAsia="宋体" w:hAnsi="Times New Roman" w:cs="Times New Roman"/>
          <w:noProof/>
          <w:sz w:val="22"/>
        </w:rPr>
        <w:drawing>
          <wp:inline distT="0" distB="0" distL="0" distR="0" wp14:anchorId="16951B42" wp14:editId="0C33DCB7">
            <wp:extent cx="5938673" cy="1822450"/>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7"/>
                    <a:stretch>
                      <a:fillRect/>
                    </a:stretch>
                  </pic:blipFill>
                  <pic:spPr>
                    <a:xfrm>
                      <a:off x="0" y="0"/>
                      <a:ext cx="5943881" cy="1824048"/>
                    </a:xfrm>
                    <a:prstGeom prst="rect">
                      <a:avLst/>
                    </a:prstGeom>
                  </pic:spPr>
                </pic:pic>
              </a:graphicData>
            </a:graphic>
          </wp:inline>
        </w:drawing>
      </w:r>
    </w:p>
    <w:p w14:paraId="06FC9D2B" w14:textId="07F87A62" w:rsidR="006C19B6" w:rsidRDefault="006C19B6">
      <w:pPr>
        <w:jc w:val="left"/>
      </w:pPr>
    </w:p>
    <w:p w14:paraId="627BAD82" w14:textId="1ACF2C36" w:rsidR="006524C5" w:rsidRDefault="004434BF">
      <w:pPr>
        <w:jc w:val="left"/>
      </w:pPr>
      <w:r>
        <w:rPr>
          <w:noProof/>
        </w:rPr>
        <w:lastRenderedPageBreak/>
        <w:drawing>
          <wp:inline distT="0" distB="0" distL="0" distR="0" wp14:anchorId="18DFD901" wp14:editId="54C81B53">
            <wp:extent cx="5594947" cy="325120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8"/>
                    <a:stretch>
                      <a:fillRect/>
                    </a:stretch>
                  </pic:blipFill>
                  <pic:spPr>
                    <a:xfrm>
                      <a:off x="0" y="0"/>
                      <a:ext cx="5597793" cy="3252854"/>
                    </a:xfrm>
                    <a:prstGeom prst="rect">
                      <a:avLst/>
                    </a:prstGeom>
                  </pic:spPr>
                </pic:pic>
              </a:graphicData>
            </a:graphic>
          </wp:inline>
        </w:drawing>
      </w:r>
    </w:p>
    <w:p w14:paraId="24263943" w14:textId="77777777" w:rsidR="006C19B6" w:rsidRDefault="00430052">
      <w:pPr>
        <w:spacing w:before="320" w:after="120"/>
        <w:jc w:val="left"/>
        <w:outlineLvl w:val="1"/>
      </w:pPr>
      <w:r>
        <w:rPr>
          <w:rFonts w:ascii="Times New Roman" w:eastAsia="宋体" w:hAnsi="Times New Roman" w:cs="Times New Roman"/>
          <w:b/>
          <w:sz w:val="32"/>
        </w:rPr>
        <w:t>Persona Type Picked: Ordinary players who want to have fun with friends.</w:t>
      </w:r>
    </w:p>
    <w:p w14:paraId="696F937B" w14:textId="77777777" w:rsidR="006C19B6" w:rsidRPr="003B1310" w:rsidRDefault="00430052">
      <w:pPr>
        <w:jc w:val="left"/>
        <w:rPr>
          <w:sz w:val="22"/>
          <w:szCs w:val="24"/>
        </w:rPr>
      </w:pPr>
      <w:r w:rsidRPr="003B1310">
        <w:rPr>
          <w:rFonts w:ascii="Times New Roman" w:eastAsia="宋体" w:hAnsi="Times New Roman" w:cs="Times New Roman"/>
          <w:sz w:val="24"/>
          <w:szCs w:val="24"/>
        </w:rPr>
        <w:t>I chose this persona type because ordinary players occupy the majority of murder mystery game players. People use this game as a social event and use it to gather friends or make new friends. It is an important way of entertainment for ordinary people outside of work or study life and because of its long duration and medium-high cost, people usually don’t play it too often. Penny is one of the ordinary players who fulfil economic conditions to do it in her spare time, have some experiences related to murder mystery game, interested in it, have tendency to organize and play it again but won't play it too often like fans. She is like any one of us.</w:t>
      </w:r>
    </w:p>
    <w:p w14:paraId="7879D535" w14:textId="77777777" w:rsidR="006C19B6" w:rsidRPr="003B1310" w:rsidRDefault="00430052">
      <w:pPr>
        <w:jc w:val="left"/>
        <w:rPr>
          <w:sz w:val="22"/>
          <w:szCs w:val="24"/>
        </w:rPr>
      </w:pPr>
      <w:r w:rsidRPr="003B1310">
        <w:rPr>
          <w:rFonts w:ascii="Times New Roman" w:eastAsia="宋体" w:hAnsi="Times New Roman" w:cs="Times New Roman"/>
          <w:sz w:val="24"/>
          <w:szCs w:val="24"/>
        </w:rPr>
        <w:t xml:space="preserve"> </w:t>
      </w:r>
    </w:p>
    <w:p w14:paraId="74F5584C" w14:textId="77777777" w:rsidR="006C19B6" w:rsidRDefault="00430052">
      <w:pPr>
        <w:spacing w:before="320" w:after="120"/>
        <w:jc w:val="left"/>
        <w:outlineLvl w:val="1"/>
      </w:pPr>
      <w:r>
        <w:rPr>
          <w:rFonts w:ascii="Times New Roman" w:eastAsia="宋体" w:hAnsi="Times New Roman" w:cs="Times New Roman"/>
          <w:b/>
          <w:sz w:val="32"/>
        </w:rPr>
        <w:t>Customer Journey Map</w:t>
      </w:r>
    </w:p>
    <w:p w14:paraId="03495A2B" w14:textId="38C6B92E" w:rsidR="006C19B6" w:rsidRDefault="00430052">
      <w:pPr>
        <w:jc w:val="left"/>
      </w:pPr>
      <w:r>
        <w:rPr>
          <w:rFonts w:ascii="Times New Roman" w:eastAsia="宋体" w:hAnsi="Times New Roman" w:cs="Times New Roman"/>
          <w:noProof/>
          <w:sz w:val="22"/>
        </w:rPr>
        <w:lastRenderedPageBreak/>
        <w:drawing>
          <wp:anchor distT="0" distB="0" distL="114300" distR="114300" simplePos="0" relativeHeight="251660288" behindDoc="0" locked="0" layoutInCell="1" allowOverlap="1" wp14:anchorId="4082100A" wp14:editId="5563DD01">
            <wp:simplePos x="0" y="0"/>
            <wp:positionH relativeFrom="column">
              <wp:posOffset>-641350</wp:posOffset>
            </wp:positionH>
            <wp:positionV relativeFrom="paragraph">
              <wp:posOffset>0</wp:posOffset>
            </wp:positionV>
            <wp:extent cx="6521450" cy="3962400"/>
            <wp:effectExtent l="0" t="0" r="0" b="0"/>
            <wp:wrapSquare wrapText="bothSides"/>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1450" cy="3962400"/>
                    </a:xfrm>
                    <a:prstGeom prst="rect">
                      <a:avLst/>
                    </a:prstGeom>
                  </pic:spPr>
                </pic:pic>
              </a:graphicData>
            </a:graphic>
            <wp14:sizeRelH relativeFrom="page">
              <wp14:pctWidth>0</wp14:pctWidth>
            </wp14:sizeRelH>
            <wp14:sizeRelV relativeFrom="page">
              <wp14:pctHeight>0</wp14:pctHeight>
            </wp14:sizeRelV>
          </wp:anchor>
        </w:drawing>
      </w:r>
    </w:p>
    <w:p w14:paraId="3014CF28" w14:textId="338687A8" w:rsidR="006C19B6" w:rsidRDefault="004434BF">
      <w:pPr>
        <w:spacing w:before="320" w:after="120"/>
        <w:jc w:val="left"/>
        <w:outlineLvl w:val="1"/>
      </w:pPr>
      <w:r>
        <w:rPr>
          <w:rFonts w:ascii="Times New Roman" w:eastAsia="宋体" w:hAnsi="Times New Roman" w:cs="Times New Roman"/>
          <w:noProof/>
          <w:sz w:val="22"/>
        </w:rPr>
        <w:drawing>
          <wp:anchor distT="0" distB="0" distL="114300" distR="114300" simplePos="0" relativeHeight="251657216" behindDoc="0" locked="0" layoutInCell="1" allowOverlap="1" wp14:anchorId="2B5A6590" wp14:editId="00AD02FD">
            <wp:simplePos x="0" y="0"/>
            <wp:positionH relativeFrom="column">
              <wp:posOffset>-723900</wp:posOffset>
            </wp:positionH>
            <wp:positionV relativeFrom="paragraph">
              <wp:posOffset>622300</wp:posOffset>
            </wp:positionV>
            <wp:extent cx="6718300" cy="3784600"/>
            <wp:effectExtent l="0" t="0" r="0" b="0"/>
            <wp:wrapSquare wrapText="bothSides"/>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18300" cy="3784600"/>
                    </a:xfrm>
                    <a:prstGeom prst="rect">
                      <a:avLst/>
                    </a:prstGeom>
                  </pic:spPr>
                </pic:pic>
              </a:graphicData>
            </a:graphic>
            <wp14:sizeRelH relativeFrom="page">
              <wp14:pctWidth>0</wp14:pctWidth>
            </wp14:sizeRelH>
            <wp14:sizeRelV relativeFrom="page">
              <wp14:pctHeight>0</wp14:pctHeight>
            </wp14:sizeRelV>
          </wp:anchor>
        </w:drawing>
      </w:r>
      <w:r w:rsidR="00430052">
        <w:rPr>
          <w:rFonts w:ascii="Times New Roman" w:eastAsia="宋体" w:hAnsi="Times New Roman" w:cs="Times New Roman"/>
          <w:b/>
          <w:sz w:val="32"/>
        </w:rPr>
        <w:t>Story Map</w:t>
      </w:r>
    </w:p>
    <w:p w14:paraId="295BF977" w14:textId="15CB4E46" w:rsidR="006C19B6" w:rsidRDefault="006C19B6">
      <w:pPr>
        <w:jc w:val="left"/>
      </w:pPr>
    </w:p>
    <w:p w14:paraId="2A1539E5" w14:textId="77777777" w:rsidR="006C19B6" w:rsidRDefault="006C19B6">
      <w:pPr>
        <w:jc w:val="left"/>
      </w:pPr>
    </w:p>
    <w:tbl>
      <w:tblPr>
        <w:tblW w:w="10349" w:type="dxa"/>
        <w:tblInd w:w="-73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top w:w="60" w:type="dxa"/>
          <w:left w:w="120" w:type="dxa"/>
          <w:bottom w:w="30" w:type="dxa"/>
          <w:right w:w="120" w:type="dxa"/>
        </w:tblCellMar>
        <w:tblLook w:val="04A0" w:firstRow="1" w:lastRow="0" w:firstColumn="1" w:lastColumn="0" w:noHBand="0" w:noVBand="1"/>
      </w:tblPr>
      <w:tblGrid>
        <w:gridCol w:w="851"/>
        <w:gridCol w:w="2127"/>
        <w:gridCol w:w="2268"/>
        <w:gridCol w:w="1701"/>
        <w:gridCol w:w="1700"/>
        <w:gridCol w:w="1702"/>
      </w:tblGrid>
      <w:tr w:rsidR="003B1310" w:rsidRPr="003B1310" w14:paraId="68D9ECFA" w14:textId="77777777" w:rsidTr="003B1310">
        <w:trPr>
          <w:trHeight w:val="500"/>
        </w:trPr>
        <w:tc>
          <w:tcPr>
            <w:tcW w:w="851" w:type="dxa"/>
          </w:tcPr>
          <w:p w14:paraId="0B5AC86E" w14:textId="7EE5439E" w:rsidR="003B1310" w:rsidRPr="003B1310" w:rsidRDefault="003B1310">
            <w:pPr>
              <w:jc w:val="left"/>
              <w:rPr>
                <w:sz w:val="24"/>
                <w:szCs w:val="24"/>
              </w:rPr>
            </w:pPr>
            <w:r w:rsidRPr="003B1310">
              <w:rPr>
                <w:rFonts w:ascii="Times New Roman" w:eastAsia="宋体" w:hAnsi="Times New Roman" w:cs="Times New Roman"/>
                <w:b/>
                <w:sz w:val="24"/>
                <w:szCs w:val="24"/>
              </w:rPr>
              <w:t xml:space="preserve">Functional </w:t>
            </w:r>
          </w:p>
        </w:tc>
        <w:tc>
          <w:tcPr>
            <w:tcW w:w="2127" w:type="dxa"/>
          </w:tcPr>
          <w:p w14:paraId="05AB2BE4" w14:textId="5E77DC02" w:rsidR="003B1310" w:rsidRPr="003B1310" w:rsidRDefault="003B1310">
            <w:pPr>
              <w:rPr>
                <w:sz w:val="24"/>
                <w:szCs w:val="24"/>
                <w:u w:val="single"/>
              </w:rPr>
            </w:pPr>
            <w:r w:rsidRPr="003B1310">
              <w:rPr>
                <w:rFonts w:ascii="Times New Roman" w:eastAsia="宋体" w:hAnsi="Times New Roman" w:cs="Times New Roman"/>
                <w:sz w:val="24"/>
                <w:szCs w:val="24"/>
                <w:u w:val="single"/>
              </w:rPr>
              <w:t>Overall Venue Information</w:t>
            </w:r>
          </w:p>
        </w:tc>
        <w:tc>
          <w:tcPr>
            <w:tcW w:w="2268" w:type="dxa"/>
          </w:tcPr>
          <w:p w14:paraId="5D9F6243" w14:textId="6AE67E0C" w:rsidR="003B1310" w:rsidRPr="003B1310" w:rsidRDefault="003B1310">
            <w:pPr>
              <w:rPr>
                <w:sz w:val="24"/>
                <w:szCs w:val="24"/>
                <w:u w:val="single"/>
              </w:rPr>
            </w:pPr>
            <w:r w:rsidRPr="003B1310">
              <w:rPr>
                <w:rFonts w:ascii="Times New Roman" w:eastAsia="宋体" w:hAnsi="Times New Roman" w:cs="Times New Roman"/>
                <w:sz w:val="24"/>
                <w:szCs w:val="24"/>
                <w:u w:val="single"/>
              </w:rPr>
              <w:t>Detailed Venue Information</w:t>
            </w:r>
          </w:p>
        </w:tc>
        <w:tc>
          <w:tcPr>
            <w:tcW w:w="1701" w:type="dxa"/>
          </w:tcPr>
          <w:p w14:paraId="26527E83" w14:textId="1FE10063" w:rsidR="003B1310" w:rsidRPr="003B1310" w:rsidRDefault="003B1310">
            <w:pPr>
              <w:rPr>
                <w:sz w:val="24"/>
                <w:szCs w:val="24"/>
                <w:u w:val="single"/>
              </w:rPr>
            </w:pPr>
            <w:r w:rsidRPr="003B1310">
              <w:rPr>
                <w:rFonts w:ascii="Times New Roman" w:eastAsia="宋体" w:hAnsi="Times New Roman" w:cs="Times New Roman"/>
                <w:sz w:val="24"/>
                <w:szCs w:val="24"/>
                <w:u w:val="single"/>
              </w:rPr>
              <w:t>Script Information</w:t>
            </w:r>
          </w:p>
        </w:tc>
        <w:tc>
          <w:tcPr>
            <w:tcW w:w="1700" w:type="dxa"/>
          </w:tcPr>
          <w:p w14:paraId="43370156" w14:textId="2BBEB2A8" w:rsidR="003B1310" w:rsidRPr="003B1310" w:rsidRDefault="003B1310">
            <w:pPr>
              <w:rPr>
                <w:sz w:val="24"/>
                <w:szCs w:val="24"/>
                <w:u w:val="single"/>
              </w:rPr>
            </w:pPr>
            <w:r w:rsidRPr="003B1310">
              <w:rPr>
                <w:rFonts w:ascii="Times New Roman" w:eastAsia="宋体" w:hAnsi="Times New Roman" w:cs="Times New Roman"/>
                <w:sz w:val="24"/>
                <w:szCs w:val="24"/>
                <w:u w:val="single"/>
              </w:rPr>
              <w:t>Planification and Confirmation</w:t>
            </w:r>
          </w:p>
        </w:tc>
        <w:tc>
          <w:tcPr>
            <w:tcW w:w="1702" w:type="dxa"/>
          </w:tcPr>
          <w:p w14:paraId="303B2A7E" w14:textId="77777777" w:rsidR="003B1310" w:rsidRPr="003B1310" w:rsidRDefault="003B1310">
            <w:pPr>
              <w:jc w:val="left"/>
              <w:rPr>
                <w:sz w:val="24"/>
                <w:szCs w:val="24"/>
                <w:u w:val="single"/>
              </w:rPr>
            </w:pPr>
            <w:r w:rsidRPr="003B1310">
              <w:rPr>
                <w:rFonts w:ascii="Times New Roman" w:eastAsia="宋体" w:hAnsi="Times New Roman" w:cs="Times New Roman"/>
                <w:sz w:val="24"/>
                <w:szCs w:val="24"/>
                <w:u w:val="single"/>
              </w:rPr>
              <w:t>Comments</w:t>
            </w:r>
          </w:p>
        </w:tc>
      </w:tr>
      <w:tr w:rsidR="003B1310" w:rsidRPr="003B1310" w14:paraId="61DF5CC9" w14:textId="77777777" w:rsidTr="003B1310">
        <w:trPr>
          <w:trHeight w:val="500"/>
        </w:trPr>
        <w:tc>
          <w:tcPr>
            <w:tcW w:w="851" w:type="dxa"/>
            <w:vMerge w:val="restart"/>
          </w:tcPr>
          <w:p w14:paraId="0B651E6C" w14:textId="4C4C864B" w:rsidR="003B1310" w:rsidRPr="003B1310" w:rsidRDefault="003B1310">
            <w:pPr>
              <w:jc w:val="left"/>
              <w:rPr>
                <w:sz w:val="24"/>
                <w:szCs w:val="24"/>
              </w:rPr>
            </w:pPr>
            <w:r w:rsidRPr="003B1310">
              <w:rPr>
                <w:rFonts w:ascii="Times New Roman" w:eastAsia="宋体" w:hAnsi="Times New Roman" w:cs="Times New Roman"/>
                <w:b/>
                <w:sz w:val="24"/>
                <w:szCs w:val="24"/>
              </w:rPr>
              <w:t xml:space="preserve">Content </w:t>
            </w:r>
          </w:p>
        </w:tc>
        <w:tc>
          <w:tcPr>
            <w:tcW w:w="2127" w:type="dxa"/>
          </w:tcPr>
          <w:p w14:paraId="2F572C8E" w14:textId="77777777" w:rsidR="003B1310" w:rsidRPr="003B1310" w:rsidRDefault="003B1310">
            <w:pPr>
              <w:jc w:val="left"/>
              <w:rPr>
                <w:i/>
                <w:iCs/>
                <w:sz w:val="24"/>
                <w:szCs w:val="24"/>
              </w:rPr>
            </w:pPr>
            <w:r w:rsidRPr="003B1310">
              <w:rPr>
                <w:rFonts w:ascii="Times New Roman" w:eastAsia="宋体" w:hAnsi="Times New Roman" w:cs="Times New Roman"/>
                <w:i/>
                <w:iCs/>
                <w:sz w:val="24"/>
                <w:szCs w:val="24"/>
              </w:rPr>
              <w:t>Location:</w:t>
            </w:r>
          </w:p>
          <w:p w14:paraId="3E55188E" w14:textId="77777777" w:rsidR="003B1310" w:rsidRPr="003B1310" w:rsidRDefault="003B1310">
            <w:pPr>
              <w:jc w:val="left"/>
              <w:rPr>
                <w:sz w:val="24"/>
                <w:szCs w:val="24"/>
              </w:rPr>
            </w:pPr>
            <w:r w:rsidRPr="003B1310">
              <w:rPr>
                <w:rFonts w:ascii="Times New Roman" w:eastAsia="宋体" w:hAnsi="Times New Roman" w:cs="Times New Roman"/>
                <w:sz w:val="24"/>
                <w:szCs w:val="24"/>
              </w:rPr>
              <w:t>1.Is it within the area required?</w:t>
            </w:r>
          </w:p>
          <w:p w14:paraId="619BD8AD" w14:textId="77777777" w:rsidR="003B1310" w:rsidRPr="003B1310" w:rsidRDefault="003B1310">
            <w:pPr>
              <w:jc w:val="left"/>
              <w:rPr>
                <w:sz w:val="24"/>
                <w:szCs w:val="24"/>
              </w:rPr>
            </w:pPr>
            <w:r w:rsidRPr="003B1310">
              <w:rPr>
                <w:rFonts w:ascii="Times New Roman" w:eastAsia="宋体" w:hAnsi="Times New Roman" w:cs="Times New Roman"/>
                <w:sz w:val="24"/>
                <w:szCs w:val="24"/>
              </w:rPr>
              <w:t>2.Is it easy for everyone to go? How far is the distance?</w:t>
            </w:r>
          </w:p>
          <w:p w14:paraId="189C24FB" w14:textId="6C43CBF8" w:rsidR="003B1310" w:rsidRPr="003B1310" w:rsidRDefault="003B1310">
            <w:pPr>
              <w:jc w:val="left"/>
              <w:rPr>
                <w:sz w:val="24"/>
                <w:szCs w:val="24"/>
              </w:rPr>
            </w:pPr>
          </w:p>
        </w:tc>
        <w:tc>
          <w:tcPr>
            <w:tcW w:w="2268" w:type="dxa"/>
          </w:tcPr>
          <w:p w14:paraId="2BB74E1D" w14:textId="77777777" w:rsidR="003B1310" w:rsidRPr="003B1310" w:rsidRDefault="003B1310">
            <w:pPr>
              <w:jc w:val="left"/>
              <w:rPr>
                <w:i/>
                <w:iCs/>
                <w:sz w:val="24"/>
                <w:szCs w:val="24"/>
              </w:rPr>
            </w:pPr>
            <w:r w:rsidRPr="003B1310">
              <w:rPr>
                <w:rFonts w:ascii="Times New Roman" w:eastAsia="宋体" w:hAnsi="Times New Roman" w:cs="Times New Roman"/>
                <w:i/>
                <w:iCs/>
                <w:sz w:val="24"/>
                <w:szCs w:val="24"/>
              </w:rPr>
              <w:t>Location:</w:t>
            </w:r>
          </w:p>
          <w:p w14:paraId="323C6B87" w14:textId="77777777" w:rsidR="003B1310" w:rsidRPr="003B1310" w:rsidRDefault="003B1310">
            <w:pPr>
              <w:jc w:val="left"/>
              <w:rPr>
                <w:sz w:val="24"/>
                <w:szCs w:val="24"/>
              </w:rPr>
            </w:pPr>
            <w:r w:rsidRPr="003B1310">
              <w:rPr>
                <w:rFonts w:ascii="Times New Roman" w:eastAsia="宋体" w:hAnsi="Times New Roman" w:cs="Times New Roman"/>
                <w:sz w:val="24"/>
                <w:szCs w:val="24"/>
              </w:rPr>
              <w:t>1.Detailed location</w:t>
            </w:r>
          </w:p>
          <w:p w14:paraId="467A8201" w14:textId="52F5EE56" w:rsidR="003B1310" w:rsidRPr="003B1310" w:rsidRDefault="003B1310" w:rsidP="003B1310">
            <w:pPr>
              <w:jc w:val="left"/>
              <w:rPr>
                <w:sz w:val="24"/>
                <w:szCs w:val="24"/>
              </w:rPr>
            </w:pPr>
            <w:r w:rsidRPr="003B1310">
              <w:rPr>
                <w:rFonts w:ascii="Times New Roman" w:eastAsia="宋体" w:hAnsi="Times New Roman" w:cs="Times New Roman"/>
                <w:sz w:val="24"/>
                <w:szCs w:val="24"/>
              </w:rPr>
              <w:t>2.Possible ways of getting there</w:t>
            </w:r>
          </w:p>
        </w:tc>
        <w:tc>
          <w:tcPr>
            <w:tcW w:w="1701" w:type="dxa"/>
          </w:tcPr>
          <w:p w14:paraId="7C70CCB3" w14:textId="07ACCE82" w:rsidR="003B1310" w:rsidRPr="003B1310" w:rsidRDefault="003B1310">
            <w:pPr>
              <w:jc w:val="left"/>
              <w:rPr>
                <w:i/>
                <w:iCs/>
                <w:sz w:val="24"/>
                <w:szCs w:val="24"/>
              </w:rPr>
            </w:pPr>
            <w:r w:rsidRPr="003B1310">
              <w:rPr>
                <w:rFonts w:ascii="Times New Roman" w:eastAsia="宋体" w:hAnsi="Times New Roman" w:cs="Times New Roman"/>
                <w:i/>
                <w:iCs/>
                <w:sz w:val="24"/>
                <w:szCs w:val="24"/>
              </w:rPr>
              <w:t>Attributes:</w:t>
            </w:r>
          </w:p>
          <w:p w14:paraId="0E69FB12" w14:textId="77777777" w:rsidR="003B1310" w:rsidRPr="003B1310" w:rsidRDefault="003B1310">
            <w:pPr>
              <w:jc w:val="left"/>
              <w:rPr>
                <w:sz w:val="24"/>
                <w:szCs w:val="24"/>
              </w:rPr>
            </w:pPr>
            <w:r w:rsidRPr="003B1310">
              <w:rPr>
                <w:rFonts w:ascii="Times New Roman" w:eastAsia="宋体" w:hAnsi="Times New Roman" w:cs="Times New Roman"/>
                <w:sz w:val="24"/>
                <w:szCs w:val="24"/>
              </w:rPr>
              <w:t>1.Scripts type</w:t>
            </w:r>
          </w:p>
          <w:p w14:paraId="12D1A7C0" w14:textId="77777777" w:rsidR="003B1310" w:rsidRPr="003B1310" w:rsidRDefault="003B1310">
            <w:pPr>
              <w:jc w:val="left"/>
              <w:rPr>
                <w:sz w:val="24"/>
                <w:szCs w:val="24"/>
              </w:rPr>
            </w:pPr>
            <w:r w:rsidRPr="003B1310">
              <w:rPr>
                <w:rFonts w:ascii="Times New Roman" w:eastAsia="宋体" w:hAnsi="Times New Roman" w:cs="Times New Roman"/>
                <w:sz w:val="24"/>
                <w:szCs w:val="24"/>
              </w:rPr>
              <w:t>2.Number of players required</w:t>
            </w:r>
          </w:p>
          <w:p w14:paraId="101D2BCC" w14:textId="77777777" w:rsidR="003B1310" w:rsidRPr="003B1310" w:rsidRDefault="003B1310">
            <w:pPr>
              <w:jc w:val="left"/>
              <w:rPr>
                <w:sz w:val="24"/>
                <w:szCs w:val="24"/>
              </w:rPr>
            </w:pPr>
            <w:r w:rsidRPr="003B1310">
              <w:rPr>
                <w:rFonts w:ascii="Times New Roman" w:eastAsia="宋体" w:hAnsi="Times New Roman" w:cs="Times New Roman"/>
                <w:sz w:val="24"/>
                <w:szCs w:val="24"/>
              </w:rPr>
              <w:t>3.Scripts introduction</w:t>
            </w:r>
          </w:p>
          <w:p w14:paraId="7F1B470D" w14:textId="4A25E9AE" w:rsidR="003B1310" w:rsidRPr="003B1310" w:rsidRDefault="003B1310">
            <w:pPr>
              <w:jc w:val="left"/>
              <w:rPr>
                <w:sz w:val="24"/>
                <w:szCs w:val="24"/>
              </w:rPr>
            </w:pPr>
            <w:r w:rsidRPr="003B1310">
              <w:rPr>
                <w:rFonts w:ascii="Times New Roman" w:eastAsia="宋体" w:hAnsi="Times New Roman" w:cs="Times New Roman"/>
                <w:sz w:val="24"/>
                <w:szCs w:val="24"/>
              </w:rPr>
              <w:t>4.Duration of time</w:t>
            </w:r>
          </w:p>
        </w:tc>
        <w:tc>
          <w:tcPr>
            <w:tcW w:w="1700" w:type="dxa"/>
          </w:tcPr>
          <w:p w14:paraId="2F602436" w14:textId="77777777" w:rsidR="003B1310" w:rsidRPr="003B1310" w:rsidRDefault="003B1310">
            <w:pPr>
              <w:jc w:val="left"/>
              <w:rPr>
                <w:i/>
                <w:iCs/>
                <w:sz w:val="24"/>
                <w:szCs w:val="24"/>
              </w:rPr>
            </w:pPr>
            <w:r w:rsidRPr="003B1310">
              <w:rPr>
                <w:rFonts w:ascii="Times New Roman" w:eastAsia="宋体" w:hAnsi="Times New Roman" w:cs="Times New Roman"/>
                <w:i/>
                <w:iCs/>
                <w:sz w:val="24"/>
                <w:szCs w:val="24"/>
              </w:rPr>
              <w:t>Economics:</w:t>
            </w:r>
          </w:p>
          <w:p w14:paraId="165A0010" w14:textId="77777777" w:rsidR="003B1310" w:rsidRPr="003B1310" w:rsidRDefault="003B1310">
            <w:pPr>
              <w:jc w:val="left"/>
              <w:rPr>
                <w:sz w:val="24"/>
                <w:szCs w:val="24"/>
              </w:rPr>
            </w:pPr>
            <w:r w:rsidRPr="003B1310">
              <w:rPr>
                <w:rFonts w:ascii="Times New Roman" w:eastAsia="宋体" w:hAnsi="Times New Roman" w:cs="Times New Roman"/>
                <w:sz w:val="24"/>
                <w:szCs w:val="24"/>
              </w:rPr>
              <w:t>1.Cost</w:t>
            </w:r>
          </w:p>
          <w:p w14:paraId="16D8FE2B" w14:textId="15C1347D" w:rsidR="003B1310" w:rsidRPr="003B1310" w:rsidRDefault="003B1310">
            <w:pPr>
              <w:jc w:val="left"/>
              <w:rPr>
                <w:sz w:val="24"/>
                <w:szCs w:val="24"/>
              </w:rPr>
            </w:pPr>
            <w:r w:rsidRPr="003B1310">
              <w:rPr>
                <w:rFonts w:ascii="Times New Roman" w:eastAsia="宋体" w:hAnsi="Times New Roman" w:cs="Times New Roman"/>
                <w:sz w:val="24"/>
                <w:szCs w:val="24"/>
              </w:rPr>
              <w:t>2.Payment methods</w:t>
            </w:r>
          </w:p>
        </w:tc>
        <w:tc>
          <w:tcPr>
            <w:tcW w:w="1702" w:type="dxa"/>
            <w:vMerge w:val="restart"/>
          </w:tcPr>
          <w:p w14:paraId="1D9B6BB3" w14:textId="77777777" w:rsidR="003B1310" w:rsidRPr="003B1310" w:rsidRDefault="003B1310">
            <w:pPr>
              <w:jc w:val="left"/>
              <w:rPr>
                <w:sz w:val="24"/>
                <w:szCs w:val="24"/>
              </w:rPr>
            </w:pPr>
            <w:r w:rsidRPr="003B1310">
              <w:rPr>
                <w:rFonts w:ascii="Times New Roman" w:eastAsia="宋体" w:hAnsi="Times New Roman" w:cs="Times New Roman"/>
                <w:sz w:val="24"/>
                <w:szCs w:val="24"/>
              </w:rPr>
              <w:t>1.Which platform to put on comments</w:t>
            </w:r>
          </w:p>
          <w:p w14:paraId="6E7F6EB7" w14:textId="77777777" w:rsidR="003B1310" w:rsidRPr="003B1310" w:rsidRDefault="003B1310">
            <w:pPr>
              <w:jc w:val="left"/>
              <w:rPr>
                <w:sz w:val="24"/>
                <w:szCs w:val="24"/>
              </w:rPr>
            </w:pPr>
            <w:r w:rsidRPr="003B1310">
              <w:rPr>
                <w:rFonts w:ascii="Times New Roman" w:eastAsia="宋体" w:hAnsi="Times New Roman" w:cs="Times New Roman"/>
                <w:sz w:val="24"/>
                <w:szCs w:val="24"/>
              </w:rPr>
              <w:t>2.Is it safe to write bad comments?</w:t>
            </w:r>
          </w:p>
          <w:p w14:paraId="29C767A1" w14:textId="77777777" w:rsidR="003B1310" w:rsidRPr="003B1310" w:rsidRDefault="003B1310">
            <w:pPr>
              <w:jc w:val="left"/>
              <w:rPr>
                <w:sz w:val="24"/>
                <w:szCs w:val="24"/>
              </w:rPr>
            </w:pPr>
          </w:p>
        </w:tc>
      </w:tr>
      <w:tr w:rsidR="003B1310" w:rsidRPr="003B1310" w14:paraId="35356827" w14:textId="77777777" w:rsidTr="003B1310">
        <w:trPr>
          <w:trHeight w:val="500"/>
        </w:trPr>
        <w:tc>
          <w:tcPr>
            <w:tcW w:w="851" w:type="dxa"/>
            <w:vMerge/>
          </w:tcPr>
          <w:p w14:paraId="7702483C" w14:textId="77777777" w:rsidR="003B1310" w:rsidRPr="003B1310" w:rsidRDefault="003B1310" w:rsidP="003B1310">
            <w:pPr>
              <w:jc w:val="left"/>
              <w:rPr>
                <w:rFonts w:ascii="Times New Roman" w:eastAsia="宋体" w:hAnsi="Times New Roman" w:cs="Times New Roman"/>
                <w:b/>
                <w:sz w:val="24"/>
                <w:szCs w:val="24"/>
              </w:rPr>
            </w:pPr>
          </w:p>
        </w:tc>
        <w:tc>
          <w:tcPr>
            <w:tcW w:w="2127" w:type="dxa"/>
          </w:tcPr>
          <w:p w14:paraId="4F67ADDA" w14:textId="77777777" w:rsidR="003B1310" w:rsidRPr="003B1310" w:rsidRDefault="003B1310" w:rsidP="003B1310">
            <w:pPr>
              <w:jc w:val="left"/>
              <w:rPr>
                <w:i/>
                <w:iCs/>
                <w:sz w:val="24"/>
                <w:szCs w:val="24"/>
              </w:rPr>
            </w:pPr>
            <w:r w:rsidRPr="003B1310">
              <w:rPr>
                <w:rFonts w:ascii="Times New Roman" w:eastAsia="宋体" w:hAnsi="Times New Roman" w:cs="Times New Roman"/>
                <w:i/>
                <w:iCs/>
                <w:sz w:val="24"/>
                <w:szCs w:val="24"/>
              </w:rPr>
              <w:t>Service:</w:t>
            </w:r>
          </w:p>
          <w:p w14:paraId="57855258"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1.Does it have lots of scripts?</w:t>
            </w:r>
          </w:p>
          <w:p w14:paraId="5C3F4916" w14:textId="30B4E51E" w:rsidR="003B1310" w:rsidRPr="003B1310" w:rsidRDefault="003B1310" w:rsidP="003B1310">
            <w:pPr>
              <w:jc w:val="left"/>
              <w:rPr>
                <w:rFonts w:ascii="Times New Roman" w:eastAsia="宋体" w:hAnsi="Times New Roman" w:cs="Times New Roman"/>
                <w:sz w:val="24"/>
                <w:szCs w:val="24"/>
              </w:rPr>
            </w:pPr>
            <w:r w:rsidRPr="003B1310">
              <w:rPr>
                <w:rFonts w:ascii="Times New Roman" w:eastAsia="宋体" w:hAnsi="Times New Roman" w:cs="Times New Roman"/>
                <w:sz w:val="24"/>
                <w:szCs w:val="24"/>
              </w:rPr>
              <w:t>2. Does it provide many time options?</w:t>
            </w:r>
          </w:p>
        </w:tc>
        <w:tc>
          <w:tcPr>
            <w:tcW w:w="2268" w:type="dxa"/>
          </w:tcPr>
          <w:p w14:paraId="02355E29" w14:textId="77777777" w:rsidR="003B1310" w:rsidRPr="003B1310" w:rsidRDefault="003B1310" w:rsidP="003B1310">
            <w:pPr>
              <w:jc w:val="left"/>
              <w:rPr>
                <w:i/>
                <w:iCs/>
                <w:sz w:val="24"/>
                <w:szCs w:val="24"/>
              </w:rPr>
            </w:pPr>
            <w:r w:rsidRPr="003B1310">
              <w:rPr>
                <w:rFonts w:ascii="Times New Roman" w:eastAsia="宋体" w:hAnsi="Times New Roman" w:cs="Times New Roman"/>
                <w:i/>
                <w:iCs/>
                <w:sz w:val="24"/>
                <w:szCs w:val="24"/>
              </w:rPr>
              <w:t>Service:</w:t>
            </w:r>
          </w:p>
          <w:p w14:paraId="5469EDE3"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1.Details of scripts provided</w:t>
            </w:r>
          </w:p>
          <w:p w14:paraId="7ED807A1"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2.Details of time availability</w:t>
            </w:r>
          </w:p>
          <w:p w14:paraId="2B973289" w14:textId="77777777" w:rsidR="003B1310" w:rsidRPr="003B1310" w:rsidRDefault="003B1310" w:rsidP="003B1310">
            <w:pPr>
              <w:jc w:val="left"/>
              <w:rPr>
                <w:rFonts w:ascii="Times New Roman" w:eastAsia="宋体" w:hAnsi="Times New Roman" w:cs="Times New Roman"/>
                <w:sz w:val="24"/>
                <w:szCs w:val="24"/>
              </w:rPr>
            </w:pPr>
          </w:p>
        </w:tc>
        <w:tc>
          <w:tcPr>
            <w:tcW w:w="1701" w:type="dxa"/>
            <w:vMerge w:val="restart"/>
          </w:tcPr>
          <w:p w14:paraId="056C8184" w14:textId="77777777" w:rsidR="003B1310" w:rsidRPr="003B1310" w:rsidRDefault="003B1310" w:rsidP="003B1310">
            <w:pPr>
              <w:jc w:val="left"/>
              <w:rPr>
                <w:i/>
                <w:iCs/>
                <w:sz w:val="24"/>
                <w:szCs w:val="24"/>
              </w:rPr>
            </w:pPr>
            <w:r w:rsidRPr="003B1310">
              <w:rPr>
                <w:rFonts w:ascii="Times New Roman" w:eastAsia="宋体" w:hAnsi="Times New Roman" w:cs="Times New Roman"/>
                <w:i/>
                <w:iCs/>
                <w:sz w:val="24"/>
                <w:szCs w:val="24"/>
              </w:rPr>
              <w:t>References:</w:t>
            </w:r>
          </w:p>
          <w:p w14:paraId="2EB14566"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1.Players' comments on the scripts</w:t>
            </w:r>
          </w:p>
          <w:p w14:paraId="0DBBA5DA" w14:textId="61C0267B" w:rsidR="003B1310" w:rsidRPr="003B1310" w:rsidRDefault="003B1310" w:rsidP="003B1310">
            <w:pPr>
              <w:jc w:val="left"/>
              <w:rPr>
                <w:rFonts w:ascii="Times New Roman" w:eastAsia="宋体" w:hAnsi="Times New Roman" w:cs="Times New Roman"/>
                <w:sz w:val="24"/>
                <w:szCs w:val="24"/>
              </w:rPr>
            </w:pPr>
            <w:r w:rsidRPr="003B1310">
              <w:rPr>
                <w:rFonts w:ascii="Times New Roman" w:eastAsia="宋体" w:hAnsi="Times New Roman" w:cs="Times New Roman"/>
                <w:sz w:val="24"/>
                <w:szCs w:val="24"/>
              </w:rPr>
              <w:t>2.Does it up-to-date or popular?</w:t>
            </w:r>
          </w:p>
        </w:tc>
        <w:tc>
          <w:tcPr>
            <w:tcW w:w="1700" w:type="dxa"/>
            <w:vMerge w:val="restart"/>
          </w:tcPr>
          <w:p w14:paraId="194D2AD5" w14:textId="77777777" w:rsidR="003B1310" w:rsidRPr="003B1310" w:rsidRDefault="003B1310" w:rsidP="003B1310">
            <w:pPr>
              <w:jc w:val="left"/>
              <w:rPr>
                <w:i/>
                <w:iCs/>
                <w:sz w:val="24"/>
                <w:szCs w:val="24"/>
              </w:rPr>
            </w:pPr>
            <w:r w:rsidRPr="003B1310">
              <w:rPr>
                <w:rFonts w:ascii="Times New Roman" w:eastAsia="宋体" w:hAnsi="Times New Roman" w:cs="Times New Roman"/>
                <w:i/>
                <w:iCs/>
                <w:sz w:val="24"/>
                <w:szCs w:val="24"/>
              </w:rPr>
              <w:t>Others:</w:t>
            </w:r>
          </w:p>
          <w:p w14:paraId="4070DC49"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1.Availability</w:t>
            </w:r>
          </w:p>
          <w:p w14:paraId="2630A353" w14:textId="44BFAB1F" w:rsidR="003B1310" w:rsidRPr="003B1310" w:rsidRDefault="003B1310" w:rsidP="003B1310">
            <w:pPr>
              <w:jc w:val="left"/>
              <w:rPr>
                <w:rFonts w:ascii="Times New Roman" w:eastAsia="宋体" w:hAnsi="Times New Roman" w:cs="Times New Roman"/>
                <w:sz w:val="24"/>
                <w:szCs w:val="24"/>
              </w:rPr>
            </w:pPr>
            <w:r w:rsidRPr="003B1310">
              <w:rPr>
                <w:rFonts w:ascii="Times New Roman" w:eastAsia="宋体" w:hAnsi="Times New Roman" w:cs="Times New Roman"/>
                <w:sz w:val="24"/>
                <w:szCs w:val="24"/>
              </w:rPr>
              <w:t>2.Contact with the venue</w:t>
            </w:r>
          </w:p>
        </w:tc>
        <w:tc>
          <w:tcPr>
            <w:tcW w:w="1702" w:type="dxa"/>
            <w:vMerge/>
          </w:tcPr>
          <w:p w14:paraId="32F67D65" w14:textId="77777777" w:rsidR="003B1310" w:rsidRPr="003B1310" w:rsidRDefault="003B1310" w:rsidP="003B1310">
            <w:pPr>
              <w:jc w:val="left"/>
              <w:rPr>
                <w:rFonts w:ascii="Times New Roman" w:eastAsia="宋体" w:hAnsi="Times New Roman" w:cs="Times New Roman"/>
                <w:sz w:val="24"/>
                <w:szCs w:val="24"/>
              </w:rPr>
            </w:pPr>
          </w:p>
        </w:tc>
      </w:tr>
      <w:tr w:rsidR="003B1310" w:rsidRPr="003B1310" w14:paraId="0EFBF27E" w14:textId="77777777" w:rsidTr="003B1310">
        <w:trPr>
          <w:trHeight w:val="500"/>
        </w:trPr>
        <w:tc>
          <w:tcPr>
            <w:tcW w:w="851" w:type="dxa"/>
            <w:vMerge/>
          </w:tcPr>
          <w:p w14:paraId="116B4CD9" w14:textId="77777777" w:rsidR="003B1310" w:rsidRPr="003B1310" w:rsidRDefault="003B1310" w:rsidP="003B1310">
            <w:pPr>
              <w:jc w:val="left"/>
              <w:rPr>
                <w:rFonts w:ascii="Times New Roman" w:eastAsia="宋体" w:hAnsi="Times New Roman" w:cs="Times New Roman"/>
                <w:b/>
                <w:sz w:val="24"/>
                <w:szCs w:val="24"/>
              </w:rPr>
            </w:pPr>
          </w:p>
        </w:tc>
        <w:tc>
          <w:tcPr>
            <w:tcW w:w="2127" w:type="dxa"/>
          </w:tcPr>
          <w:p w14:paraId="1A486F08" w14:textId="0B7B066E" w:rsidR="003B1310" w:rsidRPr="003B1310" w:rsidRDefault="003B1310" w:rsidP="003B1310">
            <w:pPr>
              <w:jc w:val="left"/>
              <w:rPr>
                <w:i/>
                <w:iCs/>
                <w:sz w:val="24"/>
                <w:szCs w:val="24"/>
              </w:rPr>
            </w:pPr>
            <w:r w:rsidRPr="003B1310">
              <w:rPr>
                <w:rFonts w:ascii="Times New Roman" w:eastAsia="宋体" w:hAnsi="Times New Roman" w:cs="Times New Roman"/>
                <w:i/>
                <w:iCs/>
                <w:sz w:val="24"/>
                <w:szCs w:val="24"/>
              </w:rPr>
              <w:t>Others</w:t>
            </w:r>
            <w:r w:rsidRPr="003B1310">
              <w:rPr>
                <w:rFonts w:ascii="Times New Roman" w:eastAsia="宋体" w:hAnsi="Times New Roman" w:cs="Times New Roman" w:hint="eastAsia"/>
                <w:i/>
                <w:iCs/>
                <w:sz w:val="24"/>
                <w:szCs w:val="24"/>
              </w:rPr>
              <w:t>：</w:t>
            </w:r>
          </w:p>
          <w:p w14:paraId="67D84B23"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1.Is the environment good for the gathering?</w:t>
            </w:r>
          </w:p>
          <w:p w14:paraId="26713AA3" w14:textId="6FC7779F" w:rsidR="003B1310" w:rsidRPr="003B1310" w:rsidRDefault="003B1310" w:rsidP="003B1310">
            <w:pPr>
              <w:jc w:val="left"/>
              <w:rPr>
                <w:rFonts w:ascii="Times New Roman" w:eastAsia="宋体" w:hAnsi="Times New Roman" w:cs="Times New Roman"/>
                <w:sz w:val="24"/>
                <w:szCs w:val="24"/>
              </w:rPr>
            </w:pPr>
            <w:r w:rsidRPr="003B1310">
              <w:rPr>
                <w:rFonts w:ascii="Times New Roman" w:eastAsia="宋体" w:hAnsi="Times New Roman" w:cs="Times New Roman"/>
                <w:sz w:val="24"/>
                <w:szCs w:val="24"/>
              </w:rPr>
              <w:t>2.Is it popular on social media?</w:t>
            </w:r>
          </w:p>
        </w:tc>
        <w:tc>
          <w:tcPr>
            <w:tcW w:w="2268" w:type="dxa"/>
          </w:tcPr>
          <w:p w14:paraId="11D63DAA" w14:textId="77777777" w:rsidR="003B1310" w:rsidRPr="003B1310" w:rsidRDefault="003B1310" w:rsidP="003B1310">
            <w:pPr>
              <w:jc w:val="left"/>
              <w:rPr>
                <w:i/>
                <w:iCs/>
                <w:sz w:val="24"/>
                <w:szCs w:val="24"/>
              </w:rPr>
            </w:pPr>
            <w:r w:rsidRPr="003B1310">
              <w:rPr>
                <w:rFonts w:ascii="Times New Roman" w:eastAsia="宋体" w:hAnsi="Times New Roman" w:cs="Times New Roman"/>
                <w:i/>
                <w:iCs/>
                <w:sz w:val="24"/>
                <w:szCs w:val="24"/>
              </w:rPr>
              <w:t>Others:</w:t>
            </w:r>
          </w:p>
          <w:p w14:paraId="630866B7"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1.Comments about the chosen venue</w:t>
            </w:r>
          </w:p>
          <w:p w14:paraId="54597104"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2. Professionality of dm to lead the game</w:t>
            </w:r>
          </w:p>
          <w:p w14:paraId="5B82FD7B" w14:textId="77777777" w:rsidR="003B1310" w:rsidRPr="003B1310" w:rsidRDefault="003B1310" w:rsidP="003B1310">
            <w:pPr>
              <w:jc w:val="left"/>
              <w:rPr>
                <w:rFonts w:ascii="Times New Roman" w:eastAsia="宋体" w:hAnsi="Times New Roman" w:cs="Times New Roman"/>
                <w:sz w:val="24"/>
                <w:szCs w:val="24"/>
              </w:rPr>
            </w:pPr>
          </w:p>
        </w:tc>
        <w:tc>
          <w:tcPr>
            <w:tcW w:w="1701" w:type="dxa"/>
            <w:vMerge/>
          </w:tcPr>
          <w:p w14:paraId="6B9915CE" w14:textId="77777777" w:rsidR="003B1310" w:rsidRPr="003B1310" w:rsidRDefault="003B1310" w:rsidP="003B1310">
            <w:pPr>
              <w:jc w:val="left"/>
              <w:rPr>
                <w:rFonts w:ascii="Times New Roman" w:eastAsia="宋体" w:hAnsi="Times New Roman" w:cs="Times New Roman"/>
                <w:sz w:val="24"/>
                <w:szCs w:val="24"/>
              </w:rPr>
            </w:pPr>
          </w:p>
        </w:tc>
        <w:tc>
          <w:tcPr>
            <w:tcW w:w="1700" w:type="dxa"/>
            <w:vMerge/>
          </w:tcPr>
          <w:p w14:paraId="27F5EF84" w14:textId="77777777" w:rsidR="003B1310" w:rsidRPr="003B1310" w:rsidRDefault="003B1310" w:rsidP="003B1310">
            <w:pPr>
              <w:jc w:val="left"/>
              <w:rPr>
                <w:rFonts w:ascii="Times New Roman" w:eastAsia="宋体" w:hAnsi="Times New Roman" w:cs="Times New Roman"/>
                <w:sz w:val="24"/>
                <w:szCs w:val="24"/>
              </w:rPr>
            </w:pPr>
          </w:p>
        </w:tc>
        <w:tc>
          <w:tcPr>
            <w:tcW w:w="1702" w:type="dxa"/>
            <w:vMerge/>
          </w:tcPr>
          <w:p w14:paraId="20F26AE7" w14:textId="77777777" w:rsidR="003B1310" w:rsidRPr="003B1310" w:rsidRDefault="003B1310" w:rsidP="003B1310">
            <w:pPr>
              <w:jc w:val="left"/>
              <w:rPr>
                <w:rFonts w:ascii="Times New Roman" w:eastAsia="宋体" w:hAnsi="Times New Roman" w:cs="Times New Roman"/>
                <w:sz w:val="24"/>
                <w:szCs w:val="24"/>
              </w:rPr>
            </w:pPr>
          </w:p>
        </w:tc>
      </w:tr>
    </w:tbl>
    <w:p w14:paraId="50F767EE" w14:textId="77777777" w:rsidR="006C19B6" w:rsidRDefault="00430052">
      <w:pPr>
        <w:spacing w:before="320" w:after="120"/>
        <w:jc w:val="left"/>
        <w:outlineLvl w:val="1"/>
      </w:pPr>
      <w:r>
        <w:rPr>
          <w:rFonts w:ascii="Times New Roman" w:eastAsia="宋体" w:hAnsi="Times New Roman" w:cs="Times New Roman"/>
          <w:b/>
          <w:sz w:val="32"/>
        </w:rPr>
        <w:t>Problem Statement</w:t>
      </w:r>
    </w:p>
    <w:p w14:paraId="3E5AF84B" w14:textId="77777777" w:rsidR="006C19B6" w:rsidRPr="003B1310" w:rsidRDefault="00430052">
      <w:pPr>
        <w:jc w:val="left"/>
        <w:rPr>
          <w:sz w:val="22"/>
          <w:szCs w:val="24"/>
        </w:rPr>
      </w:pPr>
      <w:r w:rsidRPr="003B1310">
        <w:rPr>
          <w:rFonts w:ascii="Times New Roman" w:eastAsia="宋体" w:hAnsi="Times New Roman" w:cs="Times New Roman"/>
          <w:sz w:val="24"/>
          <w:szCs w:val="24"/>
        </w:rPr>
        <w:t xml:space="preserve">How might we make </w:t>
      </w:r>
      <w:r w:rsidRPr="003B1310">
        <w:rPr>
          <w:rFonts w:ascii="Times New Roman" w:eastAsia="宋体" w:hAnsi="Times New Roman" w:cs="Times New Roman"/>
          <w:sz w:val="24"/>
          <w:szCs w:val="24"/>
          <w:u w:val="single"/>
        </w:rPr>
        <w:t>a full-time worker who wants to plan a murder mystery game with friends on weekend</w:t>
      </w:r>
      <w:r w:rsidRPr="003B1310">
        <w:rPr>
          <w:rFonts w:ascii="Times New Roman" w:eastAsia="宋体" w:hAnsi="Times New Roman" w:cs="Times New Roman"/>
          <w:sz w:val="24"/>
          <w:szCs w:val="24"/>
        </w:rPr>
        <w:t xml:space="preserve"> (who) address the problem of </w:t>
      </w:r>
      <w:r w:rsidRPr="003B1310">
        <w:rPr>
          <w:rFonts w:ascii="Times New Roman" w:eastAsia="宋体" w:hAnsi="Times New Roman" w:cs="Times New Roman"/>
          <w:sz w:val="24"/>
          <w:szCs w:val="24"/>
          <w:u w:val="single"/>
        </w:rPr>
        <w:t>collecting information, generally considered as incomplete and ingenuine, on different platforms</w:t>
      </w:r>
      <w:r w:rsidRPr="003B1310">
        <w:rPr>
          <w:rFonts w:ascii="Times New Roman" w:eastAsia="宋体" w:hAnsi="Times New Roman" w:cs="Times New Roman"/>
          <w:sz w:val="24"/>
          <w:szCs w:val="24"/>
        </w:rPr>
        <w:t xml:space="preserve"> (what) so that </w:t>
      </w:r>
      <w:r w:rsidRPr="003B1310">
        <w:rPr>
          <w:rFonts w:ascii="Times New Roman" w:eastAsia="宋体" w:hAnsi="Times New Roman" w:cs="Times New Roman"/>
          <w:sz w:val="24"/>
          <w:szCs w:val="24"/>
          <w:u w:val="single"/>
        </w:rPr>
        <w:t>she/he can save time and have a better murder mystery game experience</w:t>
      </w:r>
      <w:r w:rsidRPr="003B1310">
        <w:rPr>
          <w:rFonts w:ascii="Times New Roman" w:eastAsia="宋体" w:hAnsi="Times New Roman" w:cs="Times New Roman"/>
          <w:sz w:val="24"/>
          <w:szCs w:val="24"/>
        </w:rPr>
        <w:t xml:space="preserve"> (why)?</w:t>
      </w:r>
    </w:p>
    <w:p w14:paraId="42F41F20" w14:textId="77777777" w:rsidR="006C19B6" w:rsidRDefault="00430052">
      <w:pPr>
        <w:spacing w:before="320" w:after="120"/>
        <w:jc w:val="left"/>
        <w:outlineLvl w:val="1"/>
      </w:pPr>
      <w:r>
        <w:rPr>
          <w:rFonts w:ascii="Times New Roman" w:eastAsia="宋体" w:hAnsi="Times New Roman" w:cs="Times New Roman"/>
          <w:b/>
          <w:sz w:val="32"/>
        </w:rPr>
        <w:t>Card sorting</w:t>
      </w:r>
    </w:p>
    <w:p w14:paraId="2A5AEC36" w14:textId="77777777" w:rsidR="006C19B6" w:rsidRDefault="00430052">
      <w:pPr>
        <w:spacing w:before="300" w:after="120"/>
        <w:jc w:val="left"/>
        <w:outlineLvl w:val="2"/>
      </w:pPr>
      <w:r w:rsidRPr="003B1310">
        <w:rPr>
          <w:rFonts w:ascii="Times New Roman" w:eastAsia="宋体" w:hAnsi="Times New Roman" w:cs="Times New Roman"/>
          <w:b/>
          <w:sz w:val="28"/>
          <w:szCs w:val="21"/>
        </w:rPr>
        <w:t>Participants' Test:</w:t>
      </w:r>
    </w:p>
    <w:p w14:paraId="7D24A86F" w14:textId="77777777" w:rsidR="006C19B6" w:rsidRDefault="00430052">
      <w:pPr>
        <w:jc w:val="left"/>
      </w:pPr>
      <w:r>
        <w:rPr>
          <w:rFonts w:ascii="Times New Roman" w:eastAsia="宋体" w:hAnsi="Times New Roman" w:cs="Times New Roman"/>
          <w:noProof/>
          <w:sz w:val="22"/>
        </w:rPr>
        <w:lastRenderedPageBreak/>
        <w:drawing>
          <wp:inline distT="0" distB="0" distL="0" distR="0" wp14:anchorId="32E63EB0" wp14:editId="45FFB895">
            <wp:extent cx="5400675" cy="2752725"/>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1"/>
                    <a:stretch>
                      <a:fillRect/>
                    </a:stretch>
                  </pic:blipFill>
                  <pic:spPr>
                    <a:xfrm>
                      <a:off x="0" y="0"/>
                      <a:ext cx="5400675" cy="2752725"/>
                    </a:xfrm>
                    <a:prstGeom prst="rect">
                      <a:avLst/>
                    </a:prstGeom>
                  </pic:spPr>
                </pic:pic>
              </a:graphicData>
            </a:graphic>
          </wp:inline>
        </w:drawing>
      </w:r>
    </w:p>
    <w:p w14:paraId="025E9BD8" w14:textId="77777777" w:rsidR="006C19B6" w:rsidRPr="003B1310" w:rsidRDefault="00430052">
      <w:pPr>
        <w:spacing w:before="300" w:after="120"/>
        <w:jc w:val="left"/>
        <w:outlineLvl w:val="2"/>
        <w:rPr>
          <w:sz w:val="20"/>
          <w:szCs w:val="21"/>
        </w:rPr>
      </w:pPr>
      <w:r w:rsidRPr="003B1310">
        <w:rPr>
          <w:rFonts w:ascii="Times New Roman" w:eastAsia="宋体" w:hAnsi="Times New Roman" w:cs="Times New Roman"/>
          <w:b/>
          <w:sz w:val="28"/>
          <w:szCs w:val="21"/>
        </w:rPr>
        <w:t>Organized result:</w:t>
      </w:r>
    </w:p>
    <w:p w14:paraId="028D6824" w14:textId="6A10C3AA" w:rsidR="006C19B6" w:rsidRDefault="00430052">
      <w:pPr>
        <w:jc w:val="left"/>
      </w:pPr>
      <w:r>
        <w:rPr>
          <w:rFonts w:ascii="Times New Roman" w:eastAsia="宋体" w:hAnsi="Times New Roman" w:cs="Times New Roman"/>
          <w:noProof/>
          <w:sz w:val="22"/>
        </w:rPr>
        <w:drawing>
          <wp:inline distT="0" distB="0" distL="0" distR="0" wp14:anchorId="7E591360" wp14:editId="5703BE7B">
            <wp:extent cx="5860233" cy="5384800"/>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2"/>
                    <a:stretch>
                      <a:fillRect/>
                    </a:stretch>
                  </pic:blipFill>
                  <pic:spPr>
                    <a:xfrm>
                      <a:off x="0" y="0"/>
                      <a:ext cx="5863478" cy="5387782"/>
                    </a:xfrm>
                    <a:prstGeom prst="rect">
                      <a:avLst/>
                    </a:prstGeom>
                  </pic:spPr>
                </pic:pic>
              </a:graphicData>
            </a:graphic>
          </wp:inline>
        </w:drawing>
      </w:r>
    </w:p>
    <w:p w14:paraId="05E0E92D" w14:textId="77777777" w:rsidR="006C19B6" w:rsidRDefault="006C19B6">
      <w:pPr>
        <w:jc w:val="left"/>
      </w:pPr>
    </w:p>
    <w:p w14:paraId="205E2163" w14:textId="77777777" w:rsidR="006C19B6" w:rsidRDefault="00430052">
      <w:pPr>
        <w:spacing w:before="320" w:after="120"/>
        <w:jc w:val="left"/>
        <w:outlineLvl w:val="1"/>
      </w:pPr>
      <w:r>
        <w:rPr>
          <w:rFonts w:ascii="Times New Roman" w:eastAsia="宋体" w:hAnsi="Times New Roman" w:cs="Times New Roman"/>
          <w:b/>
          <w:sz w:val="32"/>
        </w:rPr>
        <w:lastRenderedPageBreak/>
        <w:t>Positioning Map</w:t>
      </w:r>
    </w:p>
    <w:p w14:paraId="56338E19" w14:textId="77777777" w:rsidR="006C19B6" w:rsidRDefault="00430052">
      <w:pPr>
        <w:jc w:val="left"/>
      </w:pPr>
      <w:r>
        <w:rPr>
          <w:rFonts w:ascii="Times New Roman" w:eastAsia="宋体" w:hAnsi="Times New Roman" w:cs="Times New Roman"/>
          <w:noProof/>
          <w:sz w:val="22"/>
        </w:rPr>
        <w:drawing>
          <wp:inline distT="0" distB="0" distL="0" distR="0" wp14:anchorId="2A665F19" wp14:editId="345B0D9C">
            <wp:extent cx="5400675" cy="4676775"/>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3"/>
                    <a:stretch>
                      <a:fillRect/>
                    </a:stretch>
                  </pic:blipFill>
                  <pic:spPr>
                    <a:xfrm>
                      <a:off x="0" y="0"/>
                      <a:ext cx="5400675" cy="4676775"/>
                    </a:xfrm>
                    <a:prstGeom prst="rect">
                      <a:avLst/>
                    </a:prstGeom>
                  </pic:spPr>
                </pic:pic>
              </a:graphicData>
            </a:graphic>
          </wp:inline>
        </w:drawing>
      </w:r>
    </w:p>
    <w:p w14:paraId="12DF2B84" w14:textId="77777777" w:rsidR="006C19B6" w:rsidRDefault="006C19B6">
      <w:pPr>
        <w:jc w:val="left"/>
      </w:pPr>
    </w:p>
    <w:sectPr w:rsidR="006C19B6">
      <w:headerReference w:type="default" r:id="rId14"/>
      <w:footerReference w:type="default" r:id="rId15"/>
      <w:pgSz w:w="11905" w:h="16840" w:orient="landscape"/>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E593B" w14:textId="77777777" w:rsidR="006C5CC2" w:rsidRDefault="006C5CC2">
      <w:r>
        <w:separator/>
      </w:r>
    </w:p>
  </w:endnote>
  <w:endnote w:type="continuationSeparator" w:id="0">
    <w:p w14:paraId="14EC39AF" w14:textId="77777777" w:rsidR="006C5CC2" w:rsidRDefault="006C5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234DD" w14:textId="77777777" w:rsidR="006C19B6" w:rsidRDefault="006C19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8AF70" w14:textId="77777777" w:rsidR="006C5CC2" w:rsidRDefault="006C5CC2">
      <w:r>
        <w:separator/>
      </w:r>
    </w:p>
  </w:footnote>
  <w:footnote w:type="continuationSeparator" w:id="0">
    <w:p w14:paraId="7B4F1197" w14:textId="77777777" w:rsidR="006C5CC2" w:rsidRDefault="006C5C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881B" w14:textId="77777777" w:rsidR="006C19B6" w:rsidRDefault="006C19B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C19B6"/>
    <w:rsid w:val="003B1310"/>
    <w:rsid w:val="00430052"/>
    <w:rsid w:val="004434BF"/>
    <w:rsid w:val="006524C5"/>
    <w:rsid w:val="006C19B6"/>
    <w:rsid w:val="006C5CC2"/>
    <w:rsid w:val="00AD3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370AF"/>
  <w15:docId w15:val="{F33DAFE5-4FA7-4047-8499-C5F256E16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131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1310"/>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D8078-8D5A-44EB-B579-0465CE203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Pages>
  <Words>529</Words>
  <Characters>3016</Characters>
  <Application>Microsoft Office Word</Application>
  <DocSecurity>0</DocSecurity>
  <Lines>25</Lines>
  <Paragraphs>7</Paragraphs>
  <ScaleCrop>false</ScaleCrop>
  <Company/>
  <LinksUpToDate>false</LinksUpToDate>
  <CharactersWithSpaces>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郑 婷予</cp:lastModifiedBy>
  <cp:revision>5</cp:revision>
  <dcterms:created xsi:type="dcterms:W3CDTF">2021-10-03T05:29:00Z</dcterms:created>
  <dcterms:modified xsi:type="dcterms:W3CDTF">2021-10-03T05:50:00Z</dcterms:modified>
</cp:coreProperties>
</file>