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4C3E" w14:textId="01CE3DED" w:rsidR="00F62188" w:rsidRPr="00F62188" w:rsidRDefault="00F62188" w:rsidP="008C0954">
      <w:pPr>
        <w:shd w:val="clear" w:color="auto" w:fill="FFFFFF"/>
        <w:spacing w:after="240" w:line="240" w:lineRule="auto"/>
        <w:rPr>
          <w:rFonts w:ascii="Times New Roman" w:eastAsia="Times New Roman" w:hAnsi="Times New Roman" w:cs="Times New Roman"/>
          <w:b/>
          <w:bCs/>
          <w:i/>
          <w:iCs/>
          <w:color w:val="000000"/>
          <w:sz w:val="26"/>
          <w:szCs w:val="26"/>
          <w:u w:val="single"/>
        </w:rPr>
      </w:pPr>
      <w:r w:rsidRPr="00F62188">
        <w:rPr>
          <w:rFonts w:ascii="Times New Roman" w:eastAsia="Times New Roman" w:hAnsi="Times New Roman" w:cs="Times New Roman"/>
          <w:b/>
          <w:bCs/>
          <w:i/>
          <w:iCs/>
          <w:color w:val="000000"/>
          <w:sz w:val="26"/>
          <w:szCs w:val="26"/>
          <w:u w:val="single"/>
        </w:rPr>
        <w:t>Bài 1:</w:t>
      </w:r>
    </w:p>
    <w:p w14:paraId="790B4E2A" w14:textId="1963E2D9" w:rsidR="00F56B6B" w:rsidRPr="00F62188" w:rsidRDefault="00F56B6B" w:rsidP="008C0954">
      <w:pPr>
        <w:shd w:val="clear" w:color="auto" w:fill="FFFFFF"/>
        <w:spacing w:after="24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xml:space="preserve">Tính giá trị Internet </w:t>
      </w:r>
      <w:r w:rsidRPr="00F62188">
        <w:rPr>
          <w:rFonts w:ascii="Times New Roman" w:eastAsia="Times New Roman" w:hAnsi="Times New Roman" w:cs="Times New Roman"/>
          <w:color w:val="000000"/>
          <w:sz w:val="26"/>
          <w:szCs w:val="26"/>
        </w:rPr>
        <w:t xml:space="preserve">checksum </w:t>
      </w:r>
      <w:r w:rsidRPr="00F62188">
        <w:rPr>
          <w:rFonts w:ascii="Times New Roman" w:eastAsia="Times New Roman" w:hAnsi="Times New Roman" w:cs="Times New Roman"/>
          <w:color w:val="000000"/>
          <w:sz w:val="26"/>
          <w:szCs w:val="26"/>
        </w:rPr>
        <w:t xml:space="preserve">cho hai từ </w:t>
      </w:r>
      <w:proofErr w:type="gramStart"/>
      <w:r w:rsidRPr="00F62188">
        <w:rPr>
          <w:rFonts w:ascii="Times New Roman" w:eastAsia="Times New Roman" w:hAnsi="Times New Roman" w:cs="Times New Roman"/>
          <w:color w:val="000000"/>
          <w:sz w:val="26"/>
          <w:szCs w:val="26"/>
        </w:rPr>
        <w:t>16 bit</w:t>
      </w:r>
      <w:proofErr w:type="gramEnd"/>
      <w:r w:rsidRPr="00F62188">
        <w:rPr>
          <w:rFonts w:ascii="Times New Roman" w:eastAsia="Times New Roman" w:hAnsi="Times New Roman" w:cs="Times New Roman"/>
          <w:color w:val="000000"/>
          <w:sz w:val="26"/>
          <w:szCs w:val="26"/>
        </w:rPr>
        <w:t xml:space="preserve"> này:</w:t>
      </w:r>
    </w:p>
    <w:p w14:paraId="3570BD49" w14:textId="77777777" w:rsidR="00F56B6B" w:rsidRPr="00F62188" w:rsidRDefault="008C0954" w:rsidP="008C0954">
      <w:pPr>
        <w:shd w:val="clear" w:color="auto" w:fill="FFFFFF"/>
        <w:spacing w:after="24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11100010 01000001            </w:t>
      </w:r>
    </w:p>
    <w:p w14:paraId="52757F3E" w14:textId="411A7408" w:rsidR="008C0954" w:rsidRPr="00F62188" w:rsidRDefault="008C0954" w:rsidP="008C0954">
      <w:pPr>
        <w:shd w:val="clear" w:color="auto" w:fill="FFFFFF"/>
        <w:spacing w:after="24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10111100 10100000            </w:t>
      </w:r>
    </w:p>
    <w:p w14:paraId="009F44E5" w14:textId="77777777" w:rsidR="008C0954" w:rsidRPr="00F62188" w:rsidRDefault="008C0954" w:rsidP="008C0954">
      <w:pPr>
        <w:shd w:val="clear" w:color="auto" w:fill="FFFFFF"/>
        <w:spacing w:after="0" w:line="240" w:lineRule="auto"/>
        <w:rPr>
          <w:rFonts w:ascii="Times New Roman" w:eastAsia="Times New Roman" w:hAnsi="Times New Roman" w:cs="Times New Roman"/>
          <w:color w:val="064F24"/>
          <w:sz w:val="26"/>
          <w:szCs w:val="26"/>
        </w:rPr>
      </w:pPr>
      <w:r w:rsidRPr="00F62188">
        <w:rPr>
          <w:rFonts w:ascii="Times New Roman" w:eastAsia="Times New Roman" w:hAnsi="Times New Roman" w:cs="Times New Roman"/>
          <w:b/>
          <w:bCs/>
          <w:color w:val="064F24"/>
          <w:sz w:val="26"/>
          <w:szCs w:val="26"/>
        </w:rPr>
        <w:t>Solution:</w:t>
      </w:r>
    </w:p>
    <w:p w14:paraId="7922B0B9" w14:textId="5FB0AB55" w:rsidR="008C0954" w:rsidRPr="00F62188" w:rsidRDefault="008C0954" w:rsidP="008C0954">
      <w:pPr>
        <w:shd w:val="clear" w:color="auto" w:fill="FFFFFF"/>
        <w:spacing w:after="24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br/>
        <w:t> When we add these first two numbers together, we get:</w:t>
      </w:r>
      <w:r w:rsidRPr="00F62188">
        <w:rPr>
          <w:rFonts w:ascii="Times New Roman" w:eastAsia="Times New Roman" w:hAnsi="Times New Roman" w:cs="Times New Roman"/>
          <w:color w:val="000000"/>
          <w:sz w:val="26"/>
          <w:szCs w:val="26"/>
        </w:rPr>
        <w:br/>
      </w:r>
      <w:r w:rsidRPr="00F62188">
        <w:rPr>
          <w:rFonts w:ascii="Times New Roman" w:eastAsia="Times New Roman" w:hAnsi="Times New Roman" w:cs="Times New Roman"/>
          <w:color w:val="000000"/>
          <w:sz w:val="26"/>
          <w:szCs w:val="26"/>
        </w:rPr>
        <w:br/>
        <w:t>      11100010 01000001</w:t>
      </w:r>
      <w:r w:rsidRPr="00F62188">
        <w:rPr>
          <w:rFonts w:ascii="Times New Roman" w:eastAsia="Times New Roman" w:hAnsi="Times New Roman" w:cs="Times New Roman"/>
          <w:color w:val="000000"/>
          <w:sz w:val="26"/>
          <w:szCs w:val="26"/>
        </w:rPr>
        <w:br/>
        <w:t>      10111100 10100000</w:t>
      </w:r>
      <w:r w:rsidRPr="00F62188">
        <w:rPr>
          <w:rFonts w:ascii="Times New Roman" w:eastAsia="Times New Roman" w:hAnsi="Times New Roman" w:cs="Times New Roman"/>
          <w:color w:val="000000"/>
          <w:sz w:val="26"/>
          <w:szCs w:val="26"/>
        </w:rPr>
        <w:br/>
        <w:t>             -------- --------</w:t>
      </w:r>
      <w:r w:rsidRPr="00F62188">
        <w:rPr>
          <w:rFonts w:ascii="Times New Roman" w:eastAsia="Times New Roman" w:hAnsi="Times New Roman" w:cs="Times New Roman"/>
          <w:color w:val="000000"/>
          <w:sz w:val="26"/>
          <w:szCs w:val="26"/>
        </w:rPr>
        <w:br/>
        <w:t>   1 10011110 11100001      </w:t>
      </w:r>
      <w:r w:rsidR="00F56B6B" w:rsidRPr="00F62188">
        <w:rPr>
          <w:rFonts w:ascii="Times New Roman" w:eastAsia="Times New Roman" w:hAnsi="Times New Roman" w:cs="Times New Roman"/>
          <w:color w:val="000000"/>
          <w:sz w:val="26"/>
          <w:szCs w:val="26"/>
        </w:rPr>
        <w:t xml:space="preserve"> </w:t>
      </w:r>
      <w:r w:rsidRPr="00F62188">
        <w:rPr>
          <w:rFonts w:ascii="Times New Roman" w:eastAsia="Times New Roman" w:hAnsi="Times New Roman" w:cs="Times New Roman"/>
          <w:color w:val="000000"/>
          <w:sz w:val="26"/>
          <w:szCs w:val="26"/>
        </w:rPr>
        <w:br/>
      </w:r>
      <w:r w:rsidRPr="00F62188">
        <w:rPr>
          <w:rFonts w:ascii="Times New Roman" w:eastAsia="Times New Roman" w:hAnsi="Times New Roman" w:cs="Times New Roman"/>
          <w:color w:val="000000"/>
          <w:sz w:val="26"/>
          <w:szCs w:val="26"/>
        </w:rPr>
        <w:br/>
        <w:t> Since there is a carry, we need to add a 1 in the ones place (rightmost bit) of the rightmost 16-bit quantity above, giving:    10011110 11100010 and then we need to take the ones complement of this value, to get the Internet checksum: 01100001 00011101</w:t>
      </w:r>
    </w:p>
    <w:p w14:paraId="56D5C169" w14:textId="7FEB989B" w:rsidR="00F62188" w:rsidRPr="00F62188" w:rsidRDefault="00F62188" w:rsidP="007B2BA2">
      <w:pPr>
        <w:shd w:val="clear" w:color="auto" w:fill="FFFFFF"/>
        <w:spacing w:after="240" w:line="240" w:lineRule="auto"/>
        <w:ind w:left="75" w:right="150"/>
        <w:rPr>
          <w:rFonts w:ascii="Times New Roman" w:eastAsia="Times New Roman" w:hAnsi="Times New Roman" w:cs="Times New Roman"/>
          <w:i/>
          <w:iCs/>
          <w:color w:val="064F24"/>
          <w:sz w:val="26"/>
          <w:szCs w:val="26"/>
          <w:u w:val="single"/>
        </w:rPr>
      </w:pPr>
      <w:r w:rsidRPr="00F62188">
        <w:rPr>
          <w:rFonts w:ascii="Times New Roman" w:eastAsia="Times New Roman" w:hAnsi="Times New Roman" w:cs="Times New Roman"/>
          <w:i/>
          <w:iCs/>
          <w:color w:val="064F24"/>
          <w:sz w:val="26"/>
          <w:szCs w:val="26"/>
          <w:u w:val="single"/>
        </w:rPr>
        <w:t>Bài 2:</w:t>
      </w:r>
    </w:p>
    <w:p w14:paraId="14DC60D9" w14:textId="602A6E49" w:rsidR="007B2BA2" w:rsidRPr="00F62188" w:rsidRDefault="007B2BA2" w:rsidP="007B2BA2">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b/>
          <w:bCs/>
          <w:color w:val="064F24"/>
          <w:sz w:val="26"/>
          <w:szCs w:val="26"/>
        </w:rPr>
        <w:t>Reliable Data Transfer: rdt2.2</w:t>
      </w:r>
      <w:r w:rsidRPr="00F62188">
        <w:rPr>
          <w:rFonts w:ascii="Times New Roman" w:eastAsia="Times New Roman" w:hAnsi="Times New Roman" w:cs="Times New Roman"/>
          <w:color w:val="064F24"/>
          <w:sz w:val="26"/>
          <w:szCs w:val="26"/>
        </w:rPr>
        <w:t> </w:t>
      </w:r>
      <w:r w:rsidRPr="00F62188">
        <w:rPr>
          <w:rFonts w:ascii="Times New Roman" w:eastAsia="Times New Roman" w:hAnsi="Times New Roman" w:cs="Times New Roman"/>
          <w:color w:val="000000"/>
          <w:sz w:val="26"/>
          <w:szCs w:val="26"/>
        </w:rPr>
        <w:t>(sender and receiver actions)</w:t>
      </w:r>
    </w:p>
    <w:p w14:paraId="0E1A3D63" w14:textId="0B410F24" w:rsidR="007B2BA2" w:rsidRPr="00F62188" w:rsidRDefault="00DF43C3" w:rsidP="007B2BA2">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xml:space="preserve">Giả sử rằng kênh kết nối người gửi và người nhận có thể bị hỏng nhưng không bị mất hoặc sắp xếp lại các gói. Bây giờ hãy xem xét hình dưới đây, cho thấy bốn gói dữ liệu và ba ACK tương ứng đang được trao đổi giữa người gửi và người nhận. </w:t>
      </w:r>
      <w:r w:rsidRPr="00F62188">
        <w:rPr>
          <w:rFonts w:ascii="Times New Roman" w:eastAsia="Times New Roman" w:hAnsi="Times New Roman" w:cs="Times New Roman"/>
          <w:color w:val="000000"/>
          <w:sz w:val="26"/>
          <w:szCs w:val="26"/>
        </w:rPr>
        <w:t xml:space="preserve"> các</w:t>
      </w:r>
      <w:r w:rsidRPr="00F62188">
        <w:rPr>
          <w:rFonts w:ascii="Times New Roman" w:eastAsia="Times New Roman" w:hAnsi="Times New Roman" w:cs="Times New Roman"/>
          <w:color w:val="000000"/>
          <w:sz w:val="26"/>
          <w:szCs w:val="26"/>
        </w:rPr>
        <w:t xml:space="preserve"> gói tin </w:t>
      </w:r>
      <w:r w:rsidRPr="00F62188">
        <w:rPr>
          <w:rFonts w:ascii="Times New Roman" w:eastAsia="Times New Roman" w:hAnsi="Times New Roman" w:cs="Times New Roman"/>
          <w:color w:val="000000"/>
          <w:sz w:val="26"/>
          <w:szCs w:val="26"/>
        </w:rPr>
        <w:t xml:space="preserve">thu / phát lỗi hat tốt </w:t>
      </w:r>
      <w:r w:rsidRPr="00F62188">
        <w:rPr>
          <w:rFonts w:ascii="Times New Roman" w:eastAsia="Times New Roman" w:hAnsi="Times New Roman" w:cs="Times New Roman"/>
          <w:color w:val="000000"/>
          <w:sz w:val="26"/>
          <w:szCs w:val="26"/>
        </w:rPr>
        <w:t xml:space="preserve">được biểu thị bằng nhãn </w:t>
      </w:r>
      <w:r w:rsidRPr="00F62188">
        <w:rPr>
          <w:rFonts w:ascii="Times New Roman" w:eastAsia="Times New Roman" w:hAnsi="Times New Roman" w:cs="Times New Roman"/>
          <w:color w:val="FF0000"/>
          <w:sz w:val="26"/>
          <w:szCs w:val="26"/>
        </w:rPr>
        <w:t>corrupt</w:t>
      </w:r>
      <w:r w:rsidRPr="00F62188">
        <w:rPr>
          <w:rFonts w:ascii="Times New Roman" w:eastAsia="Times New Roman" w:hAnsi="Times New Roman" w:cs="Times New Roman"/>
          <w:color w:val="000000"/>
          <w:sz w:val="26"/>
          <w:szCs w:val="26"/>
        </w:rPr>
        <w:t xml:space="preserve"> và OK, tương ứng, được hiển thị bên trên các gói trong hình bên dưới.</w:t>
      </w:r>
    </w:p>
    <w:p w14:paraId="1FB1B3DE" w14:textId="60167782" w:rsidR="007B2BA2" w:rsidRPr="00F62188" w:rsidRDefault="007B2BA2" w:rsidP="007B2BA2">
      <w:pPr>
        <w:shd w:val="clear" w:color="auto" w:fill="FFFFFF"/>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noProof/>
          <w:color w:val="000000"/>
          <w:sz w:val="26"/>
          <w:szCs w:val="26"/>
        </w:rPr>
        <w:drawing>
          <wp:inline distT="0" distB="0" distL="0" distR="0" wp14:anchorId="05F14B24" wp14:editId="57F15353">
            <wp:extent cx="3188335" cy="2305685"/>
            <wp:effectExtent l="0" t="0" r="0" b="0"/>
            <wp:docPr id="1" name="Picture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8335" cy="2305685"/>
                    </a:xfrm>
                    <a:prstGeom prst="rect">
                      <a:avLst/>
                    </a:prstGeom>
                    <a:noFill/>
                    <a:ln>
                      <a:noFill/>
                    </a:ln>
                  </pic:spPr>
                </pic:pic>
              </a:graphicData>
            </a:graphic>
          </wp:inline>
        </w:drawing>
      </w:r>
    </w:p>
    <w:p w14:paraId="7F4E0843" w14:textId="1B36DA28" w:rsidR="007B2BA2" w:rsidRPr="00F62188" w:rsidRDefault="00DF43C3" w:rsidP="007B2BA2">
      <w:pPr>
        <w:numPr>
          <w:ilvl w:val="0"/>
          <w:numId w:val="1"/>
        </w:numPr>
        <w:shd w:val="clear" w:color="auto" w:fill="FFFFFF"/>
        <w:spacing w:before="100" w:beforeAutospacing="1" w:after="100" w:afterAutospacing="1"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lastRenderedPageBreak/>
        <w:t>Điền vào bảng bên dưới cho biết trạng thái của người gửi và người nhận ngay sau khi truyền gói mới để đáp ứng với gói đã nhận tại thời điểm t, (ii) số thứ tự được liên kết với gói dữ liệu hoặc Số ACK được liên kết với gói ACK được gửi tại thời điểm t.</w:t>
      </w:r>
    </w:p>
    <w:tbl>
      <w:tblPr>
        <w:tblW w:w="79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
        <w:gridCol w:w="1503"/>
        <w:gridCol w:w="2317"/>
        <w:gridCol w:w="1722"/>
        <w:gridCol w:w="1941"/>
      </w:tblGrid>
      <w:tr w:rsidR="007B2BA2" w:rsidRPr="00F62188" w14:paraId="308AD56B" w14:textId="77777777" w:rsidTr="007B2BA2">
        <w:trPr>
          <w:tblCellSpacing w:w="15" w:type="dxa"/>
          <w:jc w:val="center"/>
        </w:trPr>
        <w:tc>
          <w:tcPr>
            <w:tcW w:w="405" w:type="dxa"/>
            <w:tcBorders>
              <w:top w:val="outset" w:sz="6" w:space="0" w:color="auto"/>
              <w:left w:val="outset" w:sz="6" w:space="0" w:color="auto"/>
              <w:bottom w:val="outset" w:sz="6" w:space="0" w:color="auto"/>
              <w:right w:val="outset" w:sz="6" w:space="0" w:color="auto"/>
            </w:tcBorders>
            <w:vAlign w:val="center"/>
            <w:hideMark/>
          </w:tcPr>
          <w:p w14:paraId="6F9FF08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5DAF3A8"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sender state</w:t>
            </w:r>
          </w:p>
        </w:tc>
        <w:tc>
          <w:tcPr>
            <w:tcW w:w="2190" w:type="dxa"/>
            <w:tcBorders>
              <w:top w:val="outset" w:sz="6" w:space="0" w:color="auto"/>
              <w:left w:val="outset" w:sz="6" w:space="0" w:color="auto"/>
              <w:bottom w:val="outset" w:sz="6" w:space="0" w:color="auto"/>
              <w:right w:val="outset" w:sz="6" w:space="0" w:color="auto"/>
            </w:tcBorders>
            <w:vAlign w:val="center"/>
            <w:hideMark/>
          </w:tcPr>
          <w:p w14:paraId="1BC2700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receiver state</w:t>
            </w:r>
          </w:p>
        </w:tc>
        <w:tc>
          <w:tcPr>
            <w:tcW w:w="1620" w:type="dxa"/>
            <w:tcBorders>
              <w:top w:val="outset" w:sz="6" w:space="0" w:color="auto"/>
              <w:left w:val="outset" w:sz="6" w:space="0" w:color="auto"/>
              <w:bottom w:val="outset" w:sz="6" w:space="0" w:color="auto"/>
              <w:right w:val="outset" w:sz="6" w:space="0" w:color="auto"/>
            </w:tcBorders>
            <w:vAlign w:val="center"/>
            <w:hideMark/>
          </w:tcPr>
          <w:p w14:paraId="0D50FAB7"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packet type sent</w:t>
            </w:r>
          </w:p>
        </w:tc>
        <w:tc>
          <w:tcPr>
            <w:tcW w:w="1815" w:type="dxa"/>
            <w:tcBorders>
              <w:top w:val="outset" w:sz="6" w:space="0" w:color="auto"/>
              <w:left w:val="outset" w:sz="6" w:space="0" w:color="auto"/>
              <w:bottom w:val="outset" w:sz="6" w:space="0" w:color="auto"/>
              <w:right w:val="outset" w:sz="6" w:space="0" w:color="auto"/>
            </w:tcBorders>
            <w:vAlign w:val="center"/>
            <w:hideMark/>
          </w:tcPr>
          <w:p w14:paraId="76AEF21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seq. # or ACK # sent</w:t>
            </w:r>
          </w:p>
        </w:tc>
      </w:tr>
      <w:tr w:rsidR="007B2BA2" w:rsidRPr="00F62188" w14:paraId="6093FB6C"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2A3B0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6FDCA" w14:textId="487DCEB8"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r w:rsidR="00DF43C3"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31975"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0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466A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2397B" w14:textId="1D703BA4" w:rsidR="007B2BA2" w:rsidRPr="00F62188" w:rsidRDefault="00DF43C3"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r w:rsidR="007B2BA2" w:rsidRPr="00F62188">
              <w:rPr>
                <w:rFonts w:ascii="Times New Roman" w:eastAsia="Times New Roman" w:hAnsi="Times New Roman" w:cs="Times New Roman"/>
                <w:color w:val="000000"/>
                <w:sz w:val="26"/>
                <w:szCs w:val="26"/>
              </w:rPr>
              <w:t> </w:t>
            </w:r>
          </w:p>
        </w:tc>
      </w:tr>
      <w:tr w:rsidR="007B2BA2" w:rsidRPr="00F62188" w14:paraId="609CA601"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2152F9"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8F42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198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FA4C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C0A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r w:rsidR="007B2BA2" w:rsidRPr="00F62188" w14:paraId="7D294045"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99698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3235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051DF"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19C7E"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D8EB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r w:rsidR="007B2BA2" w:rsidRPr="00F62188" w14:paraId="448E7A4D"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939AF1"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DD6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987B1"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771E3"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8CA1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r w:rsidR="007B2BA2" w:rsidRPr="00F62188" w14:paraId="7BF84FDE"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F6A58E"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9FA4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41AE9"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94CA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EDE7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r w:rsidR="007B2BA2" w:rsidRPr="00F62188" w14:paraId="16E3C793"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1CE80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EB327"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D21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8567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9C1F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r w:rsidR="007B2BA2" w:rsidRPr="00F62188" w14:paraId="4733C719"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6C22E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C85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D5B39"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15F77"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8363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w:t>
            </w:r>
          </w:p>
        </w:tc>
      </w:tr>
    </w:tbl>
    <w:p w14:paraId="2869E6FF" w14:textId="29EE24B5" w:rsidR="007B2BA2" w:rsidRPr="00F62188" w:rsidRDefault="007B2BA2" w:rsidP="00AE7A21">
      <w:pPr>
        <w:shd w:val="clear" w:color="auto" w:fill="FFFFFF"/>
        <w:spacing w:before="100" w:beforeAutospacing="1" w:after="100" w:afterAutospacing="1" w:line="240" w:lineRule="auto"/>
        <w:ind w:right="150"/>
        <w:rPr>
          <w:rFonts w:ascii="Times New Roman" w:eastAsia="Times New Roman" w:hAnsi="Times New Roman" w:cs="Times New Roman"/>
          <w:color w:val="000000"/>
          <w:sz w:val="26"/>
          <w:szCs w:val="26"/>
        </w:rPr>
      </w:pPr>
    </w:p>
    <w:p w14:paraId="01CF811C" w14:textId="77777777" w:rsidR="007B2BA2" w:rsidRPr="00F62188" w:rsidRDefault="007B2BA2" w:rsidP="007B2BA2">
      <w:pPr>
        <w:shd w:val="clear" w:color="auto" w:fill="FFFFFF"/>
        <w:spacing w:after="24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b/>
          <w:bCs/>
          <w:color w:val="000000"/>
          <w:sz w:val="26"/>
          <w:szCs w:val="26"/>
        </w:rPr>
        <w:t> Solution:</w:t>
      </w:r>
    </w:p>
    <w:p w14:paraId="1098B2B1" w14:textId="77777777" w:rsidR="007B2BA2" w:rsidRPr="00F62188" w:rsidRDefault="007B2BA2" w:rsidP="007B2BA2">
      <w:pPr>
        <w:numPr>
          <w:ilvl w:val="0"/>
          <w:numId w:val="2"/>
        </w:numPr>
        <w:shd w:val="clear" w:color="auto" w:fill="FFFFFF"/>
        <w:spacing w:before="100" w:beforeAutospacing="1" w:after="100" w:afterAutospacing="1" w:line="240" w:lineRule="auto"/>
        <w:ind w:left="79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The completed table is shown below:</w:t>
      </w:r>
    </w:p>
    <w:tbl>
      <w:tblPr>
        <w:tblW w:w="79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
        <w:gridCol w:w="1503"/>
        <w:gridCol w:w="2317"/>
        <w:gridCol w:w="1722"/>
        <w:gridCol w:w="1941"/>
      </w:tblGrid>
      <w:tr w:rsidR="007B2BA2" w:rsidRPr="00F62188" w14:paraId="5BC42FB5" w14:textId="77777777" w:rsidTr="007B2BA2">
        <w:trPr>
          <w:tblCellSpacing w:w="15" w:type="dxa"/>
          <w:jc w:val="center"/>
        </w:trPr>
        <w:tc>
          <w:tcPr>
            <w:tcW w:w="405" w:type="dxa"/>
            <w:tcBorders>
              <w:top w:val="outset" w:sz="6" w:space="0" w:color="auto"/>
              <w:left w:val="outset" w:sz="6" w:space="0" w:color="auto"/>
              <w:bottom w:val="outset" w:sz="6" w:space="0" w:color="auto"/>
              <w:right w:val="outset" w:sz="6" w:space="0" w:color="auto"/>
            </w:tcBorders>
            <w:vAlign w:val="center"/>
            <w:hideMark/>
          </w:tcPr>
          <w:p w14:paraId="4D0BE78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CBDEB8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sender state</w:t>
            </w:r>
          </w:p>
        </w:tc>
        <w:tc>
          <w:tcPr>
            <w:tcW w:w="2190" w:type="dxa"/>
            <w:tcBorders>
              <w:top w:val="outset" w:sz="6" w:space="0" w:color="auto"/>
              <w:left w:val="outset" w:sz="6" w:space="0" w:color="auto"/>
              <w:bottom w:val="outset" w:sz="6" w:space="0" w:color="auto"/>
              <w:right w:val="outset" w:sz="6" w:space="0" w:color="auto"/>
            </w:tcBorders>
            <w:vAlign w:val="center"/>
            <w:hideMark/>
          </w:tcPr>
          <w:p w14:paraId="7D0075F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receiver state</w:t>
            </w:r>
          </w:p>
        </w:tc>
        <w:tc>
          <w:tcPr>
            <w:tcW w:w="1620" w:type="dxa"/>
            <w:tcBorders>
              <w:top w:val="outset" w:sz="6" w:space="0" w:color="auto"/>
              <w:left w:val="outset" w:sz="6" w:space="0" w:color="auto"/>
              <w:bottom w:val="outset" w:sz="6" w:space="0" w:color="auto"/>
              <w:right w:val="outset" w:sz="6" w:space="0" w:color="auto"/>
            </w:tcBorders>
            <w:vAlign w:val="center"/>
            <w:hideMark/>
          </w:tcPr>
          <w:p w14:paraId="15B9CD1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packet type sent</w:t>
            </w:r>
          </w:p>
        </w:tc>
        <w:tc>
          <w:tcPr>
            <w:tcW w:w="1815" w:type="dxa"/>
            <w:tcBorders>
              <w:top w:val="outset" w:sz="6" w:space="0" w:color="auto"/>
              <w:left w:val="outset" w:sz="6" w:space="0" w:color="auto"/>
              <w:bottom w:val="outset" w:sz="6" w:space="0" w:color="auto"/>
              <w:right w:val="outset" w:sz="6" w:space="0" w:color="auto"/>
            </w:tcBorders>
            <w:vAlign w:val="center"/>
            <w:hideMark/>
          </w:tcPr>
          <w:p w14:paraId="13FC93F1"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seq. # or ACK # sent</w:t>
            </w:r>
          </w:p>
        </w:tc>
      </w:tr>
      <w:tr w:rsidR="007B2BA2" w:rsidRPr="00F62188" w14:paraId="6125EB3F"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672493"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2CB81"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6053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Wait0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37B7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3F4DF"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0991EAA1"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EC0B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48E8A"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D1E58"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20A7B"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8FBD5"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28394DF2"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E2EA9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DB2D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2A6BD"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3893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2B8D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53ED0234"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7007EB"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C9565"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010F"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16D39"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F63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01C5FB6E"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7A7283"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7DB7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B2FD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6E2C9"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6FBC7"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481B4533"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4B6170"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5BB31"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B057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C9433"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E1B55"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0</w:t>
            </w:r>
          </w:p>
        </w:tc>
      </w:tr>
      <w:tr w:rsidR="007B2BA2" w:rsidRPr="00F62188" w14:paraId="488FB42E" w14:textId="77777777" w:rsidTr="007B2BA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3A8DA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BDCC"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 ACK1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60032"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Wait1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243C6"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ED2F4" w14:textId="77777777" w:rsidR="007B2BA2" w:rsidRPr="00F62188" w:rsidRDefault="007B2BA2" w:rsidP="007B2BA2">
            <w:pPr>
              <w:spacing w:after="0" w:line="240" w:lineRule="auto"/>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w:t>
            </w:r>
          </w:p>
        </w:tc>
      </w:tr>
    </w:tbl>
    <w:p w14:paraId="1F12580D" w14:textId="0C3FA20F" w:rsidR="00F62188" w:rsidRPr="00F62188" w:rsidRDefault="00F62188" w:rsidP="00F62188">
      <w:pPr>
        <w:shd w:val="clear" w:color="auto" w:fill="FFFFFF"/>
        <w:spacing w:before="100" w:beforeAutospacing="1" w:after="100" w:afterAutospacing="1" w:line="240" w:lineRule="auto"/>
        <w:ind w:right="150"/>
        <w:rPr>
          <w:rFonts w:ascii="Times New Roman" w:eastAsia="Times New Roman" w:hAnsi="Times New Roman" w:cs="Times New Roman"/>
          <w:b/>
          <w:bCs/>
          <w:i/>
          <w:iCs/>
          <w:color w:val="000000"/>
          <w:sz w:val="26"/>
          <w:szCs w:val="26"/>
          <w:u w:val="single"/>
        </w:rPr>
      </w:pPr>
      <w:r w:rsidRPr="00F62188">
        <w:rPr>
          <w:rFonts w:ascii="Times New Roman" w:eastAsia="Times New Roman" w:hAnsi="Times New Roman" w:cs="Times New Roman"/>
          <w:b/>
          <w:bCs/>
          <w:i/>
          <w:iCs/>
          <w:color w:val="000000"/>
          <w:sz w:val="26"/>
          <w:szCs w:val="26"/>
          <w:u w:val="single"/>
        </w:rPr>
        <w:t>Bài 3:</w:t>
      </w:r>
    </w:p>
    <w:p w14:paraId="73AA9826" w14:textId="77777777" w:rsidR="00DB3B1F" w:rsidRPr="00F62188" w:rsidRDefault="00DB3B1F" w:rsidP="00DB3B1F">
      <w:pPr>
        <w:shd w:val="clear" w:color="auto" w:fill="FFFFFF"/>
        <w:spacing w:after="0" w:line="240" w:lineRule="auto"/>
        <w:rPr>
          <w:rFonts w:ascii="Times New Roman" w:eastAsia="Times New Roman" w:hAnsi="Times New Roman" w:cs="Times New Roman"/>
          <w:color w:val="064F24"/>
          <w:sz w:val="26"/>
          <w:szCs w:val="26"/>
        </w:rPr>
      </w:pPr>
      <w:r w:rsidRPr="00F62188">
        <w:rPr>
          <w:rFonts w:ascii="Times New Roman" w:eastAsia="Times New Roman" w:hAnsi="Times New Roman" w:cs="Times New Roman"/>
          <w:b/>
          <w:bCs/>
          <w:color w:val="064F24"/>
          <w:sz w:val="26"/>
          <w:szCs w:val="26"/>
        </w:rPr>
        <w:t>TCP sequence and ACK numbers with segment loss</w:t>
      </w:r>
    </w:p>
    <w:p w14:paraId="662C2F28" w14:textId="5C1E2D1D" w:rsidR="008C508D" w:rsidRPr="00F62188" w:rsidRDefault="008C508D" w:rsidP="00DB3B1F">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Giả sử giá trị ban đầu của số thứ tự người gửi đến người nhận là 129 và ba phân đoạn đầu tiên mỗi phân đoạn chứa 565 byte. Độ trễ giữa người gửi và người nhận là 7 đơn vị thời gian, và do đó, phân đoạn đầu tiên đến người nhận tại t = 8. Như trong hình, một trong ba phân đoạn bị mất giữa người gửi và người nhận.</w:t>
      </w:r>
    </w:p>
    <w:p w14:paraId="5EC039B9" w14:textId="41825193" w:rsidR="00DB3B1F" w:rsidRPr="00F62188" w:rsidRDefault="00DB3B1F" w:rsidP="00DB3B1F">
      <w:pPr>
        <w:shd w:val="clear" w:color="auto" w:fill="FFFFFF"/>
        <w:spacing w:after="0" w:line="240" w:lineRule="auto"/>
        <w:ind w:left="720"/>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noProof/>
          <w:color w:val="000000"/>
          <w:sz w:val="26"/>
          <w:szCs w:val="26"/>
        </w:rPr>
        <w:lastRenderedPageBreak/>
        <w:drawing>
          <wp:inline distT="0" distB="0" distL="0" distR="0" wp14:anchorId="52787EF0" wp14:editId="4C4300CB">
            <wp:extent cx="3347720" cy="2250440"/>
            <wp:effectExtent l="0" t="0" r="5080" b="0"/>
            <wp:docPr id="8" name="Picture 8"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7720" cy="2250440"/>
                    </a:xfrm>
                    <a:prstGeom prst="rect">
                      <a:avLst/>
                    </a:prstGeom>
                    <a:noFill/>
                    <a:ln>
                      <a:noFill/>
                    </a:ln>
                  </pic:spPr>
                </pic:pic>
              </a:graphicData>
            </a:graphic>
          </wp:inline>
        </w:drawing>
      </w:r>
    </w:p>
    <w:p w14:paraId="0F7354B6" w14:textId="77777777" w:rsidR="00DB3B1F" w:rsidRPr="00F62188" w:rsidRDefault="00DB3B1F" w:rsidP="00DB3B1F">
      <w:pPr>
        <w:shd w:val="clear" w:color="auto" w:fill="FFFFFF"/>
        <w:spacing w:after="0" w:line="240" w:lineRule="auto"/>
        <w:ind w:left="720"/>
        <w:jc w:val="both"/>
        <w:rPr>
          <w:rFonts w:ascii="Times New Roman" w:eastAsia="Times New Roman" w:hAnsi="Times New Roman" w:cs="Times New Roman"/>
          <w:color w:val="000000"/>
          <w:sz w:val="26"/>
          <w:szCs w:val="26"/>
        </w:rPr>
      </w:pPr>
    </w:p>
    <w:p w14:paraId="5685902D" w14:textId="5663AC82" w:rsidR="00DB3B1F" w:rsidRPr="00F62188" w:rsidRDefault="00F62188" w:rsidP="00DB3B1F">
      <w:pPr>
        <w:shd w:val="clear" w:color="auto" w:fill="FFFFFF"/>
        <w:spacing w:after="240" w:line="240" w:lineRule="auto"/>
        <w:ind w:left="795" w:right="1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Trả lời câu hỏi sau</w:t>
      </w:r>
      <w:r w:rsidR="00DB3B1F" w:rsidRPr="00F62188">
        <w:rPr>
          <w:rFonts w:ascii="Times New Roman" w:eastAsia="Times New Roman" w:hAnsi="Times New Roman" w:cs="Times New Roman"/>
          <w:color w:val="000000"/>
          <w:sz w:val="26"/>
          <w:szCs w:val="26"/>
        </w:rPr>
        <w:t>:</w:t>
      </w:r>
    </w:p>
    <w:p w14:paraId="429C9F5F" w14:textId="2FFE30C4" w:rsidR="006A53C6" w:rsidRPr="00F62188" w:rsidRDefault="006A53C6" w:rsidP="00E00E5D">
      <w:pPr>
        <w:pStyle w:val="ListParagraph"/>
        <w:numPr>
          <w:ilvl w:val="0"/>
          <w:numId w:val="9"/>
        </w:numPr>
        <w:shd w:val="clear" w:color="auto" w:fill="FFFFFF"/>
        <w:spacing w:after="240" w:line="240" w:lineRule="auto"/>
        <w:jc w:val="both"/>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xml:space="preserve">Cho biết </w:t>
      </w:r>
      <w:r w:rsidRPr="00F62188">
        <w:rPr>
          <w:rFonts w:ascii="Times New Roman" w:eastAsia="Times New Roman" w:hAnsi="Times New Roman" w:cs="Times New Roman"/>
          <w:color w:val="000000"/>
          <w:sz w:val="26"/>
          <w:szCs w:val="26"/>
        </w:rPr>
        <w:t xml:space="preserve">các </w:t>
      </w:r>
      <w:r w:rsidRPr="00F62188">
        <w:rPr>
          <w:rFonts w:ascii="Times New Roman" w:eastAsia="Times New Roman" w:hAnsi="Times New Roman" w:cs="Times New Roman"/>
          <w:color w:val="000000"/>
          <w:sz w:val="26"/>
          <w:szCs w:val="26"/>
        </w:rPr>
        <w:t>sequence number của mỗi segment là gì</w:t>
      </w:r>
    </w:p>
    <w:p w14:paraId="1882805E" w14:textId="1A58E36A" w:rsidR="006A53C6" w:rsidRPr="00F62188" w:rsidRDefault="006A53C6" w:rsidP="00E00E5D">
      <w:pPr>
        <w:pStyle w:val="ListParagraph"/>
        <w:numPr>
          <w:ilvl w:val="0"/>
          <w:numId w:val="9"/>
        </w:numPr>
        <w:shd w:val="clear" w:color="auto" w:fill="FFFFFF"/>
        <w:spacing w:after="240" w:line="240" w:lineRule="auto"/>
        <w:jc w:val="both"/>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xml:space="preserve">Liệt kê </w:t>
      </w:r>
      <w:r w:rsidRPr="00F62188">
        <w:rPr>
          <w:rFonts w:ascii="Times New Roman" w:eastAsia="Times New Roman" w:hAnsi="Times New Roman" w:cs="Times New Roman"/>
          <w:color w:val="000000"/>
          <w:sz w:val="26"/>
          <w:szCs w:val="26"/>
        </w:rPr>
        <w:t xml:space="preserve">các giá trị ACK </w:t>
      </w:r>
      <w:r w:rsidRPr="00F62188">
        <w:rPr>
          <w:rFonts w:ascii="Times New Roman" w:eastAsia="Times New Roman" w:hAnsi="Times New Roman" w:cs="Times New Roman"/>
          <w:color w:val="000000"/>
          <w:sz w:val="26"/>
          <w:szCs w:val="26"/>
        </w:rPr>
        <w:t xml:space="preserve">được truyền bởi bộ thu TCP để đáp ứng với việc nhận các </w:t>
      </w:r>
      <w:r w:rsidRPr="00F62188">
        <w:rPr>
          <w:rFonts w:ascii="Times New Roman" w:eastAsia="Times New Roman" w:hAnsi="Times New Roman" w:cs="Times New Roman"/>
          <w:color w:val="000000"/>
          <w:sz w:val="26"/>
          <w:szCs w:val="26"/>
        </w:rPr>
        <w:t>segment</w:t>
      </w:r>
      <w:r w:rsidRPr="00F62188">
        <w:rPr>
          <w:rFonts w:ascii="Times New Roman" w:eastAsia="Times New Roman" w:hAnsi="Times New Roman" w:cs="Times New Roman"/>
          <w:color w:val="000000"/>
          <w:sz w:val="26"/>
          <w:szCs w:val="26"/>
        </w:rPr>
        <w:t xml:space="preserve">. </w:t>
      </w:r>
    </w:p>
    <w:p w14:paraId="23A8A34E" w14:textId="4554B431" w:rsidR="00DB3B1F" w:rsidRPr="00F62188" w:rsidRDefault="00DB3B1F" w:rsidP="00DB3B1F">
      <w:pPr>
        <w:shd w:val="clear" w:color="auto" w:fill="FFFFFF"/>
        <w:spacing w:after="240" w:line="240" w:lineRule="auto"/>
        <w:ind w:left="795" w:right="900"/>
        <w:rPr>
          <w:rFonts w:ascii="Times New Roman" w:eastAsia="Times New Roman" w:hAnsi="Times New Roman" w:cs="Times New Roman"/>
          <w:color w:val="000000"/>
          <w:sz w:val="26"/>
          <w:szCs w:val="26"/>
        </w:rPr>
      </w:pPr>
    </w:p>
    <w:tbl>
      <w:tblPr>
        <w:tblW w:w="9802" w:type="dxa"/>
        <w:tblInd w:w="352" w:type="dxa"/>
        <w:tblBorders>
          <w:top w:val="outset" w:sz="6" w:space="0" w:color="9DCC7A"/>
          <w:left w:val="outset" w:sz="6" w:space="0" w:color="9DCC7A"/>
          <w:bottom w:val="outset" w:sz="6" w:space="0" w:color="9DCC7A"/>
          <w:right w:val="outset" w:sz="6" w:space="0" w:color="9DCC7A"/>
        </w:tblBorders>
        <w:tblCellMar>
          <w:top w:w="15" w:type="dxa"/>
          <w:left w:w="15" w:type="dxa"/>
          <w:bottom w:w="15" w:type="dxa"/>
          <w:right w:w="15" w:type="dxa"/>
        </w:tblCellMar>
        <w:tblLook w:val="04A0" w:firstRow="1" w:lastRow="0" w:firstColumn="1" w:lastColumn="0" w:noHBand="0" w:noVBand="1"/>
      </w:tblPr>
      <w:tblGrid>
        <w:gridCol w:w="1532"/>
        <w:gridCol w:w="1471"/>
        <w:gridCol w:w="2698"/>
        <w:gridCol w:w="2404"/>
        <w:gridCol w:w="1697"/>
      </w:tblGrid>
      <w:tr w:rsidR="00DB3B1F" w:rsidRPr="00F62188" w14:paraId="439C2F93" w14:textId="77777777" w:rsidTr="00DB3B1F">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178DAB86"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Sender-to-Receiver</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30F9F265"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Time segment sent</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7FD4E7CD"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Sender-to-receiver segment sequence number field value</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25CD9EE2"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Time segment received, and ACK segment sent</w:t>
            </w:r>
          </w:p>
        </w:tc>
        <w:tc>
          <w:tcPr>
            <w:tcW w:w="1697" w:type="dxa"/>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5C54FDDF"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Receiver-to-sender ACK field value</w:t>
            </w:r>
          </w:p>
        </w:tc>
      </w:tr>
      <w:tr w:rsidR="00DB3B1F" w:rsidRPr="00F62188" w14:paraId="4479A5D4" w14:textId="77777777" w:rsidTr="00DB3B1F">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9D9F2E4"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1</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948028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7A95A585"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129</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9FBCD2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8</w:t>
            </w:r>
          </w:p>
        </w:tc>
        <w:tc>
          <w:tcPr>
            <w:tcW w:w="1697"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BFA82D3"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694</w:t>
            </w:r>
          </w:p>
        </w:tc>
      </w:tr>
      <w:tr w:rsidR="00DB3B1F" w:rsidRPr="00F62188" w14:paraId="1F7EFC86" w14:textId="77777777" w:rsidTr="00DB3B1F">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9DB934E"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7AED04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87935CC"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694</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7D118C34"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9</w:t>
            </w:r>
          </w:p>
        </w:tc>
        <w:tc>
          <w:tcPr>
            <w:tcW w:w="1697"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53C907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1259</w:t>
            </w:r>
          </w:p>
        </w:tc>
      </w:tr>
      <w:tr w:rsidR="00DB3B1F" w:rsidRPr="00F62188" w14:paraId="72110BC0" w14:textId="77777777" w:rsidTr="00DB3B1F">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65AA6B9B"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3</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5EF0BB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3</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EA1A00F"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1259</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9862FD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c>
          <w:tcPr>
            <w:tcW w:w="1697"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BE66DDA"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No ACK is sent, since this segment was lost</w:t>
            </w:r>
          </w:p>
        </w:tc>
      </w:tr>
    </w:tbl>
    <w:p w14:paraId="5F6D1215" w14:textId="48DDCC6B" w:rsidR="007B2BA2" w:rsidRDefault="007B2BA2" w:rsidP="008C0954">
      <w:pPr>
        <w:rPr>
          <w:rFonts w:ascii="Times New Roman" w:hAnsi="Times New Roman" w:cs="Times New Roman"/>
          <w:sz w:val="26"/>
          <w:szCs w:val="26"/>
        </w:rPr>
      </w:pPr>
    </w:p>
    <w:p w14:paraId="7FF812DD" w14:textId="2A929EDC" w:rsidR="00F62188" w:rsidRPr="00F62188" w:rsidRDefault="00F62188" w:rsidP="008C0954">
      <w:pPr>
        <w:rPr>
          <w:rFonts w:ascii="Times New Roman" w:hAnsi="Times New Roman" w:cs="Times New Roman"/>
          <w:b/>
          <w:bCs/>
          <w:i/>
          <w:iCs/>
          <w:sz w:val="26"/>
          <w:szCs w:val="26"/>
          <w:u w:val="single"/>
        </w:rPr>
      </w:pPr>
      <w:r w:rsidRPr="00F62188">
        <w:rPr>
          <w:rFonts w:ascii="Times New Roman" w:hAnsi="Times New Roman" w:cs="Times New Roman"/>
          <w:b/>
          <w:bCs/>
          <w:i/>
          <w:iCs/>
          <w:sz w:val="26"/>
          <w:szCs w:val="26"/>
          <w:u w:val="single"/>
        </w:rPr>
        <w:t>Bài 4:</w:t>
      </w:r>
    </w:p>
    <w:p w14:paraId="7940C675" w14:textId="53884F30" w:rsidR="00E00E5D" w:rsidRPr="00F62188" w:rsidRDefault="00E00E5D" w:rsidP="00E00E5D">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Giả sử rằng giá trị ước tính hiện tại estimatedRTT</w:t>
      </w:r>
      <w:r w:rsidRPr="00F62188">
        <w:rPr>
          <w:rFonts w:ascii="Times New Roman" w:eastAsia="Times New Roman" w:hAnsi="Times New Roman" w:cs="Times New Roman"/>
          <w:color w:val="000000"/>
          <w:sz w:val="26"/>
          <w:szCs w:val="26"/>
        </w:rPr>
        <w:t xml:space="preserve"> = 240 ms </w:t>
      </w:r>
      <w:r w:rsidRPr="00F62188">
        <w:rPr>
          <w:rFonts w:ascii="Times New Roman" w:eastAsia="Times New Roman" w:hAnsi="Times New Roman" w:cs="Times New Roman"/>
          <w:color w:val="000000"/>
          <w:sz w:val="26"/>
          <w:szCs w:val="26"/>
        </w:rPr>
        <w:t xml:space="preserve">và độ lệch RTT </w:t>
      </w:r>
      <w:r w:rsidRPr="00F62188">
        <w:rPr>
          <w:rFonts w:ascii="Times New Roman" w:eastAsia="Times New Roman" w:hAnsi="Times New Roman" w:cs="Times New Roman"/>
          <w:i/>
          <w:iCs/>
          <w:color w:val="000000"/>
          <w:sz w:val="26"/>
          <w:szCs w:val="26"/>
        </w:rPr>
        <w:t>DevRTT</w:t>
      </w:r>
      <w:r w:rsidRPr="00F62188">
        <w:rPr>
          <w:rFonts w:ascii="Times New Roman" w:eastAsia="Times New Roman" w:hAnsi="Times New Roman" w:cs="Times New Roman"/>
          <w:i/>
          <w:iCs/>
          <w:color w:val="000000"/>
          <w:sz w:val="26"/>
          <w:szCs w:val="26"/>
        </w:rPr>
        <w:t xml:space="preserve"> </w:t>
      </w:r>
      <w:r w:rsidRPr="00F62188">
        <w:rPr>
          <w:rFonts w:ascii="Times New Roman" w:eastAsia="Times New Roman" w:hAnsi="Times New Roman" w:cs="Times New Roman"/>
          <w:color w:val="000000"/>
          <w:sz w:val="26"/>
          <w:szCs w:val="26"/>
        </w:rPr>
        <w:t xml:space="preserve">= 10 ms, </w:t>
      </w:r>
      <w:r w:rsidRPr="00F62188">
        <w:rPr>
          <w:rFonts w:ascii="Times New Roman" w:eastAsia="Times New Roman" w:hAnsi="Times New Roman" w:cs="Times New Roman"/>
          <w:color w:val="000000"/>
          <w:sz w:val="26"/>
          <w:szCs w:val="26"/>
        </w:rPr>
        <w:t>ba giá trị đo tiếp theo của RTT lần lượt là 360, 320 và 390.</w:t>
      </w:r>
    </w:p>
    <w:p w14:paraId="7FD174D6" w14:textId="3107B385" w:rsidR="00E00E5D" w:rsidRPr="00F62188" w:rsidRDefault="00E00E5D" w:rsidP="00E00E5D">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Tính giá trị mới của estimatedRTT, DevRTT</w:t>
      </w:r>
      <w:r w:rsidRPr="00F62188">
        <w:rPr>
          <w:rFonts w:ascii="Times New Roman" w:eastAsia="Times New Roman" w:hAnsi="Times New Roman" w:cs="Times New Roman"/>
          <w:color w:val="000000"/>
          <w:sz w:val="26"/>
          <w:szCs w:val="26"/>
        </w:rPr>
        <w:t xml:space="preserve"> </w:t>
      </w:r>
      <w:r w:rsidRPr="00F62188">
        <w:rPr>
          <w:rFonts w:ascii="Times New Roman" w:eastAsia="Times New Roman" w:hAnsi="Times New Roman" w:cs="Times New Roman"/>
          <w:color w:val="000000"/>
          <w:sz w:val="26"/>
          <w:szCs w:val="26"/>
        </w:rPr>
        <w:t>và TCP timeout sau mỗi ba giá trị RTT đo được này. Sử dụng các giá trị của α = 0,125 và = 0,25.</w:t>
      </w:r>
    </w:p>
    <w:p w14:paraId="3DD28978" w14:textId="77777777" w:rsidR="0040761D" w:rsidRPr="00F62188" w:rsidRDefault="0040761D" w:rsidP="0040761D">
      <w:pPr>
        <w:shd w:val="clear" w:color="auto" w:fill="FFFFFF"/>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b/>
          <w:bCs/>
          <w:color w:val="000000"/>
          <w:sz w:val="26"/>
          <w:szCs w:val="26"/>
        </w:rPr>
        <w:t> Solution:</w:t>
      </w:r>
    </w:p>
    <w:p w14:paraId="50F09929" w14:textId="77777777" w:rsidR="0040761D" w:rsidRPr="00F62188" w:rsidRDefault="0040761D" w:rsidP="0040761D">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lastRenderedPageBreak/>
        <w:br/>
        <w:t> After the first RTT estimate is made:</w:t>
      </w:r>
      <w:r w:rsidRPr="00F62188">
        <w:rPr>
          <w:rFonts w:ascii="Times New Roman" w:eastAsia="Times New Roman" w:hAnsi="Times New Roman" w:cs="Times New Roman"/>
          <w:color w:val="000000"/>
          <w:sz w:val="26"/>
          <w:szCs w:val="26"/>
        </w:rPr>
        <w:br/>
        <w:t>      estimatedRTT = 0.875*240 + 0.125*360 = 255 msecs</w:t>
      </w:r>
      <w:r w:rsidRPr="00F62188">
        <w:rPr>
          <w:rFonts w:ascii="Times New Roman" w:eastAsia="Times New Roman" w:hAnsi="Times New Roman" w:cs="Times New Roman"/>
          <w:color w:val="000000"/>
          <w:sz w:val="26"/>
          <w:szCs w:val="26"/>
        </w:rPr>
        <w:br/>
        <w:t>      DevRTT = 0.75*10 + 0.25*(</w:t>
      </w:r>
      <w:proofErr w:type="gramStart"/>
      <w:r w:rsidRPr="00F62188">
        <w:rPr>
          <w:rFonts w:ascii="Times New Roman" w:eastAsia="Times New Roman" w:hAnsi="Times New Roman" w:cs="Times New Roman"/>
          <w:color w:val="000000"/>
          <w:sz w:val="26"/>
          <w:szCs w:val="26"/>
        </w:rPr>
        <w:t>abs(</w:t>
      </w:r>
      <w:proofErr w:type="gramEnd"/>
      <w:r w:rsidRPr="00F62188">
        <w:rPr>
          <w:rFonts w:ascii="Times New Roman" w:eastAsia="Times New Roman" w:hAnsi="Times New Roman" w:cs="Times New Roman"/>
          <w:color w:val="000000"/>
          <w:sz w:val="26"/>
          <w:szCs w:val="26"/>
        </w:rPr>
        <w:t>360 - 255)) = 33.75 msecs</w:t>
      </w:r>
      <w:r w:rsidRPr="00F62188">
        <w:rPr>
          <w:rFonts w:ascii="Times New Roman" w:eastAsia="Times New Roman" w:hAnsi="Times New Roman" w:cs="Times New Roman"/>
          <w:color w:val="000000"/>
          <w:sz w:val="26"/>
          <w:szCs w:val="26"/>
        </w:rPr>
        <w:br/>
        <w:t>      TimeoutInterval = 255 + 4*33.75 = 390 msecs</w:t>
      </w:r>
    </w:p>
    <w:p w14:paraId="39308832" w14:textId="77777777" w:rsidR="0040761D" w:rsidRPr="00F62188" w:rsidRDefault="0040761D" w:rsidP="0040761D">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br/>
        <w:t>  After the second RTT estimate is made:</w:t>
      </w:r>
      <w:r w:rsidRPr="00F62188">
        <w:rPr>
          <w:rFonts w:ascii="Times New Roman" w:eastAsia="Times New Roman" w:hAnsi="Times New Roman" w:cs="Times New Roman"/>
          <w:color w:val="000000"/>
          <w:sz w:val="26"/>
          <w:szCs w:val="26"/>
        </w:rPr>
        <w:br/>
        <w:t>      estimatedRTT = 0.875*255 + 0.125*320 = 263.125 msecs</w:t>
      </w:r>
      <w:r w:rsidRPr="00F62188">
        <w:rPr>
          <w:rFonts w:ascii="Times New Roman" w:eastAsia="Times New Roman" w:hAnsi="Times New Roman" w:cs="Times New Roman"/>
          <w:color w:val="000000"/>
          <w:sz w:val="26"/>
          <w:szCs w:val="26"/>
        </w:rPr>
        <w:br/>
        <w:t>      DevRTT = 0.75*33.75 + 0.25*(</w:t>
      </w:r>
      <w:proofErr w:type="gramStart"/>
      <w:r w:rsidRPr="00F62188">
        <w:rPr>
          <w:rFonts w:ascii="Times New Roman" w:eastAsia="Times New Roman" w:hAnsi="Times New Roman" w:cs="Times New Roman"/>
          <w:color w:val="000000"/>
          <w:sz w:val="26"/>
          <w:szCs w:val="26"/>
        </w:rPr>
        <w:t>abs(</w:t>
      </w:r>
      <w:proofErr w:type="gramEnd"/>
      <w:r w:rsidRPr="00F62188">
        <w:rPr>
          <w:rFonts w:ascii="Times New Roman" w:eastAsia="Times New Roman" w:hAnsi="Times New Roman" w:cs="Times New Roman"/>
          <w:color w:val="000000"/>
          <w:sz w:val="26"/>
          <w:szCs w:val="26"/>
        </w:rPr>
        <w:t>320 - 263.125)) = 39.53125 msecs</w:t>
      </w:r>
      <w:r w:rsidRPr="00F62188">
        <w:rPr>
          <w:rFonts w:ascii="Times New Roman" w:eastAsia="Times New Roman" w:hAnsi="Times New Roman" w:cs="Times New Roman"/>
          <w:color w:val="000000"/>
          <w:sz w:val="26"/>
          <w:szCs w:val="26"/>
        </w:rPr>
        <w:br/>
        <w:t>      TimeoutInterval = 263.125 + 4*39.53125 = 421.25 msecs</w:t>
      </w:r>
    </w:p>
    <w:p w14:paraId="15E5B8E3" w14:textId="34BC78B2" w:rsidR="0040761D" w:rsidRPr="00F62188" w:rsidRDefault="0040761D" w:rsidP="0040761D">
      <w:pPr>
        <w:shd w:val="clear" w:color="auto" w:fill="FFFFFF"/>
        <w:spacing w:after="240" w:line="240" w:lineRule="auto"/>
        <w:ind w:left="75"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br/>
        <w:t> After the third RTT estimate is made:</w:t>
      </w:r>
      <w:r w:rsidRPr="00F62188">
        <w:rPr>
          <w:rFonts w:ascii="Times New Roman" w:eastAsia="Times New Roman" w:hAnsi="Times New Roman" w:cs="Times New Roman"/>
          <w:color w:val="000000"/>
          <w:sz w:val="26"/>
          <w:szCs w:val="26"/>
        </w:rPr>
        <w:br/>
        <w:t>      estimatedRTT = 0.875*263.125 + 0.125*320 = 278.984375 msecs</w:t>
      </w:r>
      <w:r w:rsidRPr="00F62188">
        <w:rPr>
          <w:rFonts w:ascii="Times New Roman" w:eastAsia="Times New Roman" w:hAnsi="Times New Roman" w:cs="Times New Roman"/>
          <w:color w:val="000000"/>
          <w:sz w:val="26"/>
          <w:szCs w:val="26"/>
        </w:rPr>
        <w:br/>
        <w:t>      DevRTT = 0.75*39.53125 + 0.25*(</w:t>
      </w:r>
      <w:proofErr w:type="gramStart"/>
      <w:r w:rsidRPr="00F62188">
        <w:rPr>
          <w:rFonts w:ascii="Times New Roman" w:eastAsia="Times New Roman" w:hAnsi="Times New Roman" w:cs="Times New Roman"/>
          <w:color w:val="000000"/>
          <w:sz w:val="26"/>
          <w:szCs w:val="26"/>
        </w:rPr>
        <w:t>abs(</w:t>
      </w:r>
      <w:proofErr w:type="gramEnd"/>
      <w:r w:rsidRPr="00F62188">
        <w:rPr>
          <w:rFonts w:ascii="Times New Roman" w:eastAsia="Times New Roman" w:hAnsi="Times New Roman" w:cs="Times New Roman"/>
          <w:color w:val="000000"/>
          <w:sz w:val="26"/>
          <w:szCs w:val="26"/>
        </w:rPr>
        <w:t>390 - 278.984375)) = 39.53125 msecs</w:t>
      </w:r>
      <w:r w:rsidRPr="00F62188">
        <w:rPr>
          <w:rFonts w:ascii="Times New Roman" w:eastAsia="Times New Roman" w:hAnsi="Times New Roman" w:cs="Times New Roman"/>
          <w:color w:val="000000"/>
          <w:sz w:val="26"/>
          <w:szCs w:val="26"/>
        </w:rPr>
        <w:br/>
        <w:t>      TimeoutInterval = 278.984375 + 4*57.40234375 = 508.59375 msecs</w:t>
      </w:r>
    </w:p>
    <w:p w14:paraId="49253F79" w14:textId="492A6D2B" w:rsidR="00DB3B1F" w:rsidRPr="00F62188" w:rsidRDefault="00F62188" w:rsidP="0040761D">
      <w:pPr>
        <w:shd w:val="clear" w:color="auto" w:fill="FFFFFF"/>
        <w:spacing w:after="240" w:line="240" w:lineRule="auto"/>
        <w:ind w:left="75" w:right="150"/>
        <w:rPr>
          <w:rFonts w:ascii="Times New Roman" w:eastAsia="Times New Roman" w:hAnsi="Times New Roman" w:cs="Times New Roman"/>
          <w:b/>
          <w:bCs/>
          <w:i/>
          <w:iCs/>
          <w:color w:val="000000"/>
          <w:sz w:val="26"/>
          <w:szCs w:val="26"/>
          <w:u w:val="single"/>
        </w:rPr>
      </w:pPr>
      <w:r w:rsidRPr="00F62188">
        <w:rPr>
          <w:rFonts w:ascii="Times New Roman" w:eastAsia="Times New Roman" w:hAnsi="Times New Roman" w:cs="Times New Roman"/>
          <w:b/>
          <w:bCs/>
          <w:i/>
          <w:iCs/>
          <w:color w:val="000000"/>
          <w:sz w:val="26"/>
          <w:szCs w:val="26"/>
          <w:u w:val="single"/>
        </w:rPr>
        <w:t>Bài 5:</w:t>
      </w:r>
    </w:p>
    <w:p w14:paraId="3E5BCDA8" w14:textId="77777777" w:rsidR="00DB3B1F" w:rsidRPr="00F62188" w:rsidRDefault="00DB3B1F" w:rsidP="00DB3B1F">
      <w:pPr>
        <w:shd w:val="clear" w:color="auto" w:fill="FFFFFF"/>
        <w:spacing w:after="0" w:line="240" w:lineRule="auto"/>
        <w:rPr>
          <w:rFonts w:ascii="Times New Roman" w:eastAsia="Times New Roman" w:hAnsi="Times New Roman" w:cs="Times New Roman"/>
          <w:color w:val="064F24"/>
          <w:sz w:val="26"/>
          <w:szCs w:val="26"/>
        </w:rPr>
      </w:pPr>
      <w:r w:rsidRPr="00F62188">
        <w:rPr>
          <w:rFonts w:ascii="Times New Roman" w:eastAsia="Times New Roman" w:hAnsi="Times New Roman" w:cs="Times New Roman"/>
          <w:b/>
          <w:bCs/>
          <w:color w:val="064F24"/>
          <w:sz w:val="26"/>
          <w:szCs w:val="26"/>
        </w:rPr>
        <w:t>TCP retransmissions (reliable data transmission and congestion control)</w:t>
      </w:r>
    </w:p>
    <w:p w14:paraId="2E9B3435" w14:textId="59EE1CEA" w:rsidR="004A0EDE" w:rsidRDefault="00DB3B1F" w:rsidP="00F62188">
      <w:pPr>
        <w:shd w:val="clear" w:color="auto" w:fill="FFFFFF"/>
        <w:spacing w:after="240" w:line="240" w:lineRule="auto"/>
        <w:ind w:right="15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br/>
      </w:r>
      <w:r w:rsidR="004A0EDE" w:rsidRPr="004A0EDE">
        <w:rPr>
          <w:rFonts w:ascii="Times New Roman" w:eastAsia="Times New Roman" w:hAnsi="Times New Roman" w:cs="Times New Roman"/>
          <w:color w:val="000000"/>
          <w:sz w:val="26"/>
          <w:szCs w:val="26"/>
        </w:rPr>
        <w:t>Giả sử giá trị ban đầu của số thứ tự người gửi đến người nhận là 148 và tất cả các phân đoạn người gửi đến người nhận đều chứa 590 byte. Độ trễ giữa người gửi và người nhận là 7 đơn vị thời gian, do đó, phân đoạn đầu tiên đến máy thu tại t = 8 và ACK của người nhận cho phân đoạn này đến người gửi TCP tại t = 15</w:t>
      </w:r>
      <w:r w:rsidR="004A0EDE">
        <w:rPr>
          <w:rFonts w:ascii="Times New Roman" w:eastAsia="Times New Roman" w:hAnsi="Times New Roman" w:cs="Times New Roman"/>
          <w:color w:val="000000"/>
          <w:sz w:val="26"/>
          <w:szCs w:val="26"/>
        </w:rPr>
        <w:t xml:space="preserve">, </w:t>
      </w:r>
      <w:r w:rsidR="004A0EDE" w:rsidRPr="004A0EDE">
        <w:rPr>
          <w:rFonts w:ascii="Times New Roman" w:eastAsia="Times New Roman" w:hAnsi="Times New Roman" w:cs="Times New Roman"/>
          <w:color w:val="000000"/>
          <w:sz w:val="26"/>
          <w:szCs w:val="26"/>
        </w:rPr>
        <w:t>không có ACK nào bị mất. Trả lời các câu hỏi sau:</w:t>
      </w:r>
    </w:p>
    <w:p w14:paraId="2F32E670" w14:textId="15CF8999" w:rsidR="004A0EDE" w:rsidRDefault="004A0EDE" w:rsidP="004A0EDE">
      <w:pPr>
        <w:pStyle w:val="ListParagraph"/>
        <w:numPr>
          <w:ilvl w:val="0"/>
          <w:numId w:val="10"/>
        </w:numPr>
        <w:shd w:val="clear" w:color="auto" w:fill="FFFFFF"/>
        <w:spacing w:after="240" w:line="240" w:lineRule="auto"/>
        <w:ind w:right="15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Liệt kê giá </w:t>
      </w:r>
      <w:r w:rsidRPr="004A0EDE">
        <w:rPr>
          <w:rFonts w:ascii="Times New Roman" w:eastAsia="Times New Roman" w:hAnsi="Times New Roman" w:cs="Times New Roman"/>
          <w:color w:val="000000"/>
          <w:sz w:val="26"/>
          <w:szCs w:val="26"/>
        </w:rPr>
        <w:t xml:space="preserve">trị trường số thứ tự trong các </w:t>
      </w:r>
      <w:r>
        <w:rPr>
          <w:rFonts w:ascii="Times New Roman" w:eastAsia="Times New Roman" w:hAnsi="Times New Roman" w:cs="Times New Roman"/>
          <w:color w:val="000000"/>
          <w:sz w:val="26"/>
          <w:szCs w:val="26"/>
        </w:rPr>
        <w:t xml:space="preserve">segment từ </w:t>
      </w:r>
      <w:r w:rsidRPr="004A0EDE">
        <w:rPr>
          <w:rFonts w:ascii="Times New Roman" w:eastAsia="Times New Roman" w:hAnsi="Times New Roman" w:cs="Times New Roman"/>
          <w:color w:val="000000"/>
          <w:sz w:val="26"/>
          <w:szCs w:val="26"/>
        </w:rPr>
        <w:t xml:space="preserve">người gửi đến người nhận và giá trị trường </w:t>
      </w:r>
      <w:r>
        <w:rPr>
          <w:rFonts w:ascii="Times New Roman" w:eastAsia="Times New Roman" w:hAnsi="Times New Roman" w:cs="Times New Roman"/>
          <w:color w:val="000000"/>
          <w:sz w:val="26"/>
          <w:szCs w:val="26"/>
        </w:rPr>
        <w:t xml:space="preserve">ACK </w:t>
      </w:r>
      <w:r w:rsidRPr="004A0EDE">
        <w:rPr>
          <w:rFonts w:ascii="Times New Roman" w:eastAsia="Times New Roman" w:hAnsi="Times New Roman" w:cs="Times New Roman"/>
          <w:color w:val="000000"/>
          <w:sz w:val="26"/>
          <w:szCs w:val="26"/>
        </w:rPr>
        <w:t>được gửi từ người nhận trở lại người gửi.</w:t>
      </w:r>
    </w:p>
    <w:p w14:paraId="1ED82011" w14:textId="36D82333" w:rsidR="004A0EDE" w:rsidRPr="00030B92" w:rsidRDefault="00030B92" w:rsidP="00310567">
      <w:pPr>
        <w:pStyle w:val="ListParagraph"/>
        <w:numPr>
          <w:ilvl w:val="0"/>
          <w:numId w:val="10"/>
        </w:numPr>
        <w:shd w:val="clear" w:color="auto" w:fill="FFFFFF"/>
        <w:spacing w:after="240" w:line="240" w:lineRule="auto"/>
        <w:ind w:right="150"/>
        <w:rPr>
          <w:rFonts w:ascii="Times New Roman" w:eastAsia="Times New Roman" w:hAnsi="Times New Roman" w:cs="Times New Roman"/>
          <w:color w:val="000000"/>
          <w:sz w:val="26"/>
          <w:szCs w:val="26"/>
        </w:rPr>
      </w:pPr>
      <w:r w:rsidRPr="00030B92">
        <w:rPr>
          <w:rFonts w:ascii="Times New Roman" w:eastAsia="Times New Roman" w:hAnsi="Times New Roman" w:cs="Times New Roman"/>
          <w:color w:val="000000"/>
          <w:sz w:val="26"/>
          <w:szCs w:val="26"/>
        </w:rPr>
        <w:t xml:space="preserve"> </w:t>
      </w:r>
      <w:r w:rsidR="004A0EDE" w:rsidRPr="00030B92">
        <w:rPr>
          <w:rFonts w:ascii="Times New Roman" w:eastAsia="Times New Roman" w:hAnsi="Times New Roman" w:cs="Times New Roman"/>
          <w:color w:val="000000"/>
          <w:sz w:val="26"/>
          <w:szCs w:val="26"/>
        </w:rPr>
        <w:t>Tiếp theo hãy xem xét các phân đoạn người gửi đến người nhận được tạo bởi người gửi để đáp ứng với ACKS được nhận bắt đầu từ t = 15. Đưa ra số thứ tự của các phân đoạn được truyền và giải thích ngắn gọn về lý do tại sao một phân đoạn nhất định được truyền hoặc không được truyền khi nhận được ACK.</w:t>
      </w:r>
    </w:p>
    <w:p w14:paraId="43B4E1A2" w14:textId="1B69F3EC" w:rsidR="00DB3B1F" w:rsidRPr="00F62188" w:rsidRDefault="00DB3B1F" w:rsidP="00DB3B1F">
      <w:pPr>
        <w:shd w:val="clear" w:color="auto" w:fill="FFFFFF"/>
        <w:spacing w:after="0" w:line="240" w:lineRule="auto"/>
        <w:ind w:left="720"/>
        <w:jc w:val="center"/>
        <w:rPr>
          <w:rFonts w:ascii="Times New Roman" w:eastAsia="Times New Roman" w:hAnsi="Times New Roman" w:cs="Times New Roman"/>
          <w:color w:val="000000"/>
          <w:sz w:val="26"/>
          <w:szCs w:val="26"/>
        </w:rPr>
      </w:pPr>
      <w:r w:rsidRPr="00F62188">
        <w:rPr>
          <w:rFonts w:ascii="Times New Roman" w:eastAsia="Times New Roman" w:hAnsi="Times New Roman" w:cs="Times New Roman"/>
          <w:noProof/>
          <w:color w:val="000000"/>
          <w:sz w:val="26"/>
          <w:szCs w:val="26"/>
        </w:rPr>
        <w:lastRenderedPageBreak/>
        <w:drawing>
          <wp:inline distT="0" distB="0" distL="0" distR="0" wp14:anchorId="4E1CB515" wp14:editId="2AC183FA">
            <wp:extent cx="5629275" cy="6334125"/>
            <wp:effectExtent l="0" t="0" r="9525" b="9525"/>
            <wp:docPr id="11" name="Picture 1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6334125"/>
                    </a:xfrm>
                    <a:prstGeom prst="rect">
                      <a:avLst/>
                    </a:prstGeom>
                    <a:noFill/>
                    <a:ln>
                      <a:noFill/>
                    </a:ln>
                  </pic:spPr>
                </pic:pic>
              </a:graphicData>
            </a:graphic>
          </wp:inline>
        </w:drawing>
      </w:r>
    </w:p>
    <w:p w14:paraId="56A2E1B7" w14:textId="77777777" w:rsidR="00DB3B1F" w:rsidRPr="00F62188" w:rsidRDefault="00DB3B1F" w:rsidP="00DB3B1F">
      <w:pPr>
        <w:shd w:val="clear" w:color="auto" w:fill="FFFFFF"/>
        <w:spacing w:after="240" w:line="240" w:lineRule="auto"/>
        <w:ind w:left="720"/>
        <w:jc w:val="both"/>
        <w:rPr>
          <w:rFonts w:ascii="Times New Roman" w:eastAsia="Times New Roman" w:hAnsi="Times New Roman" w:cs="Times New Roman"/>
          <w:color w:val="000000"/>
          <w:sz w:val="26"/>
          <w:szCs w:val="26"/>
        </w:rPr>
      </w:pPr>
      <w:r w:rsidRPr="00F62188">
        <w:rPr>
          <w:rFonts w:ascii="Times New Roman" w:eastAsia="Times New Roman" w:hAnsi="Times New Roman" w:cs="Times New Roman"/>
          <w:b/>
          <w:bCs/>
          <w:color w:val="064F24"/>
          <w:sz w:val="26"/>
          <w:szCs w:val="26"/>
        </w:rPr>
        <w:t>Solution:</w:t>
      </w:r>
    </w:p>
    <w:p w14:paraId="41BA0C50" w14:textId="77777777" w:rsidR="00DB3B1F" w:rsidRPr="00F62188" w:rsidRDefault="00DB3B1F" w:rsidP="00DB3B1F">
      <w:pPr>
        <w:numPr>
          <w:ilvl w:val="0"/>
          <w:numId w:val="8"/>
        </w:numPr>
        <w:shd w:val="clear" w:color="auto" w:fill="FFFFFF"/>
        <w:spacing w:before="100" w:beforeAutospacing="1" w:after="240" w:line="240" w:lineRule="auto"/>
        <w:ind w:left="795" w:right="90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The sequence number in the sender-to-receiver segments and the acknowledgement number in the receiver-to-sender ACK segments are given as:</w:t>
      </w:r>
    </w:p>
    <w:tbl>
      <w:tblPr>
        <w:tblW w:w="9637" w:type="dxa"/>
        <w:tblInd w:w="352" w:type="dxa"/>
        <w:tblBorders>
          <w:top w:val="outset" w:sz="6" w:space="0" w:color="9DCC7A"/>
          <w:left w:val="outset" w:sz="6" w:space="0" w:color="9DCC7A"/>
          <w:bottom w:val="outset" w:sz="6" w:space="0" w:color="9DCC7A"/>
          <w:right w:val="outset" w:sz="6" w:space="0" w:color="9DCC7A"/>
        </w:tblBorders>
        <w:tblCellMar>
          <w:top w:w="15" w:type="dxa"/>
          <w:left w:w="15" w:type="dxa"/>
          <w:bottom w:w="15" w:type="dxa"/>
          <w:right w:w="15" w:type="dxa"/>
        </w:tblCellMar>
        <w:tblLook w:val="04A0" w:firstRow="1" w:lastRow="0" w:firstColumn="1" w:lastColumn="0" w:noHBand="0" w:noVBand="1"/>
      </w:tblPr>
      <w:tblGrid>
        <w:gridCol w:w="1421"/>
        <w:gridCol w:w="1361"/>
        <w:gridCol w:w="2196"/>
        <w:gridCol w:w="2000"/>
        <w:gridCol w:w="2659"/>
      </w:tblGrid>
      <w:tr w:rsidR="00DB3B1F" w:rsidRPr="00F62188" w14:paraId="7D040DEF"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197722F2"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Sender-to-Receiver</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0A845524"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Time segment sent</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11C2F489"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 xml:space="preserve">Sender-to-receiver segment </w:t>
            </w:r>
            <w:r w:rsidRPr="00F62188">
              <w:rPr>
                <w:rFonts w:ascii="Times New Roman" w:eastAsia="Times New Roman" w:hAnsi="Times New Roman" w:cs="Times New Roman"/>
                <w:b/>
                <w:bCs/>
                <w:color w:val="000000"/>
                <w:sz w:val="26"/>
                <w:szCs w:val="26"/>
              </w:rPr>
              <w:lastRenderedPageBreak/>
              <w:t>sequence number field value</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7F2BF6EB"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lastRenderedPageBreak/>
              <w:t xml:space="preserve">Time segment received, and </w:t>
            </w:r>
            <w:r w:rsidRPr="00F62188">
              <w:rPr>
                <w:rFonts w:ascii="Times New Roman" w:eastAsia="Times New Roman" w:hAnsi="Times New Roman" w:cs="Times New Roman"/>
                <w:b/>
                <w:bCs/>
                <w:color w:val="000000"/>
                <w:sz w:val="26"/>
                <w:szCs w:val="26"/>
              </w:rPr>
              <w:lastRenderedPageBreak/>
              <w:t>ACK segment sent</w:t>
            </w:r>
          </w:p>
        </w:tc>
        <w:tc>
          <w:tcPr>
            <w:tcW w:w="2659" w:type="dxa"/>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54AC9CB1"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lastRenderedPageBreak/>
              <w:t>Receiver-to-sender ACK field value</w:t>
            </w:r>
          </w:p>
        </w:tc>
        <w:bookmarkStart w:id="0" w:name="_GoBack"/>
        <w:bookmarkEnd w:id="0"/>
      </w:tr>
      <w:tr w:rsidR="00DB3B1F" w:rsidRPr="00F62188" w14:paraId="41000A14"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F978FA6"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1</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46E96AB"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t=1</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7196DCE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148</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3A5B8BA"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8</w:t>
            </w:r>
          </w:p>
        </w:tc>
        <w:tc>
          <w:tcPr>
            <w:tcW w:w="2659"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7AC8891"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738</w:t>
            </w:r>
          </w:p>
        </w:tc>
      </w:tr>
      <w:tr w:rsidR="00DB3B1F" w:rsidRPr="00F62188" w14:paraId="683DCD17"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98F6E3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E8422B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E34FEE1"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738</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222D841"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9</w:t>
            </w:r>
          </w:p>
        </w:tc>
        <w:tc>
          <w:tcPr>
            <w:tcW w:w="2659"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DCEF946"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1328</w:t>
            </w:r>
          </w:p>
        </w:tc>
      </w:tr>
      <w:tr w:rsidR="00DB3B1F" w:rsidRPr="00F62188" w14:paraId="75914CAE"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5F1E351"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3</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4BAA6CD9"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t=3</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641E932D"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1328</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401171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c>
          <w:tcPr>
            <w:tcW w:w="2659"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8DF9CDB"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No ACK sent since the segment was lost.</w:t>
            </w:r>
          </w:p>
        </w:tc>
      </w:tr>
      <w:tr w:rsidR="00DB3B1F" w:rsidRPr="00F62188" w14:paraId="340EF27E"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6237A83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4</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C3D53AC"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t=4</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7BFB37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1918</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054CF1A"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11</w:t>
            </w:r>
          </w:p>
        </w:tc>
        <w:tc>
          <w:tcPr>
            <w:tcW w:w="2659"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099B704"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 xml:space="preserve">1328 Note that ACK this re-acknowledges the last correctly received, in-order </w:t>
            </w:r>
            <w:proofErr w:type="gramStart"/>
            <w:r w:rsidRPr="00F62188">
              <w:rPr>
                <w:rFonts w:ascii="Times New Roman" w:eastAsia="Times New Roman" w:hAnsi="Times New Roman" w:cs="Times New Roman"/>
                <w:color w:val="000000"/>
                <w:sz w:val="26"/>
                <w:szCs w:val="26"/>
              </w:rPr>
              <w:t>byte(</w:t>
            </w:r>
            <w:proofErr w:type="gramEnd"/>
            <w:r w:rsidRPr="00F62188">
              <w:rPr>
                <w:rFonts w:ascii="Times New Roman" w:eastAsia="Times New Roman" w:hAnsi="Times New Roman" w:cs="Times New Roman"/>
                <w:color w:val="000000"/>
                <w:sz w:val="26"/>
                <w:szCs w:val="26"/>
              </w:rPr>
              <w:t>1328)</w:t>
            </w:r>
          </w:p>
        </w:tc>
      </w:tr>
      <w:tr w:rsidR="00DB3B1F" w:rsidRPr="00F62188" w14:paraId="2D187442"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C798C10"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5</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DFF15CF"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t=5</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DF4716D"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2508</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5B04A8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c>
          <w:tcPr>
            <w:tcW w:w="2659"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727CE0C"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No ACK sent since the segment was lost.</w:t>
            </w:r>
          </w:p>
        </w:tc>
      </w:tr>
    </w:tbl>
    <w:p w14:paraId="1E30CFE9" w14:textId="77777777" w:rsidR="00DB3B1F" w:rsidRPr="00F62188" w:rsidRDefault="00DB3B1F" w:rsidP="00DB3B1F">
      <w:pPr>
        <w:shd w:val="clear" w:color="auto" w:fill="FFFFFF"/>
        <w:spacing w:after="0" w:line="240" w:lineRule="auto"/>
        <w:ind w:left="720"/>
        <w:jc w:val="both"/>
        <w:rPr>
          <w:rFonts w:ascii="Times New Roman" w:eastAsia="Times New Roman" w:hAnsi="Times New Roman" w:cs="Times New Roman"/>
          <w:color w:val="000000"/>
          <w:sz w:val="26"/>
          <w:szCs w:val="26"/>
        </w:rPr>
      </w:pPr>
    </w:p>
    <w:p w14:paraId="51A4DF81" w14:textId="77777777" w:rsidR="00DB3B1F" w:rsidRPr="00F62188" w:rsidRDefault="00DB3B1F" w:rsidP="00DB3B1F">
      <w:pPr>
        <w:numPr>
          <w:ilvl w:val="0"/>
          <w:numId w:val="8"/>
        </w:numPr>
        <w:shd w:val="clear" w:color="auto" w:fill="FFFFFF"/>
        <w:spacing w:before="100" w:beforeAutospacing="1" w:after="240" w:line="240" w:lineRule="auto"/>
        <w:ind w:left="795" w:right="900"/>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The sequence numbers of the segments transmitted in response to each ACK are given as:</w:t>
      </w:r>
    </w:p>
    <w:tbl>
      <w:tblPr>
        <w:tblW w:w="9810" w:type="dxa"/>
        <w:tblInd w:w="172" w:type="dxa"/>
        <w:tblBorders>
          <w:top w:val="outset" w:sz="6" w:space="0" w:color="9DCC7A"/>
          <w:left w:val="outset" w:sz="6" w:space="0" w:color="9DCC7A"/>
          <w:bottom w:val="outset" w:sz="6" w:space="0" w:color="9DCC7A"/>
          <w:right w:val="outset" w:sz="6" w:space="0" w:color="9DCC7A"/>
        </w:tblBorders>
        <w:tblCellMar>
          <w:top w:w="15" w:type="dxa"/>
          <w:left w:w="15" w:type="dxa"/>
          <w:bottom w:w="15" w:type="dxa"/>
          <w:right w:w="15" w:type="dxa"/>
        </w:tblCellMar>
        <w:tblLook w:val="04A0" w:firstRow="1" w:lastRow="0" w:firstColumn="1" w:lastColumn="0" w:noHBand="0" w:noVBand="1"/>
      </w:tblPr>
      <w:tblGrid>
        <w:gridCol w:w="1690"/>
        <w:gridCol w:w="1626"/>
        <w:gridCol w:w="3261"/>
        <w:gridCol w:w="3233"/>
      </w:tblGrid>
      <w:tr w:rsidR="00DB3B1F" w:rsidRPr="00F62188" w14:paraId="4B4880D1"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3D1F4B1A"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Sender-to-Receiver</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74910C38"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Time segment sent</w:t>
            </w:r>
          </w:p>
        </w:tc>
        <w:tc>
          <w:tcPr>
            <w:tcW w:w="3261" w:type="dxa"/>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7B8EB022"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Sender-to-receiver segment sequence number in response to the ACK received</w:t>
            </w:r>
          </w:p>
        </w:tc>
        <w:tc>
          <w:tcPr>
            <w:tcW w:w="3233" w:type="dxa"/>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14:paraId="2C0808DB" w14:textId="77777777" w:rsidR="00DB3B1F" w:rsidRPr="00F62188" w:rsidRDefault="00DB3B1F" w:rsidP="00DB3B1F">
            <w:pPr>
              <w:spacing w:after="0" w:line="240" w:lineRule="auto"/>
              <w:rPr>
                <w:rFonts w:ascii="Times New Roman" w:eastAsia="Times New Roman" w:hAnsi="Times New Roman" w:cs="Times New Roman"/>
                <w:b/>
                <w:bCs/>
                <w:color w:val="000000"/>
                <w:sz w:val="26"/>
                <w:szCs w:val="26"/>
              </w:rPr>
            </w:pPr>
            <w:r w:rsidRPr="00F62188">
              <w:rPr>
                <w:rFonts w:ascii="Times New Roman" w:eastAsia="Times New Roman" w:hAnsi="Times New Roman" w:cs="Times New Roman"/>
                <w:b/>
                <w:bCs/>
                <w:color w:val="000000"/>
                <w:sz w:val="26"/>
                <w:szCs w:val="26"/>
              </w:rPr>
              <w:t>Explanation</w:t>
            </w:r>
          </w:p>
        </w:tc>
      </w:tr>
      <w:tr w:rsidR="00DB3B1F" w:rsidRPr="00F62188" w14:paraId="4E0E81A3"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782A1CD"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1</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29860114"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t=15</w:t>
            </w:r>
          </w:p>
        </w:tc>
        <w:tc>
          <w:tcPr>
            <w:tcW w:w="3261"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4E41A4F"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1328</w:t>
            </w:r>
          </w:p>
        </w:tc>
        <w:tc>
          <w:tcPr>
            <w:tcW w:w="3233"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DD20B7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r>
      <w:tr w:rsidR="00DB3B1F" w:rsidRPr="00F62188" w14:paraId="16235827"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D9026E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3E3139D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t=16</w:t>
            </w:r>
          </w:p>
        </w:tc>
        <w:tc>
          <w:tcPr>
            <w:tcW w:w="3261"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0184E9B7"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2508</w:t>
            </w:r>
          </w:p>
        </w:tc>
        <w:tc>
          <w:tcPr>
            <w:tcW w:w="3233"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6306C794"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r>
      <w:tr w:rsidR="00DB3B1F" w:rsidRPr="00F62188" w14:paraId="30C35109" w14:textId="77777777" w:rsidTr="00030B92">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64F997DF"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Segment 3</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56443FB2"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t=18</w:t>
            </w:r>
          </w:p>
        </w:tc>
        <w:tc>
          <w:tcPr>
            <w:tcW w:w="3261"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134C68E8"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r w:rsidRPr="00F62188">
              <w:rPr>
                <w:rFonts w:ascii="Times New Roman" w:eastAsia="Times New Roman" w:hAnsi="Times New Roman" w:cs="Times New Roman"/>
                <w:color w:val="000000"/>
                <w:sz w:val="26"/>
                <w:szCs w:val="26"/>
              </w:rPr>
              <w:t>3098</w:t>
            </w:r>
          </w:p>
        </w:tc>
        <w:tc>
          <w:tcPr>
            <w:tcW w:w="3233" w:type="dxa"/>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14:paraId="75614C91" w14:textId="77777777" w:rsidR="00DB3B1F" w:rsidRPr="00F62188" w:rsidRDefault="00DB3B1F" w:rsidP="00DB3B1F">
            <w:pPr>
              <w:spacing w:after="0" w:line="240" w:lineRule="auto"/>
              <w:rPr>
                <w:rFonts w:ascii="Times New Roman" w:eastAsia="Times New Roman" w:hAnsi="Times New Roman" w:cs="Times New Roman"/>
                <w:color w:val="000000"/>
                <w:sz w:val="26"/>
                <w:szCs w:val="26"/>
              </w:rPr>
            </w:pPr>
          </w:p>
        </w:tc>
      </w:tr>
    </w:tbl>
    <w:p w14:paraId="14EDD370" w14:textId="77777777" w:rsidR="00DB3B1F" w:rsidRPr="00F62188" w:rsidRDefault="00DB3B1F" w:rsidP="0040761D">
      <w:pPr>
        <w:shd w:val="clear" w:color="auto" w:fill="FFFFFF"/>
        <w:spacing w:after="240" w:line="240" w:lineRule="auto"/>
        <w:ind w:left="75" w:right="150"/>
        <w:rPr>
          <w:rFonts w:ascii="Times New Roman" w:eastAsia="Times New Roman" w:hAnsi="Times New Roman" w:cs="Times New Roman"/>
          <w:color w:val="000000"/>
          <w:sz w:val="26"/>
          <w:szCs w:val="26"/>
        </w:rPr>
      </w:pPr>
    </w:p>
    <w:sectPr w:rsidR="00DB3B1F" w:rsidRPr="00F6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A84"/>
    <w:multiLevelType w:val="hybridMultilevel"/>
    <w:tmpl w:val="8B42C4DC"/>
    <w:lvl w:ilvl="0" w:tplc="C332CA7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F2E9C"/>
    <w:multiLevelType w:val="multilevel"/>
    <w:tmpl w:val="B0D4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32746"/>
    <w:multiLevelType w:val="multilevel"/>
    <w:tmpl w:val="B724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1165A"/>
    <w:multiLevelType w:val="multilevel"/>
    <w:tmpl w:val="6DA6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65B1B"/>
    <w:multiLevelType w:val="multilevel"/>
    <w:tmpl w:val="CB80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A0F81"/>
    <w:multiLevelType w:val="hybridMultilevel"/>
    <w:tmpl w:val="1C2E6738"/>
    <w:lvl w:ilvl="0" w:tplc="F1B2E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95054"/>
    <w:multiLevelType w:val="multilevel"/>
    <w:tmpl w:val="DD3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20767"/>
    <w:multiLevelType w:val="multilevel"/>
    <w:tmpl w:val="4376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B1CFD"/>
    <w:multiLevelType w:val="multilevel"/>
    <w:tmpl w:val="BB9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90642"/>
    <w:multiLevelType w:val="multilevel"/>
    <w:tmpl w:val="A18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6"/>
  </w:num>
  <w:num w:numId="5">
    <w:abstractNumId w:val="4"/>
  </w:num>
  <w:num w:numId="6">
    <w:abstractNumId w:val="2"/>
  </w:num>
  <w:num w:numId="7">
    <w:abstractNumId w:val="8"/>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54"/>
    <w:rsid w:val="00030B92"/>
    <w:rsid w:val="00083A15"/>
    <w:rsid w:val="001970EB"/>
    <w:rsid w:val="00344F6A"/>
    <w:rsid w:val="0040761D"/>
    <w:rsid w:val="004A0EDE"/>
    <w:rsid w:val="005B5E03"/>
    <w:rsid w:val="006A53C6"/>
    <w:rsid w:val="006E0C78"/>
    <w:rsid w:val="007B2BA2"/>
    <w:rsid w:val="008C0954"/>
    <w:rsid w:val="008C508D"/>
    <w:rsid w:val="00A111DE"/>
    <w:rsid w:val="00AE7A21"/>
    <w:rsid w:val="00DB3B1F"/>
    <w:rsid w:val="00DF43C3"/>
    <w:rsid w:val="00E00E5D"/>
    <w:rsid w:val="00EB64DF"/>
    <w:rsid w:val="00EC5819"/>
    <w:rsid w:val="00F56B6B"/>
    <w:rsid w:val="00F62188"/>
    <w:rsid w:val="00FB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1716"/>
  <w15:chartTrackingRefBased/>
  <w15:docId w15:val="{A73283E0-F73D-4C09-8FD0-2FC292B4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8C09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954"/>
    <w:rPr>
      <w:color w:val="0000FF"/>
      <w:u w:val="single"/>
    </w:rPr>
  </w:style>
  <w:style w:type="paragraph" w:styleId="NormalWeb">
    <w:name w:val="Normal (Web)"/>
    <w:basedOn w:val="Normal"/>
    <w:uiPriority w:val="99"/>
    <w:semiHidden/>
    <w:unhideWhenUsed/>
    <w:rsid w:val="008C09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5498">
      <w:bodyDiv w:val="1"/>
      <w:marLeft w:val="0"/>
      <w:marRight w:val="0"/>
      <w:marTop w:val="0"/>
      <w:marBottom w:val="0"/>
      <w:divBdr>
        <w:top w:val="none" w:sz="0" w:space="0" w:color="auto"/>
        <w:left w:val="none" w:sz="0" w:space="0" w:color="auto"/>
        <w:bottom w:val="none" w:sz="0" w:space="0" w:color="auto"/>
        <w:right w:val="none" w:sz="0" w:space="0" w:color="auto"/>
      </w:divBdr>
      <w:divsChild>
        <w:div w:id="234702870">
          <w:marLeft w:val="0"/>
          <w:marRight w:val="0"/>
          <w:marTop w:val="0"/>
          <w:marBottom w:val="0"/>
          <w:divBdr>
            <w:top w:val="none" w:sz="0" w:space="0" w:color="auto"/>
            <w:left w:val="none" w:sz="0" w:space="0" w:color="auto"/>
            <w:bottom w:val="none" w:sz="0" w:space="0" w:color="auto"/>
            <w:right w:val="none" w:sz="0" w:space="0" w:color="auto"/>
          </w:divBdr>
          <w:divsChild>
            <w:div w:id="117572612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408120602">
      <w:bodyDiv w:val="1"/>
      <w:marLeft w:val="0"/>
      <w:marRight w:val="0"/>
      <w:marTop w:val="0"/>
      <w:marBottom w:val="0"/>
      <w:divBdr>
        <w:top w:val="none" w:sz="0" w:space="0" w:color="auto"/>
        <w:left w:val="none" w:sz="0" w:space="0" w:color="auto"/>
        <w:bottom w:val="none" w:sz="0" w:space="0" w:color="auto"/>
        <w:right w:val="none" w:sz="0" w:space="0" w:color="auto"/>
      </w:divBdr>
      <w:divsChild>
        <w:div w:id="438454598">
          <w:marLeft w:val="0"/>
          <w:marRight w:val="0"/>
          <w:marTop w:val="0"/>
          <w:marBottom w:val="0"/>
          <w:divBdr>
            <w:top w:val="none" w:sz="0" w:space="0" w:color="auto"/>
            <w:left w:val="none" w:sz="0" w:space="0" w:color="auto"/>
            <w:bottom w:val="none" w:sz="0" w:space="0" w:color="auto"/>
            <w:right w:val="none" w:sz="0" w:space="0" w:color="auto"/>
          </w:divBdr>
        </w:div>
      </w:divsChild>
    </w:div>
    <w:div w:id="1045252670">
      <w:bodyDiv w:val="1"/>
      <w:marLeft w:val="0"/>
      <w:marRight w:val="0"/>
      <w:marTop w:val="0"/>
      <w:marBottom w:val="0"/>
      <w:divBdr>
        <w:top w:val="none" w:sz="0" w:space="0" w:color="auto"/>
        <w:left w:val="none" w:sz="0" w:space="0" w:color="auto"/>
        <w:bottom w:val="none" w:sz="0" w:space="0" w:color="auto"/>
        <w:right w:val="none" w:sz="0" w:space="0" w:color="auto"/>
      </w:divBdr>
      <w:divsChild>
        <w:div w:id="1801419336">
          <w:marLeft w:val="0"/>
          <w:marRight w:val="0"/>
          <w:marTop w:val="0"/>
          <w:marBottom w:val="0"/>
          <w:divBdr>
            <w:top w:val="none" w:sz="0" w:space="0" w:color="auto"/>
            <w:left w:val="none" w:sz="0" w:space="0" w:color="auto"/>
            <w:bottom w:val="none" w:sz="0" w:space="0" w:color="auto"/>
            <w:right w:val="none" w:sz="0" w:space="0" w:color="auto"/>
          </w:divBdr>
          <w:divsChild>
            <w:div w:id="1393239205">
              <w:marLeft w:val="75"/>
              <w:marRight w:val="150"/>
              <w:marTop w:val="0"/>
              <w:marBottom w:val="0"/>
              <w:divBdr>
                <w:top w:val="none" w:sz="0" w:space="0" w:color="auto"/>
                <w:left w:val="none" w:sz="0" w:space="0" w:color="auto"/>
                <w:bottom w:val="none" w:sz="0" w:space="0" w:color="auto"/>
                <w:right w:val="none" w:sz="0" w:space="0" w:color="auto"/>
              </w:divBdr>
              <w:divsChild>
                <w:div w:id="18502175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05538828">
      <w:bodyDiv w:val="1"/>
      <w:marLeft w:val="0"/>
      <w:marRight w:val="0"/>
      <w:marTop w:val="0"/>
      <w:marBottom w:val="0"/>
      <w:divBdr>
        <w:top w:val="none" w:sz="0" w:space="0" w:color="auto"/>
        <w:left w:val="none" w:sz="0" w:space="0" w:color="auto"/>
        <w:bottom w:val="none" w:sz="0" w:space="0" w:color="auto"/>
        <w:right w:val="none" w:sz="0" w:space="0" w:color="auto"/>
      </w:divBdr>
      <w:divsChild>
        <w:div w:id="1789618724">
          <w:marLeft w:val="75"/>
          <w:marRight w:val="75"/>
          <w:marTop w:val="0"/>
          <w:marBottom w:val="0"/>
          <w:divBdr>
            <w:top w:val="none" w:sz="0" w:space="0" w:color="auto"/>
            <w:left w:val="none" w:sz="0" w:space="0" w:color="auto"/>
            <w:bottom w:val="none" w:sz="0" w:space="0" w:color="auto"/>
            <w:right w:val="none" w:sz="0" w:space="0" w:color="auto"/>
          </w:divBdr>
        </w:div>
      </w:divsChild>
    </w:div>
    <w:div w:id="133229594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90">
          <w:marLeft w:val="75"/>
          <w:marRight w:val="75"/>
          <w:marTop w:val="0"/>
          <w:marBottom w:val="0"/>
          <w:divBdr>
            <w:top w:val="none" w:sz="0" w:space="0" w:color="auto"/>
            <w:left w:val="none" w:sz="0" w:space="0" w:color="auto"/>
            <w:bottom w:val="none" w:sz="0" w:space="0" w:color="auto"/>
            <w:right w:val="none" w:sz="0" w:space="0" w:color="auto"/>
          </w:divBdr>
        </w:div>
      </w:divsChild>
    </w:div>
    <w:div w:id="1388063787">
      <w:bodyDiv w:val="1"/>
      <w:marLeft w:val="0"/>
      <w:marRight w:val="0"/>
      <w:marTop w:val="0"/>
      <w:marBottom w:val="0"/>
      <w:divBdr>
        <w:top w:val="none" w:sz="0" w:space="0" w:color="auto"/>
        <w:left w:val="none" w:sz="0" w:space="0" w:color="auto"/>
        <w:bottom w:val="none" w:sz="0" w:space="0" w:color="auto"/>
        <w:right w:val="none" w:sz="0" w:space="0" w:color="auto"/>
      </w:divBdr>
      <w:divsChild>
        <w:div w:id="1589970671">
          <w:marLeft w:val="75"/>
          <w:marRight w:val="75"/>
          <w:marTop w:val="0"/>
          <w:marBottom w:val="0"/>
          <w:divBdr>
            <w:top w:val="none" w:sz="0" w:space="0" w:color="auto"/>
            <w:left w:val="none" w:sz="0" w:space="0" w:color="auto"/>
            <w:bottom w:val="none" w:sz="0" w:space="0" w:color="auto"/>
            <w:right w:val="none" w:sz="0" w:space="0" w:color="auto"/>
          </w:divBdr>
        </w:div>
        <w:div w:id="176771954">
          <w:marLeft w:val="0"/>
          <w:marRight w:val="750"/>
          <w:marTop w:val="300"/>
          <w:marBottom w:val="0"/>
          <w:divBdr>
            <w:top w:val="none" w:sz="0" w:space="0" w:color="auto"/>
            <w:left w:val="none" w:sz="0" w:space="0" w:color="auto"/>
            <w:bottom w:val="none" w:sz="0" w:space="0" w:color="auto"/>
            <w:right w:val="none" w:sz="0" w:space="0" w:color="auto"/>
          </w:divBdr>
        </w:div>
      </w:divsChild>
    </w:div>
    <w:div w:id="1536579630">
      <w:bodyDiv w:val="1"/>
      <w:marLeft w:val="0"/>
      <w:marRight w:val="0"/>
      <w:marTop w:val="0"/>
      <w:marBottom w:val="0"/>
      <w:divBdr>
        <w:top w:val="none" w:sz="0" w:space="0" w:color="auto"/>
        <w:left w:val="none" w:sz="0" w:space="0" w:color="auto"/>
        <w:bottom w:val="none" w:sz="0" w:space="0" w:color="auto"/>
        <w:right w:val="none" w:sz="0" w:space="0" w:color="auto"/>
      </w:divBdr>
      <w:divsChild>
        <w:div w:id="505678130">
          <w:marLeft w:val="0"/>
          <w:marRight w:val="0"/>
          <w:marTop w:val="0"/>
          <w:marBottom w:val="0"/>
          <w:divBdr>
            <w:top w:val="none" w:sz="0" w:space="0" w:color="auto"/>
            <w:left w:val="none" w:sz="0" w:space="0" w:color="auto"/>
            <w:bottom w:val="none" w:sz="0" w:space="0" w:color="auto"/>
            <w:right w:val="none" w:sz="0" w:space="0" w:color="auto"/>
          </w:divBdr>
          <w:divsChild>
            <w:div w:id="1929734058">
              <w:marLeft w:val="75"/>
              <w:marRight w:val="150"/>
              <w:marTop w:val="0"/>
              <w:marBottom w:val="0"/>
              <w:divBdr>
                <w:top w:val="none" w:sz="0" w:space="0" w:color="auto"/>
                <w:left w:val="none" w:sz="0" w:space="0" w:color="auto"/>
                <w:bottom w:val="none" w:sz="0" w:space="0" w:color="auto"/>
                <w:right w:val="none" w:sz="0" w:space="0" w:color="auto"/>
              </w:divBdr>
              <w:divsChild>
                <w:div w:id="183444651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89148049">
      <w:bodyDiv w:val="1"/>
      <w:marLeft w:val="0"/>
      <w:marRight w:val="0"/>
      <w:marTop w:val="0"/>
      <w:marBottom w:val="0"/>
      <w:divBdr>
        <w:top w:val="none" w:sz="0" w:space="0" w:color="auto"/>
        <w:left w:val="none" w:sz="0" w:space="0" w:color="auto"/>
        <w:bottom w:val="none" w:sz="0" w:space="0" w:color="auto"/>
        <w:right w:val="none" w:sz="0" w:space="0" w:color="auto"/>
      </w:divBdr>
      <w:divsChild>
        <w:div w:id="1826623059">
          <w:marLeft w:val="75"/>
          <w:marRight w:val="75"/>
          <w:marTop w:val="0"/>
          <w:marBottom w:val="0"/>
          <w:divBdr>
            <w:top w:val="none" w:sz="0" w:space="0" w:color="auto"/>
            <w:left w:val="none" w:sz="0" w:space="0" w:color="auto"/>
            <w:bottom w:val="none" w:sz="0" w:space="0" w:color="auto"/>
            <w:right w:val="none" w:sz="0" w:space="0" w:color="auto"/>
          </w:divBdr>
        </w:div>
        <w:div w:id="1623614357">
          <w:marLeft w:val="0"/>
          <w:marRight w:val="750"/>
          <w:marTop w:val="300"/>
          <w:marBottom w:val="0"/>
          <w:divBdr>
            <w:top w:val="none" w:sz="0" w:space="0" w:color="auto"/>
            <w:left w:val="none" w:sz="0" w:space="0" w:color="auto"/>
            <w:bottom w:val="none" w:sz="0" w:space="0" w:color="auto"/>
            <w:right w:val="none" w:sz="0" w:space="0" w:color="auto"/>
          </w:divBdr>
        </w:div>
      </w:divsChild>
    </w:div>
    <w:div w:id="1695884841">
      <w:bodyDiv w:val="1"/>
      <w:marLeft w:val="0"/>
      <w:marRight w:val="0"/>
      <w:marTop w:val="0"/>
      <w:marBottom w:val="0"/>
      <w:divBdr>
        <w:top w:val="none" w:sz="0" w:space="0" w:color="auto"/>
        <w:left w:val="none" w:sz="0" w:space="0" w:color="auto"/>
        <w:bottom w:val="none" w:sz="0" w:space="0" w:color="auto"/>
        <w:right w:val="none" w:sz="0" w:space="0" w:color="auto"/>
      </w:divBdr>
      <w:divsChild>
        <w:div w:id="100804139">
          <w:marLeft w:val="0"/>
          <w:marRight w:val="0"/>
          <w:marTop w:val="0"/>
          <w:marBottom w:val="0"/>
          <w:divBdr>
            <w:top w:val="none" w:sz="0" w:space="0" w:color="auto"/>
            <w:left w:val="none" w:sz="0" w:space="0" w:color="auto"/>
            <w:bottom w:val="none" w:sz="0" w:space="0" w:color="auto"/>
            <w:right w:val="none" w:sz="0" w:space="0" w:color="auto"/>
          </w:divBdr>
        </w:div>
      </w:divsChild>
    </w:div>
    <w:div w:id="1724717466">
      <w:bodyDiv w:val="1"/>
      <w:marLeft w:val="0"/>
      <w:marRight w:val="0"/>
      <w:marTop w:val="0"/>
      <w:marBottom w:val="0"/>
      <w:divBdr>
        <w:top w:val="none" w:sz="0" w:space="0" w:color="auto"/>
        <w:left w:val="none" w:sz="0" w:space="0" w:color="auto"/>
        <w:bottom w:val="none" w:sz="0" w:space="0" w:color="auto"/>
        <w:right w:val="none" w:sz="0" w:space="0" w:color="auto"/>
      </w:divBdr>
    </w:div>
    <w:div w:id="20743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Quốc Việt</dc:creator>
  <cp:keywords/>
  <dc:description/>
  <cp:lastModifiedBy>Nguyễn Huỳnh Quốc Việt</cp:lastModifiedBy>
  <cp:revision>2</cp:revision>
  <dcterms:created xsi:type="dcterms:W3CDTF">2019-10-17T00:42:00Z</dcterms:created>
  <dcterms:modified xsi:type="dcterms:W3CDTF">2019-10-17T00:42:00Z</dcterms:modified>
</cp:coreProperties>
</file>