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DE4F" w14:textId="77777777" w:rsidR="00CB2930" w:rsidRDefault="00CB2930">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774" w:type="dxa"/>
        <w:tblInd w:w="-433" w:type="dxa"/>
        <w:tblLayout w:type="fixed"/>
        <w:tblLook w:val="0400" w:firstRow="0" w:lastRow="0" w:firstColumn="0" w:lastColumn="0" w:noHBand="0" w:noVBand="1"/>
      </w:tblPr>
      <w:tblGrid>
        <w:gridCol w:w="5104"/>
        <w:gridCol w:w="5670"/>
      </w:tblGrid>
      <w:tr w:rsidR="00CB2930" w14:paraId="1E8422EC" w14:textId="77777777">
        <w:tc>
          <w:tcPr>
            <w:tcW w:w="5104" w:type="dxa"/>
            <w:shd w:val="clear" w:color="auto" w:fill="auto"/>
          </w:tcPr>
          <w:p w14:paraId="2EA04AA1" w14:textId="77777777" w:rsidR="00CB2930" w:rsidRDefault="00DA4C97">
            <w:pPr>
              <w:spacing w:line="400" w:lineRule="auto"/>
              <w:jc w:val="center"/>
              <w:rPr>
                <w:sz w:val="26"/>
                <w:szCs w:val="26"/>
              </w:rPr>
            </w:pPr>
            <w:r>
              <w:rPr>
                <w:sz w:val="26"/>
                <w:szCs w:val="26"/>
              </w:rPr>
              <w:t>ĐẠI HỌC QUỐC GIA TP. HỒ CHÍ MINH</w:t>
            </w:r>
          </w:p>
          <w:p w14:paraId="565BC95F" w14:textId="77777777" w:rsidR="00CB2930" w:rsidRDefault="00DA4C97">
            <w:pPr>
              <w:spacing w:line="400" w:lineRule="auto"/>
              <w:jc w:val="center"/>
              <w:rPr>
                <w:b/>
                <w:sz w:val="26"/>
                <w:szCs w:val="26"/>
              </w:rPr>
            </w:pPr>
            <w:r>
              <w:rPr>
                <w:b/>
                <w:sz w:val="26"/>
                <w:szCs w:val="26"/>
              </w:rPr>
              <w:t>TRƯỜNG ĐẠI HỌC</w:t>
            </w:r>
          </w:p>
          <w:p w14:paraId="1A4914E9" w14:textId="77777777" w:rsidR="00CB2930" w:rsidRDefault="00DA4C97">
            <w:pPr>
              <w:spacing w:line="400" w:lineRule="auto"/>
              <w:jc w:val="center"/>
              <w:rPr>
                <w:b/>
                <w:sz w:val="26"/>
                <w:szCs w:val="26"/>
              </w:rPr>
            </w:pPr>
            <w:r>
              <w:rPr>
                <w:b/>
                <w:sz w:val="26"/>
                <w:szCs w:val="26"/>
              </w:rPr>
              <w:t>CÔNG NGHỆ THÔNG TIN</w:t>
            </w:r>
            <w:r>
              <w:rPr>
                <w:noProof/>
              </w:rPr>
              <mc:AlternateContent>
                <mc:Choice Requires="wps">
                  <w:drawing>
                    <wp:anchor distT="0" distB="0" distL="114300" distR="114300" simplePos="0" relativeHeight="251658240" behindDoc="0" locked="0" layoutInCell="1" hidden="0" allowOverlap="1" wp14:anchorId="0E520EF9" wp14:editId="7D152B17">
                      <wp:simplePos x="0" y="0"/>
                      <wp:positionH relativeFrom="column">
                        <wp:posOffset>698500</wp:posOffset>
                      </wp:positionH>
                      <wp:positionV relativeFrom="paragraph">
                        <wp:posOffset>228600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31600" y="3780000"/>
                                <a:ext cx="1828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377D84C8" id="_x0000_t32" coordsize="21600,21600" o:spt="32" o:oned="t" path="m,l21600,21600e" filled="f">
                      <v:path arrowok="t" fillok="f" o:connecttype="none"/>
                      <o:lock v:ext="edit" shapetype="t"/>
                    </v:shapetype>
                    <v:shape id="Straight Arrow Connector 4" o:spid="_x0000_s1026" type="#_x0000_t32" style="position:absolute;margin-left:55pt;margin-top:18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"/>
                  </w:pict>
                </mc:Fallback>
              </mc:AlternateContent>
            </w:r>
          </w:p>
        </w:tc>
        <w:tc>
          <w:tcPr>
            <w:tcW w:w="5670" w:type="dxa"/>
            <w:shd w:val="clear" w:color="auto" w:fill="auto"/>
          </w:tcPr>
          <w:p w14:paraId="00B3E87E" w14:textId="77777777" w:rsidR="00CB2930" w:rsidRDefault="00DA4C97">
            <w:pPr>
              <w:spacing w:line="400" w:lineRule="auto"/>
              <w:jc w:val="center"/>
              <w:rPr>
                <w:b/>
                <w:sz w:val="26"/>
                <w:szCs w:val="26"/>
              </w:rPr>
            </w:pPr>
            <w:r>
              <w:rPr>
                <w:b/>
                <w:sz w:val="26"/>
                <w:szCs w:val="26"/>
              </w:rPr>
              <w:t>CỘNG HÒA XÃ HỘI CHỦ NGHĨA VIỆT NAM</w:t>
            </w:r>
          </w:p>
          <w:p w14:paraId="10EAE5F2" w14:textId="77777777" w:rsidR="00CB2930" w:rsidRDefault="00DA4C97">
            <w:pPr>
              <w:spacing w:line="400" w:lineRule="auto"/>
              <w:jc w:val="center"/>
              <w:rPr>
                <w:b/>
                <w:sz w:val="26"/>
                <w:szCs w:val="26"/>
              </w:rPr>
            </w:pPr>
            <w:r>
              <w:rPr>
                <w:b/>
                <w:sz w:val="26"/>
                <w:szCs w:val="26"/>
              </w:rPr>
              <w:t>Độc Lập - Tự Do - Hạnh Phúc</w:t>
            </w:r>
            <w:r>
              <w:rPr>
                <w:noProof/>
              </w:rPr>
              <mc:AlternateContent>
                <mc:Choice Requires="wps">
                  <w:drawing>
                    <wp:anchor distT="0" distB="0" distL="114300" distR="114300" simplePos="0" relativeHeight="251659264" behindDoc="0" locked="0" layoutInCell="1" hidden="0" allowOverlap="1" wp14:anchorId="3022F9E2" wp14:editId="48D91590">
                      <wp:simplePos x="0" y="0"/>
                      <wp:positionH relativeFrom="column">
                        <wp:posOffset>812800</wp:posOffset>
                      </wp:positionH>
                      <wp:positionV relativeFrom="paragraph">
                        <wp:posOffset>279400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431600" y="3780000"/>
                                <a:ext cx="1828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A6277E3" id="Straight Arrow Connector 3" o:spid="_x0000_s1026" type="#_x0000_t32" style="position:absolute;margin-left:64pt;margin-top:2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"/>
                  </w:pict>
                </mc:Fallback>
              </mc:AlternateContent>
            </w:r>
          </w:p>
        </w:tc>
      </w:tr>
      <w:tr w:rsidR="00CB2930" w14:paraId="5731C4EE" w14:textId="77777777">
        <w:tc>
          <w:tcPr>
            <w:tcW w:w="5104" w:type="dxa"/>
            <w:shd w:val="clear" w:color="auto" w:fill="auto"/>
          </w:tcPr>
          <w:p w14:paraId="4E3C8AF1" w14:textId="77777777" w:rsidR="00CB2930" w:rsidRDefault="00CB2930">
            <w:pPr>
              <w:spacing w:line="400" w:lineRule="auto"/>
              <w:jc w:val="center"/>
              <w:rPr>
                <w:sz w:val="26"/>
                <w:szCs w:val="26"/>
              </w:rPr>
            </w:pPr>
          </w:p>
        </w:tc>
        <w:tc>
          <w:tcPr>
            <w:tcW w:w="5670" w:type="dxa"/>
            <w:shd w:val="clear" w:color="auto" w:fill="auto"/>
          </w:tcPr>
          <w:p w14:paraId="03AB2186" w14:textId="3432546E" w:rsidR="00CB2930" w:rsidRDefault="00DA4C97">
            <w:pPr>
              <w:spacing w:after="240" w:line="400" w:lineRule="auto"/>
              <w:jc w:val="center"/>
              <w:rPr>
                <w:b/>
                <w:sz w:val="26"/>
                <w:szCs w:val="26"/>
              </w:rPr>
            </w:pPr>
            <w:r>
              <w:rPr>
                <w:i/>
                <w:sz w:val="26"/>
                <w:szCs w:val="26"/>
              </w:rPr>
              <w:t xml:space="preserve">TP. HCM, ngày </w:t>
            </w:r>
            <w:r w:rsidR="005061F6">
              <w:rPr>
                <w:i/>
                <w:sz w:val="26"/>
                <w:szCs w:val="26"/>
              </w:rPr>
              <w:t>20</w:t>
            </w:r>
            <w:r>
              <w:rPr>
                <w:i/>
                <w:sz w:val="26"/>
                <w:szCs w:val="26"/>
              </w:rPr>
              <w:t xml:space="preserve"> tháng 0</w:t>
            </w:r>
            <w:r w:rsidR="005061F6">
              <w:rPr>
                <w:i/>
                <w:sz w:val="26"/>
                <w:szCs w:val="26"/>
              </w:rPr>
              <w:t>1</w:t>
            </w:r>
            <w:r>
              <w:rPr>
                <w:i/>
                <w:sz w:val="26"/>
                <w:szCs w:val="26"/>
              </w:rPr>
              <w:t xml:space="preserve"> năm 202</w:t>
            </w:r>
            <w:r w:rsidR="005061F6">
              <w:rPr>
                <w:i/>
                <w:sz w:val="26"/>
                <w:szCs w:val="26"/>
              </w:rPr>
              <w:t>5</w:t>
            </w:r>
          </w:p>
        </w:tc>
      </w:tr>
    </w:tbl>
    <w:p w14:paraId="2B5CC198" w14:textId="77777777" w:rsidR="00CB2930" w:rsidRDefault="00DA4C97">
      <w:pPr>
        <w:pStyle w:val="Heading1"/>
        <w:spacing w:line="400" w:lineRule="auto"/>
        <w:rPr>
          <w:b w:val="0"/>
          <w:sz w:val="28"/>
          <w:szCs w:val="28"/>
        </w:rPr>
      </w:pPr>
      <w:r>
        <w:t>NHẬN XÉT KHÓA LUẬN TỐT NGHIỆP</w:t>
      </w:r>
      <w:r>
        <w:br/>
      </w:r>
      <w:r>
        <w:rPr>
          <w:sz w:val="28"/>
          <w:szCs w:val="28"/>
        </w:rPr>
        <w:t>(CỦA CÁN BỘ HƯỚNG DẪN)</w:t>
      </w:r>
    </w:p>
    <w:tbl>
      <w:tblPr>
        <w:tblStyle w:val="a0"/>
        <w:tblW w:w="9918" w:type="dxa"/>
        <w:tblInd w:w="-115" w:type="dxa"/>
        <w:tblLayout w:type="fixed"/>
        <w:tblLook w:val="0000" w:firstRow="0" w:lastRow="0" w:firstColumn="0" w:lastColumn="0" w:noHBand="0" w:noVBand="0"/>
      </w:tblPr>
      <w:tblGrid>
        <w:gridCol w:w="3978"/>
        <w:gridCol w:w="2250"/>
        <w:gridCol w:w="3690"/>
      </w:tblGrid>
      <w:tr w:rsidR="00CB2930" w14:paraId="424064C6" w14:textId="77777777">
        <w:trPr>
          <w:trHeight w:val="451"/>
        </w:trPr>
        <w:tc>
          <w:tcPr>
            <w:tcW w:w="9918" w:type="dxa"/>
            <w:gridSpan w:val="3"/>
          </w:tcPr>
          <w:p w14:paraId="207BA39C" w14:textId="77777777" w:rsidR="00CB2930" w:rsidRDefault="00DA4C97">
            <w:pPr>
              <w:tabs>
                <w:tab w:val="left" w:pos="5400"/>
              </w:tabs>
              <w:spacing w:after="120" w:line="400" w:lineRule="auto"/>
              <w:rPr>
                <w:b/>
                <w:sz w:val="26"/>
                <w:szCs w:val="26"/>
                <w:u w:val="single"/>
              </w:rPr>
            </w:pPr>
            <w:r>
              <w:rPr>
                <w:b/>
                <w:sz w:val="26"/>
                <w:szCs w:val="26"/>
                <w:u w:val="single"/>
              </w:rPr>
              <w:t>Tên khóa luận:</w:t>
            </w:r>
          </w:p>
        </w:tc>
      </w:tr>
      <w:tr w:rsidR="00CB2930" w14:paraId="73361250" w14:textId="77777777">
        <w:trPr>
          <w:trHeight w:val="713"/>
        </w:trPr>
        <w:tc>
          <w:tcPr>
            <w:tcW w:w="9918" w:type="dxa"/>
            <w:gridSpan w:val="3"/>
          </w:tcPr>
          <w:p w14:paraId="3B66D63F" w14:textId="3891B99E" w:rsidR="00CB2930" w:rsidRPr="005061F6" w:rsidRDefault="00DA4C97">
            <w:pPr>
              <w:widowControl w:val="0"/>
              <w:pBdr>
                <w:top w:val="nil"/>
                <w:left w:val="nil"/>
                <w:bottom w:val="nil"/>
                <w:right w:val="nil"/>
                <w:between w:val="nil"/>
              </w:pBdr>
              <w:spacing w:before="164" w:after="240" w:line="400" w:lineRule="auto"/>
              <w:ind w:left="15"/>
              <w:jc w:val="center"/>
              <w:rPr>
                <w:b/>
                <w:sz w:val="26"/>
                <w:szCs w:val="26"/>
                <w:lang w:val="vi-VN"/>
              </w:rPr>
            </w:pPr>
            <w:r>
              <w:rPr>
                <w:b/>
                <w:sz w:val="26"/>
                <w:szCs w:val="26"/>
              </w:rPr>
              <w:t xml:space="preserve">XÂY DỰNG WEBSITE </w:t>
            </w:r>
            <w:r w:rsidR="005061F6">
              <w:rPr>
                <w:b/>
                <w:sz w:val="26"/>
                <w:szCs w:val="26"/>
              </w:rPr>
              <w:t>GÂY</w:t>
            </w:r>
            <w:r w:rsidR="005061F6">
              <w:rPr>
                <w:b/>
                <w:sz w:val="26"/>
                <w:szCs w:val="26"/>
                <w:lang w:val="vi-VN"/>
              </w:rPr>
              <w:t xml:space="preserve"> QUỸ CỘNG ĐỒNG TÍCH HỢP WEB3</w:t>
            </w:r>
          </w:p>
        </w:tc>
      </w:tr>
      <w:tr w:rsidR="00CB2930" w14:paraId="5C889100" w14:textId="77777777">
        <w:trPr>
          <w:trHeight w:val="342"/>
        </w:trPr>
        <w:tc>
          <w:tcPr>
            <w:tcW w:w="6228" w:type="dxa"/>
            <w:gridSpan w:val="2"/>
          </w:tcPr>
          <w:p w14:paraId="7C6988AF" w14:textId="77777777" w:rsidR="00CB2930" w:rsidRDefault="00DA4C97">
            <w:pPr>
              <w:tabs>
                <w:tab w:val="left" w:pos="5400"/>
              </w:tabs>
              <w:spacing w:after="120" w:line="400" w:lineRule="auto"/>
              <w:rPr>
                <w:b/>
                <w:sz w:val="26"/>
                <w:szCs w:val="26"/>
                <w:u w:val="single"/>
              </w:rPr>
            </w:pPr>
            <w:r>
              <w:rPr>
                <w:b/>
                <w:sz w:val="26"/>
                <w:szCs w:val="26"/>
                <w:u w:val="single"/>
              </w:rPr>
              <w:t>SV thực hiện:</w:t>
            </w:r>
          </w:p>
        </w:tc>
        <w:tc>
          <w:tcPr>
            <w:tcW w:w="3690" w:type="dxa"/>
          </w:tcPr>
          <w:p w14:paraId="77ADAB11" w14:textId="77777777" w:rsidR="00CB2930" w:rsidRDefault="00DA4C97">
            <w:pPr>
              <w:tabs>
                <w:tab w:val="left" w:pos="5400"/>
              </w:tabs>
              <w:spacing w:after="120" w:line="400" w:lineRule="auto"/>
              <w:jc w:val="left"/>
              <w:rPr>
                <w:b/>
                <w:sz w:val="26"/>
                <w:szCs w:val="26"/>
                <w:u w:val="single"/>
              </w:rPr>
            </w:pPr>
            <w:r>
              <w:rPr>
                <w:b/>
                <w:sz w:val="26"/>
                <w:szCs w:val="26"/>
                <w:u w:val="single"/>
              </w:rPr>
              <w:t>Cán bộ hướng dẫn:</w:t>
            </w:r>
          </w:p>
        </w:tc>
      </w:tr>
      <w:tr w:rsidR="00CB2930" w14:paraId="284641AA" w14:textId="77777777">
        <w:trPr>
          <w:trHeight w:val="257"/>
        </w:trPr>
        <w:tc>
          <w:tcPr>
            <w:tcW w:w="3978" w:type="dxa"/>
          </w:tcPr>
          <w:p w14:paraId="7E2FA781" w14:textId="5C73D59D" w:rsidR="00CB2930" w:rsidRPr="005061F6" w:rsidRDefault="005061F6">
            <w:pPr>
              <w:tabs>
                <w:tab w:val="left" w:pos="5400"/>
              </w:tabs>
              <w:spacing w:line="400" w:lineRule="auto"/>
              <w:jc w:val="left"/>
              <w:rPr>
                <w:sz w:val="26"/>
                <w:szCs w:val="26"/>
                <w:lang w:val="vi-VN"/>
              </w:rPr>
            </w:pPr>
            <w:r>
              <w:rPr>
                <w:sz w:val="26"/>
                <w:szCs w:val="26"/>
              </w:rPr>
              <w:t>Phan</w:t>
            </w:r>
            <w:r>
              <w:rPr>
                <w:sz w:val="26"/>
                <w:szCs w:val="26"/>
                <w:lang w:val="vi-VN"/>
              </w:rPr>
              <w:t xml:space="preserve"> Trọng Tính</w:t>
            </w:r>
          </w:p>
          <w:p w14:paraId="0539FF65" w14:textId="0DAD02A8" w:rsidR="00CB2930" w:rsidRPr="005061F6" w:rsidRDefault="005061F6">
            <w:pPr>
              <w:tabs>
                <w:tab w:val="left" w:pos="5400"/>
              </w:tabs>
              <w:spacing w:line="400" w:lineRule="auto"/>
              <w:jc w:val="left"/>
              <w:rPr>
                <w:sz w:val="26"/>
                <w:szCs w:val="26"/>
                <w:lang w:val="vi-VN"/>
              </w:rPr>
            </w:pPr>
            <w:r>
              <w:rPr>
                <w:sz w:val="26"/>
                <w:szCs w:val="26"/>
              </w:rPr>
              <w:t>Huỳnh</w:t>
            </w:r>
            <w:r>
              <w:rPr>
                <w:sz w:val="26"/>
                <w:szCs w:val="26"/>
                <w:lang w:val="vi-VN"/>
              </w:rPr>
              <w:t xml:space="preserve"> Ngọc Quí</w:t>
            </w:r>
          </w:p>
        </w:tc>
        <w:tc>
          <w:tcPr>
            <w:tcW w:w="2250" w:type="dxa"/>
          </w:tcPr>
          <w:p w14:paraId="1D077F2A" w14:textId="2CC022B3" w:rsidR="00CB2930" w:rsidRDefault="005061F6">
            <w:pPr>
              <w:tabs>
                <w:tab w:val="left" w:pos="5400"/>
              </w:tabs>
              <w:spacing w:line="400" w:lineRule="auto"/>
              <w:rPr>
                <w:sz w:val="26"/>
                <w:szCs w:val="26"/>
              </w:rPr>
            </w:pPr>
            <w:r>
              <w:rPr>
                <w:sz w:val="26"/>
                <w:szCs w:val="26"/>
              </w:rPr>
              <w:t>21522683</w:t>
            </w:r>
          </w:p>
          <w:p w14:paraId="43A62DF2" w14:textId="3C8F3DBE" w:rsidR="00CB2930" w:rsidRDefault="005061F6">
            <w:pPr>
              <w:tabs>
                <w:tab w:val="left" w:pos="5400"/>
              </w:tabs>
              <w:spacing w:line="400" w:lineRule="auto"/>
              <w:rPr>
                <w:sz w:val="26"/>
                <w:szCs w:val="26"/>
              </w:rPr>
            </w:pPr>
            <w:r>
              <w:rPr>
                <w:sz w:val="26"/>
                <w:szCs w:val="26"/>
              </w:rPr>
              <w:t>21520417</w:t>
            </w:r>
          </w:p>
        </w:tc>
        <w:tc>
          <w:tcPr>
            <w:tcW w:w="3690" w:type="dxa"/>
          </w:tcPr>
          <w:p w14:paraId="593D85E3" w14:textId="77777777" w:rsidR="00CB2930" w:rsidRDefault="00DA4C97">
            <w:pPr>
              <w:tabs>
                <w:tab w:val="left" w:pos="252"/>
              </w:tabs>
              <w:spacing w:line="400" w:lineRule="auto"/>
              <w:jc w:val="left"/>
              <w:rPr>
                <w:sz w:val="26"/>
                <w:szCs w:val="26"/>
              </w:rPr>
            </w:pPr>
            <w:r>
              <w:rPr>
                <w:sz w:val="26"/>
                <w:szCs w:val="26"/>
              </w:rPr>
              <w:t>ThS. Trần Thị Hồng Yến</w:t>
            </w:r>
          </w:p>
        </w:tc>
      </w:tr>
      <w:tr w:rsidR="00CB2930" w14:paraId="755B5AB3" w14:textId="77777777">
        <w:trPr>
          <w:trHeight w:val="357"/>
        </w:trPr>
        <w:tc>
          <w:tcPr>
            <w:tcW w:w="9918" w:type="dxa"/>
            <w:gridSpan w:val="3"/>
            <w:tcBorders>
              <w:top w:val="nil"/>
              <w:left w:val="nil"/>
              <w:bottom w:val="nil"/>
              <w:right w:val="nil"/>
            </w:tcBorders>
          </w:tcPr>
          <w:p w14:paraId="2A51D553" w14:textId="77777777" w:rsidR="00CB2930" w:rsidRDefault="00DA4C97">
            <w:pPr>
              <w:spacing w:before="120" w:line="400" w:lineRule="auto"/>
              <w:rPr>
                <w:b/>
                <w:sz w:val="26"/>
                <w:szCs w:val="26"/>
                <w:u w:val="single"/>
              </w:rPr>
            </w:pPr>
            <w:r>
              <w:rPr>
                <w:b/>
                <w:sz w:val="26"/>
                <w:szCs w:val="26"/>
                <w:u w:val="single"/>
              </w:rPr>
              <w:t>Đánh giá Khóa luận</w:t>
            </w:r>
          </w:p>
          <w:p w14:paraId="20719E55" w14:textId="77777777" w:rsidR="00CB2930" w:rsidRDefault="00DA4C97">
            <w:pPr>
              <w:numPr>
                <w:ilvl w:val="0"/>
                <w:numId w:val="1"/>
              </w:numPr>
              <w:pBdr>
                <w:top w:val="nil"/>
                <w:left w:val="nil"/>
                <w:bottom w:val="nil"/>
                <w:right w:val="nil"/>
                <w:between w:val="nil"/>
              </w:pBdr>
              <w:spacing w:before="120" w:line="400" w:lineRule="auto"/>
              <w:rPr>
                <w:b/>
                <w:color w:val="000000"/>
                <w:sz w:val="26"/>
                <w:szCs w:val="26"/>
              </w:rPr>
            </w:pPr>
            <w:r>
              <w:rPr>
                <w:b/>
                <w:color w:val="000000"/>
                <w:sz w:val="26"/>
                <w:szCs w:val="26"/>
              </w:rPr>
              <w:t>Về cuốn báo cáo:</w:t>
            </w:r>
          </w:p>
          <w:p w14:paraId="41D3D9CD" w14:textId="27F733DE" w:rsidR="00CB2930" w:rsidRDefault="00DA4C97">
            <w:pPr>
              <w:tabs>
                <w:tab w:val="left" w:pos="2880"/>
                <w:tab w:val="right" w:pos="3960"/>
                <w:tab w:val="left" w:pos="4680"/>
                <w:tab w:val="left" w:pos="6120"/>
                <w:tab w:val="right" w:pos="7200"/>
              </w:tabs>
              <w:spacing w:line="400" w:lineRule="auto"/>
              <w:ind w:left="360" w:hanging="360"/>
              <w:rPr>
                <w:sz w:val="26"/>
                <w:szCs w:val="26"/>
              </w:rPr>
            </w:pPr>
            <w:r>
              <w:rPr>
                <w:sz w:val="26"/>
                <w:szCs w:val="26"/>
              </w:rPr>
              <w:t xml:space="preserve">     Số trang</w:t>
            </w:r>
            <w:r>
              <w:rPr>
                <w:sz w:val="26"/>
                <w:szCs w:val="26"/>
              </w:rPr>
              <w:tab/>
            </w:r>
            <w:r w:rsidR="002B1269">
              <w:rPr>
                <w:sz w:val="26"/>
                <w:szCs w:val="26"/>
              </w:rPr>
              <w:t>132</w:t>
            </w:r>
            <w:r>
              <w:rPr>
                <w:sz w:val="26"/>
                <w:szCs w:val="26"/>
              </w:rPr>
              <w:tab/>
            </w:r>
            <w:r>
              <w:rPr>
                <w:sz w:val="26"/>
                <w:szCs w:val="26"/>
              </w:rPr>
              <w:tab/>
              <w:t>Số chương</w:t>
            </w:r>
            <w:r>
              <w:rPr>
                <w:sz w:val="26"/>
                <w:szCs w:val="26"/>
              </w:rPr>
              <w:tab/>
            </w:r>
            <w:r w:rsidR="005061F6">
              <w:rPr>
                <w:sz w:val="26"/>
                <w:szCs w:val="26"/>
              </w:rPr>
              <w:t>5</w:t>
            </w:r>
            <w:r>
              <w:rPr>
                <w:sz w:val="26"/>
                <w:szCs w:val="26"/>
              </w:rPr>
              <w:tab/>
            </w:r>
          </w:p>
          <w:p w14:paraId="77576CC7" w14:textId="3A24B040" w:rsidR="00CB2930" w:rsidRDefault="00DA4C97">
            <w:pPr>
              <w:tabs>
                <w:tab w:val="left" w:pos="2880"/>
                <w:tab w:val="right" w:pos="3960"/>
                <w:tab w:val="left" w:pos="4680"/>
                <w:tab w:val="left" w:pos="6120"/>
                <w:tab w:val="right" w:pos="7200"/>
              </w:tabs>
              <w:spacing w:line="400" w:lineRule="auto"/>
              <w:ind w:left="360" w:hanging="360"/>
              <w:rPr>
                <w:sz w:val="26"/>
                <w:szCs w:val="26"/>
              </w:rPr>
            </w:pPr>
            <w:r>
              <w:rPr>
                <w:sz w:val="26"/>
                <w:szCs w:val="26"/>
              </w:rPr>
              <w:tab/>
              <w:t>Số bảng số liệu</w:t>
            </w:r>
            <w:r>
              <w:rPr>
                <w:sz w:val="26"/>
                <w:szCs w:val="26"/>
              </w:rPr>
              <w:tab/>
            </w:r>
            <w:r w:rsidR="005061F6">
              <w:rPr>
                <w:sz w:val="26"/>
                <w:szCs w:val="26"/>
              </w:rPr>
              <w:t>73</w:t>
            </w:r>
            <w:r>
              <w:rPr>
                <w:sz w:val="26"/>
                <w:szCs w:val="26"/>
              </w:rPr>
              <w:tab/>
            </w:r>
            <w:r>
              <w:rPr>
                <w:sz w:val="26"/>
                <w:szCs w:val="26"/>
              </w:rPr>
              <w:tab/>
              <w:t>Số hình vẽ</w:t>
            </w:r>
            <w:r>
              <w:rPr>
                <w:sz w:val="26"/>
                <w:szCs w:val="26"/>
              </w:rPr>
              <w:tab/>
            </w:r>
            <w:r w:rsidR="005061F6">
              <w:rPr>
                <w:sz w:val="26"/>
                <w:szCs w:val="26"/>
              </w:rPr>
              <w:t>79</w:t>
            </w:r>
            <w:r>
              <w:rPr>
                <w:sz w:val="26"/>
                <w:szCs w:val="26"/>
              </w:rPr>
              <w:tab/>
            </w:r>
          </w:p>
          <w:p w14:paraId="6FF5104A" w14:textId="7F8F664A" w:rsidR="00CB2930" w:rsidRDefault="00DA4C97">
            <w:pPr>
              <w:tabs>
                <w:tab w:val="left" w:pos="2880"/>
                <w:tab w:val="right" w:pos="3960"/>
                <w:tab w:val="left" w:pos="4680"/>
                <w:tab w:val="left" w:pos="6120"/>
                <w:tab w:val="right" w:pos="7200"/>
              </w:tabs>
              <w:spacing w:line="400" w:lineRule="auto"/>
              <w:ind w:left="360" w:hanging="360"/>
              <w:rPr>
                <w:sz w:val="26"/>
                <w:szCs w:val="26"/>
              </w:rPr>
            </w:pPr>
            <w:r>
              <w:rPr>
                <w:sz w:val="26"/>
                <w:szCs w:val="26"/>
              </w:rPr>
              <w:tab/>
              <w:t>Số tài liệu tham khảo</w:t>
            </w:r>
            <w:r>
              <w:rPr>
                <w:sz w:val="26"/>
                <w:szCs w:val="26"/>
              </w:rPr>
              <w:tab/>
            </w:r>
            <w:r w:rsidR="005061F6">
              <w:rPr>
                <w:sz w:val="26"/>
                <w:szCs w:val="26"/>
              </w:rPr>
              <w:t>9</w:t>
            </w:r>
            <w:r>
              <w:rPr>
                <w:sz w:val="26"/>
                <w:szCs w:val="26"/>
              </w:rPr>
              <w:tab/>
            </w:r>
            <w:r>
              <w:rPr>
                <w:sz w:val="26"/>
                <w:szCs w:val="26"/>
              </w:rPr>
              <w:tab/>
              <w:t xml:space="preserve">Sản phẩm </w:t>
            </w:r>
            <w:r>
              <w:rPr>
                <w:sz w:val="26"/>
                <w:szCs w:val="26"/>
              </w:rPr>
              <w:tab/>
              <w:t>1</w:t>
            </w:r>
            <w:r>
              <w:rPr>
                <w:sz w:val="26"/>
                <w:szCs w:val="26"/>
              </w:rPr>
              <w:tab/>
            </w:r>
          </w:p>
          <w:p w14:paraId="277EECC8" w14:textId="77777777" w:rsidR="00CB2930" w:rsidRDefault="00DA4C97">
            <w:pPr>
              <w:pBdr>
                <w:top w:val="nil"/>
                <w:left w:val="nil"/>
                <w:bottom w:val="nil"/>
                <w:right w:val="nil"/>
                <w:between w:val="nil"/>
              </w:pBdr>
              <w:spacing w:before="120" w:line="400" w:lineRule="auto"/>
              <w:ind w:left="360"/>
              <w:rPr>
                <w:color w:val="000000"/>
                <w:sz w:val="26"/>
                <w:szCs w:val="26"/>
              </w:rPr>
            </w:pPr>
            <w:r>
              <w:rPr>
                <w:color w:val="000000"/>
                <w:sz w:val="26"/>
                <w:szCs w:val="26"/>
              </w:rPr>
              <w:t>Một số nhận xét về hình thức cuốn báo cáo:</w:t>
            </w:r>
          </w:p>
          <w:p w14:paraId="4B4E7EE9" w14:textId="77777777" w:rsidR="00CB2930" w:rsidRDefault="00DA4C97">
            <w:pPr>
              <w:numPr>
                <w:ilvl w:val="0"/>
                <w:numId w:val="3"/>
              </w:numPr>
              <w:pBdr>
                <w:top w:val="nil"/>
                <w:left w:val="nil"/>
                <w:bottom w:val="nil"/>
                <w:right w:val="nil"/>
                <w:between w:val="nil"/>
              </w:pBdr>
              <w:spacing w:line="400" w:lineRule="auto"/>
              <w:rPr>
                <w:color w:val="000000"/>
                <w:sz w:val="26"/>
                <w:szCs w:val="26"/>
              </w:rPr>
            </w:pPr>
            <w:r>
              <w:rPr>
                <w:color w:val="000000"/>
                <w:sz w:val="26"/>
                <w:szCs w:val="26"/>
              </w:rPr>
              <w:t>Văn phong nghiêm túc, chuẩn mực.</w:t>
            </w:r>
          </w:p>
          <w:p w14:paraId="1D678AB6" w14:textId="77777777" w:rsidR="00CB2930" w:rsidRDefault="00DA4C97">
            <w:pPr>
              <w:numPr>
                <w:ilvl w:val="0"/>
                <w:numId w:val="3"/>
              </w:numPr>
              <w:pBdr>
                <w:top w:val="nil"/>
                <w:left w:val="nil"/>
                <w:bottom w:val="nil"/>
                <w:right w:val="nil"/>
                <w:between w:val="nil"/>
              </w:pBdr>
              <w:spacing w:line="400" w:lineRule="auto"/>
              <w:rPr>
                <w:color w:val="000000"/>
                <w:sz w:val="26"/>
                <w:szCs w:val="26"/>
              </w:rPr>
            </w:pPr>
            <w:r>
              <w:rPr>
                <w:color w:val="000000"/>
                <w:sz w:val="26"/>
                <w:szCs w:val="26"/>
              </w:rPr>
              <w:t>Phân bố chương mục và nội dung hợp lý.</w:t>
            </w:r>
          </w:p>
          <w:p w14:paraId="28412855" w14:textId="77777777" w:rsidR="00CB2930" w:rsidRDefault="00DA4C97">
            <w:pPr>
              <w:numPr>
                <w:ilvl w:val="0"/>
                <w:numId w:val="3"/>
              </w:numPr>
              <w:pBdr>
                <w:top w:val="nil"/>
                <w:left w:val="nil"/>
                <w:bottom w:val="nil"/>
                <w:right w:val="nil"/>
                <w:between w:val="nil"/>
              </w:pBdr>
              <w:spacing w:line="400" w:lineRule="auto"/>
              <w:rPr>
                <w:color w:val="000000"/>
                <w:sz w:val="26"/>
                <w:szCs w:val="26"/>
              </w:rPr>
            </w:pPr>
            <w:r>
              <w:rPr>
                <w:color w:val="000000"/>
                <w:sz w:val="26"/>
                <w:szCs w:val="26"/>
              </w:rPr>
              <w:t>Nội dung báo cáo rõ ràng, chi tiết.</w:t>
            </w:r>
          </w:p>
          <w:p w14:paraId="66B511E7" w14:textId="77777777" w:rsidR="00CB2930" w:rsidRDefault="00DA4C97">
            <w:pPr>
              <w:numPr>
                <w:ilvl w:val="0"/>
                <w:numId w:val="3"/>
              </w:numPr>
              <w:pBdr>
                <w:top w:val="nil"/>
                <w:left w:val="nil"/>
                <w:bottom w:val="nil"/>
                <w:right w:val="nil"/>
                <w:between w:val="nil"/>
              </w:pBdr>
              <w:spacing w:line="400" w:lineRule="auto"/>
              <w:rPr>
                <w:color w:val="000000"/>
                <w:sz w:val="26"/>
                <w:szCs w:val="26"/>
              </w:rPr>
            </w:pPr>
            <w:r>
              <w:rPr>
                <w:color w:val="000000"/>
                <w:sz w:val="26"/>
                <w:szCs w:val="26"/>
              </w:rPr>
              <w:t>Hình ảnh và nội dung tham khảo có trích dẫn nguồn.</w:t>
            </w:r>
          </w:p>
          <w:p w14:paraId="4B7CC0A1" w14:textId="77777777" w:rsidR="00CB2930" w:rsidRDefault="00DA4C97">
            <w:pPr>
              <w:numPr>
                <w:ilvl w:val="0"/>
                <w:numId w:val="1"/>
              </w:numPr>
              <w:pBdr>
                <w:top w:val="nil"/>
                <w:left w:val="nil"/>
                <w:bottom w:val="nil"/>
                <w:right w:val="nil"/>
                <w:between w:val="nil"/>
              </w:pBdr>
              <w:spacing w:line="400" w:lineRule="auto"/>
              <w:rPr>
                <w:b/>
                <w:color w:val="000000"/>
                <w:sz w:val="26"/>
                <w:szCs w:val="26"/>
              </w:rPr>
            </w:pPr>
            <w:r>
              <w:rPr>
                <w:b/>
                <w:color w:val="000000"/>
                <w:sz w:val="26"/>
                <w:szCs w:val="26"/>
              </w:rPr>
              <w:t>Về nội dung nghiên cứu:</w:t>
            </w:r>
          </w:p>
          <w:p w14:paraId="0BF6C80B" w14:textId="764EB9AD" w:rsidR="00CB2930" w:rsidRDefault="00DA4C97">
            <w:pPr>
              <w:spacing w:before="120" w:line="400" w:lineRule="auto"/>
              <w:ind w:left="360"/>
              <w:rPr>
                <w:sz w:val="26"/>
                <w:szCs w:val="26"/>
              </w:rPr>
            </w:pPr>
            <w:r>
              <w:rPr>
                <w:sz w:val="26"/>
                <w:szCs w:val="26"/>
              </w:rPr>
              <w:t>Sinh viên tìm hiểu và áp dụng</w:t>
            </w:r>
            <w:r w:rsidR="005061F6">
              <w:rPr>
                <w:sz w:val="26"/>
                <w:szCs w:val="26"/>
                <w:lang w:val="vi-VN"/>
              </w:rPr>
              <w:t xml:space="preserve"> Web3,</w:t>
            </w:r>
            <w:r>
              <w:rPr>
                <w:sz w:val="26"/>
                <w:szCs w:val="26"/>
              </w:rPr>
              <w:t xml:space="preserve"> ReactJS, NodeJS, </w:t>
            </w:r>
            <w:r w:rsidR="005061F6">
              <w:rPr>
                <w:sz w:val="26"/>
                <w:szCs w:val="26"/>
              </w:rPr>
              <w:t>Nest</w:t>
            </w:r>
            <w:r>
              <w:rPr>
                <w:sz w:val="26"/>
                <w:szCs w:val="26"/>
              </w:rPr>
              <w:t xml:space="preserve">JS, </w:t>
            </w:r>
            <w:r w:rsidR="005061F6">
              <w:rPr>
                <w:sz w:val="26"/>
                <w:szCs w:val="26"/>
              </w:rPr>
              <w:t>PostgreSQL</w:t>
            </w:r>
            <w:r>
              <w:rPr>
                <w:sz w:val="26"/>
                <w:szCs w:val="26"/>
              </w:rPr>
              <w:t xml:space="preserve">, Socket.io, </w:t>
            </w:r>
            <w:r w:rsidR="005061F6">
              <w:rPr>
                <w:sz w:val="26"/>
                <w:szCs w:val="26"/>
              </w:rPr>
              <w:t>Elasticsearch</w:t>
            </w:r>
            <w:r w:rsidR="005061F6">
              <w:rPr>
                <w:sz w:val="26"/>
                <w:szCs w:val="26"/>
                <w:lang w:val="vi-VN"/>
              </w:rPr>
              <w:t xml:space="preserve"> </w:t>
            </w:r>
            <w:r>
              <w:rPr>
                <w:sz w:val="26"/>
                <w:szCs w:val="26"/>
              </w:rPr>
              <w:t xml:space="preserve">để xây dựng một website </w:t>
            </w:r>
            <w:r w:rsidR="005061F6">
              <w:rPr>
                <w:sz w:val="26"/>
                <w:szCs w:val="26"/>
              </w:rPr>
              <w:t>gây</w:t>
            </w:r>
            <w:r w:rsidR="005061F6">
              <w:rPr>
                <w:sz w:val="26"/>
                <w:szCs w:val="26"/>
                <w:lang w:val="vi-VN"/>
              </w:rPr>
              <w:t xml:space="preserve"> quỹ </w:t>
            </w:r>
            <w:r>
              <w:rPr>
                <w:sz w:val="26"/>
                <w:szCs w:val="26"/>
              </w:rPr>
              <w:t xml:space="preserve">hoàn chỉnh, với các chức năng như: </w:t>
            </w:r>
            <w:r w:rsidR="005061F6">
              <w:rPr>
                <w:sz w:val="26"/>
                <w:szCs w:val="26"/>
              </w:rPr>
              <w:lastRenderedPageBreak/>
              <w:t>Thanh</w:t>
            </w:r>
            <w:r w:rsidR="005061F6">
              <w:rPr>
                <w:sz w:val="26"/>
                <w:szCs w:val="26"/>
                <w:lang w:val="vi-VN"/>
              </w:rPr>
              <w:t xml:space="preserve"> toán bằng token và ví điện tử, chat trực tuyến, chatbot tự động, quyên góp gây quỹ, khởi tạo chiến dịch</w:t>
            </w:r>
            <w:r>
              <w:rPr>
                <w:sz w:val="26"/>
                <w:szCs w:val="26"/>
              </w:rPr>
              <w:t xml:space="preserve">, … </w:t>
            </w:r>
          </w:p>
          <w:p w14:paraId="15650286" w14:textId="77777777" w:rsidR="00CB2930" w:rsidRDefault="00DA4C97">
            <w:pPr>
              <w:numPr>
                <w:ilvl w:val="0"/>
                <w:numId w:val="1"/>
              </w:numPr>
              <w:spacing w:before="120" w:line="400" w:lineRule="auto"/>
              <w:rPr>
                <w:b/>
                <w:sz w:val="26"/>
                <w:szCs w:val="26"/>
              </w:rPr>
            </w:pPr>
            <w:r>
              <w:rPr>
                <w:b/>
                <w:sz w:val="26"/>
                <w:szCs w:val="26"/>
              </w:rPr>
              <w:t>Về chương trình ứng dụng:</w:t>
            </w:r>
          </w:p>
          <w:p w14:paraId="5F1E8ED1" w14:textId="05812832" w:rsidR="00CB2930" w:rsidRDefault="00DA4C97">
            <w:pPr>
              <w:numPr>
                <w:ilvl w:val="0"/>
                <w:numId w:val="2"/>
              </w:numPr>
              <w:pBdr>
                <w:top w:val="nil"/>
                <w:left w:val="nil"/>
                <w:bottom w:val="nil"/>
                <w:right w:val="nil"/>
                <w:between w:val="nil"/>
              </w:pBdr>
              <w:spacing w:before="120" w:line="400" w:lineRule="auto"/>
              <w:rPr>
                <w:color w:val="000000"/>
                <w:sz w:val="26"/>
                <w:szCs w:val="26"/>
              </w:rPr>
            </w:pPr>
            <w:bookmarkStart w:id="0" w:name="_heading=h.gjdgxs" w:colFirst="0" w:colLast="0"/>
            <w:bookmarkEnd w:id="0"/>
            <w:r>
              <w:rPr>
                <w:color w:val="000000"/>
                <w:sz w:val="26"/>
                <w:szCs w:val="26"/>
              </w:rPr>
              <w:t xml:space="preserve">Sinh viên nắm bắt và áp dụng các công nghệ phù hợp để xây dựng được một website </w:t>
            </w:r>
            <w:r w:rsidR="005061F6">
              <w:rPr>
                <w:color w:val="000000"/>
                <w:sz w:val="26"/>
                <w:szCs w:val="26"/>
              </w:rPr>
              <w:t>gây</w:t>
            </w:r>
            <w:r w:rsidR="005061F6">
              <w:rPr>
                <w:color w:val="000000"/>
                <w:sz w:val="26"/>
                <w:szCs w:val="26"/>
                <w:lang w:val="vi-VN"/>
              </w:rPr>
              <w:t xml:space="preserve"> quỹ </w:t>
            </w:r>
            <w:r>
              <w:rPr>
                <w:color w:val="000000"/>
                <w:sz w:val="26"/>
                <w:szCs w:val="26"/>
              </w:rPr>
              <w:t>với giao diện tối giản, hiện đại và tiện dụng.</w:t>
            </w:r>
          </w:p>
          <w:p w14:paraId="3259D459" w14:textId="0AE67EB5" w:rsidR="00CB2930" w:rsidRDefault="00DA4C97">
            <w:pPr>
              <w:numPr>
                <w:ilvl w:val="0"/>
                <w:numId w:val="2"/>
              </w:numPr>
              <w:pBdr>
                <w:top w:val="nil"/>
                <w:left w:val="nil"/>
                <w:bottom w:val="nil"/>
                <w:right w:val="nil"/>
                <w:between w:val="nil"/>
              </w:pBdr>
              <w:spacing w:line="400" w:lineRule="auto"/>
              <w:rPr>
                <w:color w:val="000000"/>
                <w:sz w:val="26"/>
                <w:szCs w:val="26"/>
              </w:rPr>
            </w:pPr>
            <w:r>
              <w:rPr>
                <w:color w:val="000000"/>
                <w:sz w:val="26"/>
                <w:szCs w:val="26"/>
              </w:rPr>
              <w:t xml:space="preserve">Website có với các chức năng như: quản lý tài khoản, quản lý </w:t>
            </w:r>
            <w:r w:rsidR="005061F6">
              <w:rPr>
                <w:color w:val="000000"/>
                <w:sz w:val="26"/>
                <w:szCs w:val="26"/>
              </w:rPr>
              <w:t>chiến</w:t>
            </w:r>
            <w:r w:rsidR="005061F6">
              <w:rPr>
                <w:color w:val="000000"/>
                <w:sz w:val="26"/>
                <w:szCs w:val="26"/>
                <w:lang w:val="vi-VN"/>
              </w:rPr>
              <w:t xml:space="preserve"> dịch</w:t>
            </w:r>
            <w:r>
              <w:rPr>
                <w:color w:val="000000"/>
                <w:sz w:val="26"/>
                <w:szCs w:val="26"/>
              </w:rPr>
              <w:t xml:space="preserve">, </w:t>
            </w:r>
            <w:r w:rsidR="005061F6">
              <w:rPr>
                <w:color w:val="000000"/>
                <w:sz w:val="26"/>
                <w:szCs w:val="26"/>
              </w:rPr>
              <w:t>quản</w:t>
            </w:r>
            <w:r w:rsidR="005061F6">
              <w:rPr>
                <w:color w:val="000000"/>
                <w:sz w:val="26"/>
                <w:szCs w:val="26"/>
                <w:lang w:val="vi-VN"/>
              </w:rPr>
              <w:t xml:space="preserve"> lý giao dịch</w:t>
            </w:r>
            <w:r>
              <w:rPr>
                <w:color w:val="000000"/>
                <w:sz w:val="26"/>
                <w:szCs w:val="26"/>
              </w:rPr>
              <w:t xml:space="preserve">, </w:t>
            </w:r>
            <w:r w:rsidR="005061F6">
              <w:rPr>
                <w:color w:val="000000"/>
                <w:sz w:val="26"/>
                <w:szCs w:val="26"/>
              </w:rPr>
              <w:t>quyên</w:t>
            </w:r>
            <w:r w:rsidR="005061F6">
              <w:rPr>
                <w:color w:val="000000"/>
                <w:sz w:val="26"/>
                <w:szCs w:val="26"/>
                <w:lang w:val="vi-VN"/>
              </w:rPr>
              <w:t xml:space="preserve"> góp, khởi tạo chiến dịch</w:t>
            </w:r>
            <w:r>
              <w:rPr>
                <w:color w:val="000000"/>
                <w:sz w:val="26"/>
                <w:szCs w:val="26"/>
              </w:rPr>
              <w:t xml:space="preserve">, </w:t>
            </w:r>
            <w:r w:rsidR="005061F6">
              <w:rPr>
                <w:color w:val="000000"/>
                <w:sz w:val="26"/>
                <w:szCs w:val="26"/>
                <w:lang w:val="vi-VN"/>
              </w:rPr>
              <w:t>theo dõi và bình luận chiến dịch</w:t>
            </w:r>
            <w:r>
              <w:rPr>
                <w:color w:val="000000"/>
                <w:sz w:val="26"/>
                <w:szCs w:val="26"/>
              </w:rPr>
              <w:t xml:space="preserve">, đánh giá sản phẩm, hỗ trợ thanh toán online, </w:t>
            </w:r>
            <w:r w:rsidR="001D37B3">
              <w:rPr>
                <w:color w:val="000000"/>
                <w:sz w:val="26"/>
                <w:szCs w:val="26"/>
              </w:rPr>
              <w:t>tích</w:t>
            </w:r>
            <w:r w:rsidR="001D37B3">
              <w:rPr>
                <w:color w:val="000000"/>
                <w:sz w:val="26"/>
                <w:szCs w:val="26"/>
                <w:lang w:val="vi-VN"/>
              </w:rPr>
              <w:t xml:space="preserve"> hợp </w:t>
            </w:r>
            <w:r w:rsidR="00FD100A">
              <w:rPr>
                <w:color w:val="000000"/>
                <w:sz w:val="26"/>
                <w:szCs w:val="26"/>
                <w:lang w:val="vi-VN"/>
              </w:rPr>
              <w:t>S</w:t>
            </w:r>
            <w:r w:rsidR="001D37B3">
              <w:rPr>
                <w:color w:val="000000"/>
                <w:sz w:val="26"/>
                <w:szCs w:val="26"/>
                <w:lang w:val="vi-VN"/>
              </w:rPr>
              <w:t xml:space="preserve">ocket.io để xây dựng </w:t>
            </w:r>
            <w:r>
              <w:rPr>
                <w:color w:val="000000"/>
                <w:sz w:val="26"/>
                <w:szCs w:val="26"/>
              </w:rPr>
              <w:t>chat realtime</w:t>
            </w:r>
            <w:r w:rsidR="001D37B3">
              <w:rPr>
                <w:color w:val="000000"/>
                <w:sz w:val="26"/>
                <w:szCs w:val="26"/>
                <w:lang w:val="vi-VN"/>
              </w:rPr>
              <w:t xml:space="preserve"> và tính năng thông báo,</w:t>
            </w:r>
            <w:r>
              <w:rPr>
                <w:color w:val="000000"/>
                <w:sz w:val="26"/>
                <w:szCs w:val="26"/>
              </w:rPr>
              <w:t xml:space="preserve"> tích hợp chatbot hỗ </w:t>
            </w:r>
            <w:r w:rsidR="005061F6">
              <w:rPr>
                <w:color w:val="000000"/>
                <w:sz w:val="26"/>
                <w:szCs w:val="26"/>
              </w:rPr>
              <w:t>trợ</w:t>
            </w:r>
            <w:r w:rsidR="005061F6">
              <w:rPr>
                <w:color w:val="000000"/>
                <w:sz w:val="26"/>
                <w:szCs w:val="26"/>
                <w:lang w:val="vi-VN"/>
              </w:rPr>
              <w:t xml:space="preserve">, tích hợp Elasticsearch để tối ưu tìm </w:t>
            </w:r>
            <w:r w:rsidR="001D37B3">
              <w:rPr>
                <w:color w:val="000000"/>
                <w:sz w:val="26"/>
                <w:szCs w:val="26"/>
                <w:lang w:val="vi-VN"/>
              </w:rPr>
              <w:t>kiếm, tích hợp Web3 hỗ trợ giao dịch và thanh toán bằng token, tích hợp thêm API Moderation để kiểm duyệt và ngăn chặn những bình luận có nội dung không phù hợp</w:t>
            </w:r>
            <w:r>
              <w:rPr>
                <w:color w:val="000000"/>
                <w:sz w:val="26"/>
                <w:szCs w:val="26"/>
              </w:rPr>
              <w:t>.</w:t>
            </w:r>
          </w:p>
          <w:p w14:paraId="3B342DCE" w14:textId="77777777" w:rsidR="00CB2930" w:rsidRDefault="00DA4C97">
            <w:pPr>
              <w:numPr>
                <w:ilvl w:val="0"/>
                <w:numId w:val="2"/>
              </w:numPr>
              <w:pBdr>
                <w:top w:val="nil"/>
                <w:left w:val="nil"/>
                <w:bottom w:val="nil"/>
                <w:right w:val="nil"/>
                <w:between w:val="nil"/>
              </w:pBdr>
              <w:spacing w:line="400" w:lineRule="auto"/>
              <w:rPr>
                <w:color w:val="000000"/>
                <w:sz w:val="26"/>
                <w:szCs w:val="26"/>
              </w:rPr>
            </w:pPr>
            <w:r>
              <w:rPr>
                <w:color w:val="000000"/>
                <w:sz w:val="26"/>
                <w:szCs w:val="26"/>
              </w:rPr>
              <w:t xml:space="preserve">Tuy nhiên, sản phẩm đề tài còn một số hạn chế như: </w:t>
            </w:r>
          </w:p>
          <w:p w14:paraId="023D5FDA" w14:textId="2370B5F8" w:rsidR="001D37B3" w:rsidRPr="00FD100A" w:rsidRDefault="00DA4C97" w:rsidP="00FD100A">
            <w:pPr>
              <w:numPr>
                <w:ilvl w:val="1"/>
                <w:numId w:val="2"/>
              </w:numPr>
              <w:pBdr>
                <w:top w:val="nil"/>
                <w:left w:val="nil"/>
                <w:bottom w:val="nil"/>
                <w:right w:val="nil"/>
                <w:between w:val="nil"/>
              </w:pBdr>
              <w:spacing w:line="400" w:lineRule="auto"/>
              <w:ind w:left="1080"/>
              <w:rPr>
                <w:color w:val="000000"/>
                <w:sz w:val="26"/>
                <w:szCs w:val="26"/>
                <w:lang w:val="vi-VN"/>
              </w:rPr>
            </w:pPr>
            <w:r>
              <w:rPr>
                <w:color w:val="000000"/>
                <w:sz w:val="26"/>
                <w:szCs w:val="26"/>
              </w:rPr>
              <w:t xml:space="preserve">Mới chỉ </w:t>
            </w:r>
            <w:r w:rsidR="001D37B3">
              <w:rPr>
                <w:color w:val="000000"/>
                <w:sz w:val="26"/>
                <w:szCs w:val="26"/>
              </w:rPr>
              <w:t>tích</w:t>
            </w:r>
            <w:r w:rsidR="001D37B3">
              <w:rPr>
                <w:color w:val="000000"/>
                <w:sz w:val="26"/>
                <w:szCs w:val="26"/>
                <w:lang w:val="vi-VN"/>
              </w:rPr>
              <w:t xml:space="preserve"> hợp Web3 ở một số tính năng liên quan đến thanh toán, quyên góp. Chưa thể tích hợp trên toàn bộ tính năng của website.</w:t>
            </w:r>
          </w:p>
          <w:p w14:paraId="7F091840" w14:textId="36019EDF" w:rsidR="00CB2930" w:rsidRDefault="00DA4C97">
            <w:pPr>
              <w:numPr>
                <w:ilvl w:val="1"/>
                <w:numId w:val="2"/>
              </w:numPr>
              <w:pBdr>
                <w:top w:val="nil"/>
                <w:left w:val="nil"/>
                <w:bottom w:val="nil"/>
                <w:right w:val="nil"/>
                <w:between w:val="nil"/>
              </w:pBdr>
              <w:spacing w:line="400" w:lineRule="auto"/>
              <w:ind w:left="1080"/>
              <w:rPr>
                <w:color w:val="000000"/>
                <w:sz w:val="26"/>
                <w:szCs w:val="26"/>
                <w:lang w:val="vi-VN"/>
              </w:rPr>
            </w:pPr>
            <w:r w:rsidRPr="00FD100A">
              <w:rPr>
                <w:color w:val="000000"/>
                <w:sz w:val="26"/>
                <w:szCs w:val="26"/>
                <w:lang w:val="vi-VN"/>
              </w:rPr>
              <w:t xml:space="preserve">Chưa có chức năng gợi ý </w:t>
            </w:r>
            <w:r w:rsidR="001D37B3" w:rsidRPr="00FD100A">
              <w:rPr>
                <w:color w:val="000000"/>
                <w:sz w:val="26"/>
                <w:szCs w:val="26"/>
                <w:lang w:val="vi-VN"/>
              </w:rPr>
              <w:t>chiến</w:t>
            </w:r>
            <w:r w:rsidR="001D37B3">
              <w:rPr>
                <w:color w:val="000000"/>
                <w:sz w:val="26"/>
                <w:szCs w:val="26"/>
                <w:lang w:val="vi-VN"/>
              </w:rPr>
              <w:t xml:space="preserve"> dịch phù hợp cho người dùng</w:t>
            </w:r>
            <w:r w:rsidRPr="00FD100A">
              <w:rPr>
                <w:color w:val="000000"/>
                <w:sz w:val="26"/>
                <w:szCs w:val="26"/>
                <w:lang w:val="vi-VN"/>
              </w:rPr>
              <w:t>.</w:t>
            </w:r>
          </w:p>
          <w:p w14:paraId="77389831" w14:textId="0E0E5E49" w:rsidR="00FD100A" w:rsidRPr="00FD100A" w:rsidRDefault="00FD100A">
            <w:pPr>
              <w:numPr>
                <w:ilvl w:val="1"/>
                <w:numId w:val="2"/>
              </w:numPr>
              <w:pBdr>
                <w:top w:val="nil"/>
                <w:left w:val="nil"/>
                <w:bottom w:val="nil"/>
                <w:right w:val="nil"/>
                <w:between w:val="nil"/>
              </w:pBdr>
              <w:spacing w:line="400" w:lineRule="auto"/>
              <w:ind w:left="1080"/>
              <w:rPr>
                <w:color w:val="000000"/>
                <w:sz w:val="26"/>
                <w:szCs w:val="26"/>
                <w:lang w:val="vi-VN"/>
              </w:rPr>
            </w:pPr>
            <w:r>
              <w:rPr>
                <w:color w:val="000000"/>
                <w:sz w:val="26"/>
                <w:szCs w:val="26"/>
                <w:lang w:val="vi-VN"/>
              </w:rPr>
              <w:t>Một số tính năng vẫn đang triển khai trên môi trường thử nghiệm do hạn chế về tài nguyên và kinh phí.</w:t>
            </w:r>
          </w:p>
          <w:p w14:paraId="2B48137D" w14:textId="77777777" w:rsidR="00CB2930" w:rsidRPr="00FD100A" w:rsidRDefault="00DA4C97">
            <w:pPr>
              <w:numPr>
                <w:ilvl w:val="0"/>
                <w:numId w:val="1"/>
              </w:numPr>
              <w:spacing w:before="120" w:line="400" w:lineRule="auto"/>
              <w:rPr>
                <w:b/>
                <w:sz w:val="26"/>
                <w:szCs w:val="26"/>
                <w:lang w:val="vi-VN"/>
              </w:rPr>
            </w:pPr>
            <w:r w:rsidRPr="00FD100A">
              <w:rPr>
                <w:b/>
                <w:sz w:val="26"/>
                <w:szCs w:val="26"/>
                <w:lang w:val="vi-VN"/>
              </w:rPr>
              <w:t>Về thái độ làm việc của sinh viên:</w:t>
            </w:r>
          </w:p>
          <w:p w14:paraId="07207E6D" w14:textId="77777777" w:rsidR="00CB2930" w:rsidRPr="002B1269" w:rsidRDefault="00DA4C97">
            <w:pPr>
              <w:numPr>
                <w:ilvl w:val="0"/>
                <w:numId w:val="2"/>
              </w:numPr>
              <w:pBdr>
                <w:top w:val="nil"/>
                <w:left w:val="nil"/>
                <w:bottom w:val="nil"/>
                <w:right w:val="nil"/>
                <w:between w:val="nil"/>
              </w:pBdr>
              <w:spacing w:before="120" w:line="400" w:lineRule="auto"/>
              <w:rPr>
                <w:color w:val="000000"/>
                <w:sz w:val="26"/>
                <w:szCs w:val="26"/>
                <w:lang w:val="vi-VN"/>
              </w:rPr>
            </w:pPr>
            <w:r w:rsidRPr="002B1269">
              <w:rPr>
                <w:color w:val="000000"/>
                <w:sz w:val="26"/>
                <w:szCs w:val="26"/>
                <w:lang w:val="vi-VN"/>
              </w:rPr>
              <w:t xml:space="preserve">Sinh viên thường xuyên trao đổi, báo cáo tiến độ với GVHD. </w:t>
            </w:r>
          </w:p>
          <w:p w14:paraId="049ED12D" w14:textId="77777777" w:rsidR="00CB2930" w:rsidRPr="002B1269" w:rsidRDefault="00DA4C97">
            <w:pPr>
              <w:numPr>
                <w:ilvl w:val="0"/>
                <w:numId w:val="2"/>
              </w:numPr>
              <w:pBdr>
                <w:top w:val="nil"/>
                <w:left w:val="nil"/>
                <w:bottom w:val="nil"/>
                <w:right w:val="nil"/>
                <w:between w:val="nil"/>
              </w:pBdr>
              <w:spacing w:line="400" w:lineRule="auto"/>
              <w:rPr>
                <w:color w:val="000000"/>
                <w:sz w:val="26"/>
                <w:szCs w:val="26"/>
                <w:lang w:val="vi-VN"/>
              </w:rPr>
            </w:pPr>
            <w:r w:rsidRPr="002B1269">
              <w:rPr>
                <w:color w:val="000000"/>
                <w:sz w:val="26"/>
                <w:szCs w:val="26"/>
                <w:lang w:val="vi-VN"/>
              </w:rPr>
              <w:t>Sinh viên thực hiện đề tài đúng hạn theo kế hoạch đề ra trong Đề cương chi tiết.</w:t>
            </w:r>
          </w:p>
          <w:p w14:paraId="5BCB59F4" w14:textId="77777777" w:rsidR="00CB2930" w:rsidRPr="002B1269" w:rsidRDefault="00DA4C97">
            <w:pPr>
              <w:numPr>
                <w:ilvl w:val="0"/>
                <w:numId w:val="2"/>
              </w:numPr>
              <w:pBdr>
                <w:top w:val="nil"/>
                <w:left w:val="nil"/>
                <w:bottom w:val="nil"/>
                <w:right w:val="nil"/>
                <w:between w:val="nil"/>
              </w:pBdr>
              <w:spacing w:line="400" w:lineRule="auto"/>
              <w:rPr>
                <w:color w:val="000000"/>
                <w:sz w:val="26"/>
                <w:szCs w:val="26"/>
                <w:lang w:val="vi-VN"/>
              </w:rPr>
            </w:pPr>
            <w:r w:rsidRPr="002B1269">
              <w:rPr>
                <w:color w:val="000000"/>
                <w:sz w:val="26"/>
                <w:szCs w:val="26"/>
                <w:lang w:val="vi-VN"/>
              </w:rPr>
              <w:t>Sinh viên nghiêm túc tiếp thu và chỉnh sửa theo các góp ý, hướng dẫn của GVHD.</w:t>
            </w:r>
          </w:p>
          <w:p w14:paraId="2346BEBC" w14:textId="77777777" w:rsidR="00CB2930" w:rsidRPr="002B1269" w:rsidRDefault="00DA4C97">
            <w:pPr>
              <w:spacing w:before="120" w:line="400" w:lineRule="auto"/>
              <w:rPr>
                <w:b/>
                <w:sz w:val="26"/>
                <w:szCs w:val="26"/>
                <w:lang w:val="vi-VN"/>
              </w:rPr>
            </w:pPr>
            <w:r w:rsidRPr="002B1269">
              <w:rPr>
                <w:b/>
                <w:sz w:val="26"/>
                <w:szCs w:val="26"/>
                <w:u w:val="single"/>
                <w:lang w:val="vi-VN"/>
              </w:rPr>
              <w:t>Đánh giá chung:</w:t>
            </w:r>
            <w:r w:rsidRPr="002B1269">
              <w:rPr>
                <w:b/>
                <w:sz w:val="26"/>
                <w:szCs w:val="26"/>
                <w:lang w:val="vi-VN"/>
              </w:rPr>
              <w:t xml:space="preserve"> </w:t>
            </w:r>
          </w:p>
          <w:p w14:paraId="6C0FE4A5" w14:textId="24628E07" w:rsidR="00CB2930" w:rsidRPr="002B1269" w:rsidRDefault="00DA4C97">
            <w:pPr>
              <w:spacing w:before="120" w:line="400" w:lineRule="auto"/>
              <w:ind w:left="720"/>
              <w:rPr>
                <w:b/>
                <w:sz w:val="26"/>
                <w:szCs w:val="26"/>
                <w:lang w:val="vi-VN"/>
              </w:rPr>
            </w:pPr>
            <w:r w:rsidRPr="002B1269">
              <w:rPr>
                <w:b/>
                <w:sz w:val="26"/>
                <w:szCs w:val="26"/>
                <w:lang w:val="vi-VN"/>
              </w:rPr>
              <w:t xml:space="preserve">Khóa luận đạt yêu cầu của một khóa luận tốt nghiệp cử nhân xếp loại </w:t>
            </w:r>
            <w:r w:rsidR="001D37B3" w:rsidRPr="002B1269">
              <w:rPr>
                <w:b/>
                <w:sz w:val="26"/>
                <w:szCs w:val="26"/>
                <w:lang w:val="vi-VN"/>
              </w:rPr>
              <w:t>Giỏi</w:t>
            </w:r>
            <w:r w:rsidRPr="002B1269">
              <w:rPr>
                <w:b/>
                <w:sz w:val="26"/>
                <w:szCs w:val="26"/>
                <w:lang w:val="vi-VN"/>
              </w:rPr>
              <w:t>.</w:t>
            </w:r>
          </w:p>
          <w:p w14:paraId="38C3908B" w14:textId="77777777" w:rsidR="00CB2930" w:rsidRPr="002B1269" w:rsidRDefault="00DA4C97">
            <w:pPr>
              <w:spacing w:before="120" w:line="400" w:lineRule="auto"/>
              <w:rPr>
                <w:b/>
                <w:sz w:val="26"/>
                <w:szCs w:val="26"/>
                <w:u w:val="single"/>
                <w:lang w:val="vi-VN"/>
              </w:rPr>
            </w:pPr>
            <w:r w:rsidRPr="002B1269">
              <w:rPr>
                <w:b/>
                <w:sz w:val="26"/>
                <w:szCs w:val="26"/>
                <w:u w:val="single"/>
                <w:lang w:val="vi-VN"/>
              </w:rPr>
              <w:t>Điểm sinh viên:</w:t>
            </w:r>
          </w:p>
          <w:p w14:paraId="418CEF0D" w14:textId="70D68220" w:rsidR="00CB2930" w:rsidRPr="002B1269" w:rsidRDefault="001D37B3">
            <w:pPr>
              <w:spacing w:before="120" w:line="400" w:lineRule="auto"/>
              <w:ind w:left="720"/>
              <w:rPr>
                <w:b/>
                <w:sz w:val="26"/>
                <w:szCs w:val="26"/>
                <w:lang w:val="vi-VN"/>
              </w:rPr>
            </w:pPr>
            <w:r w:rsidRPr="002B1269">
              <w:rPr>
                <w:b/>
                <w:sz w:val="26"/>
                <w:szCs w:val="26"/>
                <w:lang w:val="vi-VN"/>
              </w:rPr>
              <w:t>Phan</w:t>
            </w:r>
            <w:r>
              <w:rPr>
                <w:b/>
                <w:sz w:val="26"/>
                <w:szCs w:val="26"/>
                <w:lang w:val="vi-VN"/>
              </w:rPr>
              <w:t xml:space="preserve"> Trọng Tính</w:t>
            </w:r>
            <w:r w:rsidR="00DA4C97" w:rsidRPr="002B1269">
              <w:rPr>
                <w:b/>
                <w:sz w:val="26"/>
                <w:szCs w:val="26"/>
                <w:lang w:val="vi-VN"/>
              </w:rPr>
              <w:t>: …/10</w:t>
            </w:r>
          </w:p>
          <w:p w14:paraId="56BB954C" w14:textId="3846DFD2" w:rsidR="00CB2930" w:rsidRDefault="001D37B3" w:rsidP="00DA4C97">
            <w:pPr>
              <w:spacing w:before="120" w:line="400" w:lineRule="auto"/>
              <w:ind w:left="720"/>
              <w:rPr>
                <w:sz w:val="26"/>
                <w:szCs w:val="26"/>
              </w:rPr>
            </w:pPr>
            <w:r>
              <w:rPr>
                <w:b/>
                <w:sz w:val="26"/>
                <w:szCs w:val="26"/>
              </w:rPr>
              <w:t>Huỳnh</w:t>
            </w:r>
            <w:r>
              <w:rPr>
                <w:b/>
                <w:sz w:val="26"/>
                <w:szCs w:val="26"/>
                <w:lang w:val="vi-VN"/>
              </w:rPr>
              <w:t xml:space="preserve"> Ngọc Quí</w:t>
            </w:r>
            <w:r w:rsidR="00DA4C97">
              <w:rPr>
                <w:b/>
                <w:sz w:val="26"/>
                <w:szCs w:val="26"/>
              </w:rPr>
              <w:t>: …/10</w:t>
            </w:r>
          </w:p>
        </w:tc>
      </w:tr>
    </w:tbl>
    <w:p w14:paraId="4CB379EA" w14:textId="77777777" w:rsidR="00CB2930" w:rsidRDefault="00CB2930">
      <w:pPr>
        <w:widowControl w:val="0"/>
        <w:pBdr>
          <w:top w:val="nil"/>
          <w:left w:val="nil"/>
          <w:bottom w:val="nil"/>
          <w:right w:val="nil"/>
          <w:between w:val="nil"/>
        </w:pBdr>
        <w:spacing w:line="276" w:lineRule="auto"/>
        <w:jc w:val="left"/>
        <w:rPr>
          <w:sz w:val="26"/>
          <w:szCs w:val="26"/>
        </w:rPr>
      </w:pPr>
    </w:p>
    <w:tbl>
      <w:tblPr>
        <w:tblStyle w:val="a1"/>
        <w:tblW w:w="101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927"/>
        <w:gridCol w:w="5246"/>
      </w:tblGrid>
      <w:tr w:rsidR="00CB2930" w14:paraId="5B04CEB2" w14:textId="77777777">
        <w:trPr>
          <w:trHeight w:val="3507"/>
        </w:trPr>
        <w:tc>
          <w:tcPr>
            <w:tcW w:w="4927" w:type="dxa"/>
          </w:tcPr>
          <w:p w14:paraId="1C58EDA3" w14:textId="77777777" w:rsidR="00CB2930" w:rsidRDefault="00CB2930">
            <w:pPr>
              <w:pStyle w:val="Heading1"/>
              <w:spacing w:line="400" w:lineRule="auto"/>
              <w:outlineLvl w:val="0"/>
            </w:pPr>
          </w:p>
        </w:tc>
        <w:tc>
          <w:tcPr>
            <w:tcW w:w="5246" w:type="dxa"/>
          </w:tcPr>
          <w:p w14:paraId="1AA141B6" w14:textId="77777777" w:rsidR="00CB2930" w:rsidRDefault="00DA4C97">
            <w:pPr>
              <w:pStyle w:val="Heading1"/>
              <w:spacing w:line="400" w:lineRule="auto"/>
              <w:outlineLvl w:val="0"/>
              <w:rPr>
                <w:sz w:val="26"/>
                <w:szCs w:val="26"/>
              </w:rPr>
            </w:pPr>
            <w:r>
              <w:rPr>
                <w:sz w:val="26"/>
                <w:szCs w:val="26"/>
              </w:rPr>
              <w:t>Người nhận xét</w:t>
            </w:r>
          </w:p>
          <w:p w14:paraId="37629F23" w14:textId="77777777" w:rsidR="00CB2930" w:rsidRDefault="00DA4C97">
            <w:pPr>
              <w:spacing w:line="400" w:lineRule="auto"/>
              <w:jc w:val="center"/>
            </w:pPr>
            <w:r>
              <w:t>(Ký tên và ghi rõ họ tên)</w:t>
            </w:r>
          </w:p>
          <w:p w14:paraId="5D7FC825" w14:textId="77777777" w:rsidR="00CB2930" w:rsidRDefault="00CB2930">
            <w:pPr>
              <w:spacing w:line="400" w:lineRule="auto"/>
              <w:jc w:val="center"/>
            </w:pPr>
          </w:p>
          <w:p w14:paraId="0A2E29C2" w14:textId="77777777" w:rsidR="00CB2930" w:rsidRDefault="00CB2930">
            <w:pPr>
              <w:spacing w:line="400" w:lineRule="auto"/>
              <w:jc w:val="center"/>
            </w:pPr>
          </w:p>
          <w:p w14:paraId="2804A3B0" w14:textId="77777777" w:rsidR="00CB2930" w:rsidRDefault="00CB2930">
            <w:pPr>
              <w:spacing w:line="400" w:lineRule="auto"/>
              <w:jc w:val="center"/>
            </w:pPr>
          </w:p>
          <w:p w14:paraId="550850DB" w14:textId="77777777" w:rsidR="00CB2930" w:rsidRDefault="00CB2930">
            <w:pPr>
              <w:spacing w:line="400" w:lineRule="auto"/>
            </w:pPr>
          </w:p>
          <w:p w14:paraId="3B12CB0F" w14:textId="77777777" w:rsidR="00CB2930" w:rsidRDefault="00DA4C97">
            <w:pPr>
              <w:spacing w:line="400" w:lineRule="auto"/>
              <w:jc w:val="center"/>
              <w:rPr>
                <w:b/>
              </w:rPr>
            </w:pPr>
            <w:r>
              <w:rPr>
                <w:b/>
                <w:sz w:val="26"/>
                <w:szCs w:val="26"/>
              </w:rPr>
              <w:t>ThS. Trần Thị Hồng Yến</w:t>
            </w:r>
          </w:p>
        </w:tc>
      </w:tr>
    </w:tbl>
    <w:p w14:paraId="627A711B" w14:textId="77777777" w:rsidR="00CB2930" w:rsidRDefault="00CB2930">
      <w:pPr>
        <w:spacing w:line="400" w:lineRule="auto"/>
      </w:pPr>
    </w:p>
    <w:sectPr w:rsidR="00CB2930">
      <w:pgSz w:w="12240" w:h="15840"/>
      <w:pgMar w:top="63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650C"/>
    <w:multiLevelType w:val="multilevel"/>
    <w:tmpl w:val="B6ECF85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EA474F"/>
    <w:multiLevelType w:val="multilevel"/>
    <w:tmpl w:val="C1C8B7AE"/>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419C3609"/>
    <w:multiLevelType w:val="multilevel"/>
    <w:tmpl w:val="8D3A8AE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B2930"/>
    <w:rsid w:val="001D37B3"/>
    <w:rsid w:val="002B1269"/>
    <w:rsid w:val="005061F6"/>
    <w:rsid w:val="00CB2930"/>
    <w:rsid w:val="00DA4C97"/>
    <w:rsid w:val="00FD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B536"/>
  <w15:docId w15:val="{CB99CBA1-5317-458D-9258-F701A080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DE"/>
  </w:style>
  <w:style w:type="paragraph" w:styleId="Heading1">
    <w:name w:val="heading 1"/>
    <w:basedOn w:val="Normal"/>
    <w:next w:val="Normal"/>
    <w:link w:val="Heading1Char"/>
    <w:qFormat/>
    <w:rsid w:val="006249DE"/>
    <w:pPr>
      <w:keepNext/>
      <w:spacing w:before="120" w:after="120" w:line="360" w:lineRule="auto"/>
      <w:jc w:val="center"/>
      <w:outlineLvl w:val="0"/>
    </w:pPr>
    <w:rPr>
      <w:b/>
      <w:sz w:val="3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6249DE"/>
    <w:rPr>
      <w:rFonts w:ascii="Times New Roman" w:eastAsia="Times New Roman" w:hAnsi="Times New Roman" w:cs="Times New Roman"/>
      <w:b/>
      <w:sz w:val="30"/>
      <w:szCs w:val="24"/>
    </w:rPr>
  </w:style>
  <w:style w:type="table" w:styleId="TableGrid">
    <w:name w:val="Table Grid"/>
    <w:basedOn w:val="TableNormal"/>
    <w:rsid w:val="006249DE"/>
    <w:rPr>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9D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OjAKKcJNh1rif/lW4vcg7n/ZA==">CgMxLjAyCGguZ2pkZ3hzOAByITF3LWJnYm1ISUJUNEtoVUZobFF4dXNzZEgxdHVCUWwyVw==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 Trọng Tính</cp:lastModifiedBy>
  <cp:revision>5</cp:revision>
  <dcterms:created xsi:type="dcterms:W3CDTF">2023-02-10T16:34:00Z</dcterms:created>
  <dcterms:modified xsi:type="dcterms:W3CDTF">2025-02-10T04:21:00Z</dcterms:modified>
</cp:coreProperties>
</file>