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B2D6E" w14:textId="77777777" w:rsidR="006B1C40" w:rsidRDefault="006B1C40">
      <w:pPr>
        <w:widowControl w:val="0"/>
        <w:pBdr>
          <w:top w:val="nil"/>
          <w:left w:val="nil"/>
          <w:bottom w:val="nil"/>
          <w:right w:val="nil"/>
          <w:between w:val="nil"/>
        </w:pBdr>
        <w:spacing w:line="276" w:lineRule="auto"/>
        <w:jc w:val="left"/>
      </w:pPr>
    </w:p>
    <w:p w14:paraId="254A8A29" w14:textId="77777777" w:rsidR="006B1C40" w:rsidRDefault="006B1C40">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
        <w:tblW w:w="10596" w:type="dxa"/>
        <w:tblInd w:w="-433" w:type="dxa"/>
        <w:tblLayout w:type="fixed"/>
        <w:tblLook w:val="0400" w:firstRow="0" w:lastRow="0" w:firstColumn="0" w:lastColumn="0" w:noHBand="0" w:noVBand="1"/>
      </w:tblPr>
      <w:tblGrid>
        <w:gridCol w:w="4926"/>
        <w:gridCol w:w="5670"/>
      </w:tblGrid>
      <w:tr w:rsidR="006B1C40" w14:paraId="10029ED0" w14:textId="77777777">
        <w:tc>
          <w:tcPr>
            <w:tcW w:w="4926" w:type="dxa"/>
            <w:shd w:val="clear" w:color="auto" w:fill="auto"/>
          </w:tcPr>
          <w:p w14:paraId="37A31F63" w14:textId="77777777" w:rsidR="006B1C40" w:rsidRDefault="009B55D5">
            <w:pPr>
              <w:jc w:val="center"/>
              <w:rPr>
                <w:sz w:val="26"/>
                <w:szCs w:val="26"/>
              </w:rPr>
            </w:pPr>
            <w:bookmarkStart w:id="0" w:name="_heading=h.gjdgxs" w:colFirst="0" w:colLast="0"/>
            <w:bookmarkEnd w:id="0"/>
            <w:r>
              <w:rPr>
                <w:sz w:val="26"/>
                <w:szCs w:val="26"/>
              </w:rPr>
              <w:t>ĐẠI HỌC QUỐC GIA TP. HỒ CHÍ MINH</w:t>
            </w:r>
          </w:p>
          <w:p w14:paraId="07F7E04D" w14:textId="77777777" w:rsidR="006B1C40" w:rsidRDefault="009B55D5">
            <w:pPr>
              <w:jc w:val="center"/>
              <w:rPr>
                <w:b/>
                <w:sz w:val="26"/>
                <w:szCs w:val="26"/>
              </w:rPr>
            </w:pPr>
            <w:r>
              <w:rPr>
                <w:b/>
                <w:sz w:val="26"/>
                <w:szCs w:val="26"/>
              </w:rPr>
              <w:t>TRƯỜNG ĐẠI HỌC</w:t>
            </w:r>
          </w:p>
          <w:p w14:paraId="4B649A73" w14:textId="77777777" w:rsidR="006B1C40" w:rsidRDefault="009B55D5">
            <w:pPr>
              <w:jc w:val="center"/>
              <w:rPr>
                <w:b/>
                <w:sz w:val="26"/>
                <w:szCs w:val="26"/>
              </w:rPr>
            </w:pPr>
            <w:r>
              <w:rPr>
                <w:b/>
                <w:sz w:val="26"/>
                <w:szCs w:val="26"/>
              </w:rPr>
              <w:t>CÔNG NGHỆ THÔNG TIN</w:t>
            </w:r>
            <w:r>
              <w:rPr>
                <w:noProof/>
              </w:rPr>
              <mc:AlternateContent>
                <mc:Choice Requires="wps">
                  <w:drawing>
                    <wp:anchor distT="0" distB="0" distL="114300" distR="114300" simplePos="0" relativeHeight="251658240" behindDoc="0" locked="0" layoutInCell="1" hidden="0" allowOverlap="1" wp14:anchorId="6DE8DB97" wp14:editId="193D1323">
                      <wp:simplePos x="0" y="0"/>
                      <wp:positionH relativeFrom="column">
                        <wp:posOffset>1181100</wp:posOffset>
                      </wp:positionH>
                      <wp:positionV relativeFrom="paragraph">
                        <wp:posOffset>177800</wp:posOffset>
                      </wp:positionV>
                      <wp:extent cx="0" cy="12700"/>
                      <wp:effectExtent l="0" t="0" r="0" b="0"/>
                      <wp:wrapNone/>
                      <wp:docPr id="2" name="Freeform: Shape 2"/>
                      <wp:cNvGraphicFramePr/>
                      <a:graphic xmlns:a="http://schemas.openxmlformats.org/drawingml/2006/main">
                        <a:graphicData uri="http://schemas.microsoft.com/office/word/2010/wordprocessingShape">
                          <wps:wsp>
                            <wps:cNvSpPr/>
                            <wps:spPr>
                              <a:xfrm>
                                <a:off x="4860225" y="3780000"/>
                                <a:ext cx="971550" cy="0"/>
                              </a:xfrm>
                              <a:custGeom>
                                <a:avLst/>
                                <a:gdLst/>
                                <a:ahLst/>
                                <a:cxnLst/>
                                <a:rect l="l" t="t" r="r" b="b"/>
                                <a:pathLst>
                                  <a:path w="971550" h="1" extrusionOk="0">
                                    <a:moveTo>
                                      <a:pt x="0" y="0"/>
                                    </a:moveTo>
                                    <a:lnTo>
                                      <a:pt x="97155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w16du="http://schemas.microsoft.com/office/word/2023/wordml/word16du" xmlns:oel="http://schemas.microsoft.com/office/2019/extlst">
                  <w:pict>
                    <v:shape w14:anchorId="3E1085E7" id="Freeform: Shape 2" o:spid="_x0000_s1026" style="position:absolute;margin-left:93pt;margin-top:14pt;width:0;height:1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971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" path="m,l971550,e" strokeweight="1pt">
                      <v:stroke startarrowwidth="narrow" startarrowlength="short" endarrowwidth="narrow" endarrowlength="short"/>
                      <v:path arrowok="t" o:extrusionok="f"/>
                    </v:shape>
                  </w:pict>
                </mc:Fallback>
              </mc:AlternateContent>
            </w:r>
          </w:p>
        </w:tc>
        <w:tc>
          <w:tcPr>
            <w:tcW w:w="5670" w:type="dxa"/>
            <w:shd w:val="clear" w:color="auto" w:fill="auto"/>
          </w:tcPr>
          <w:p w14:paraId="6D861B9F" w14:textId="77777777" w:rsidR="006B1C40" w:rsidRDefault="009B55D5">
            <w:pPr>
              <w:jc w:val="center"/>
              <w:rPr>
                <w:b/>
                <w:sz w:val="26"/>
                <w:szCs w:val="26"/>
              </w:rPr>
            </w:pPr>
            <w:r>
              <w:rPr>
                <w:b/>
                <w:sz w:val="26"/>
                <w:szCs w:val="26"/>
              </w:rPr>
              <w:t>CỘNG HÒA XÃ HỘI CHỦ NGHĨA VIỆT NAM</w:t>
            </w:r>
          </w:p>
          <w:p w14:paraId="4CDE878A" w14:textId="77777777" w:rsidR="006B1C40" w:rsidRDefault="009B55D5">
            <w:pPr>
              <w:jc w:val="center"/>
              <w:rPr>
                <w:b/>
                <w:sz w:val="26"/>
                <w:szCs w:val="26"/>
              </w:rPr>
            </w:pPr>
            <w:r>
              <w:rPr>
                <w:b/>
                <w:sz w:val="26"/>
                <w:szCs w:val="26"/>
              </w:rPr>
              <w:t>Độc Lập - Tự Do - Hạnh Phúc</w:t>
            </w:r>
            <w:r>
              <w:rPr>
                <w:noProof/>
              </w:rPr>
              <mc:AlternateContent>
                <mc:Choice Requires="wps">
                  <w:drawing>
                    <wp:anchor distT="0" distB="0" distL="114300" distR="114300" simplePos="0" relativeHeight="251659264" behindDoc="0" locked="0" layoutInCell="1" hidden="0" allowOverlap="1" wp14:anchorId="5713F31D" wp14:editId="336291BA">
                      <wp:simplePos x="0" y="0"/>
                      <wp:positionH relativeFrom="column">
                        <wp:posOffset>800100</wp:posOffset>
                      </wp:positionH>
                      <wp:positionV relativeFrom="paragraph">
                        <wp:posOffset>215900</wp:posOffset>
                      </wp:positionV>
                      <wp:extent cx="0" cy="12700"/>
                      <wp:effectExtent l="0" t="0" r="0" b="0"/>
                      <wp:wrapNone/>
                      <wp:docPr id="1" name="Freeform: Shape 1"/>
                      <wp:cNvGraphicFramePr/>
                      <a:graphic xmlns:a="http://schemas.openxmlformats.org/drawingml/2006/main">
                        <a:graphicData uri="http://schemas.microsoft.com/office/word/2010/wordprocessingShape">
                          <wps:wsp>
                            <wps:cNvSpPr/>
                            <wps:spPr>
                              <a:xfrm>
                                <a:off x="4298250" y="3780000"/>
                                <a:ext cx="2095500" cy="0"/>
                              </a:xfrm>
                              <a:custGeom>
                                <a:avLst/>
                                <a:gdLst/>
                                <a:ahLst/>
                                <a:cxnLst/>
                                <a:rect l="l" t="t" r="r" b="b"/>
                                <a:pathLst>
                                  <a:path w="2095500" h="1" extrusionOk="0">
                                    <a:moveTo>
                                      <a:pt x="0" y="0"/>
                                    </a:moveTo>
                                    <a:lnTo>
                                      <a:pt x="209550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w16du="http://schemas.microsoft.com/office/word/2023/wordml/word16du" xmlns:oel="http://schemas.microsoft.com/office/2019/extlst">
                  <w:pict>
                    <v:shape w14:anchorId="7DCF7D8D" id="Freeform: Shape 1" o:spid="_x0000_s1026" style="position:absolute;margin-left:63pt;margin-top:17pt;width:0;height: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0955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" path="m,l2095500,e" strokeweight="1pt">
                      <v:stroke startarrowwidth="narrow" startarrowlength="short" endarrowwidth="narrow" endarrowlength="short"/>
                      <v:path arrowok="t" o:extrusionok="f"/>
                    </v:shape>
                  </w:pict>
                </mc:Fallback>
              </mc:AlternateContent>
            </w:r>
          </w:p>
        </w:tc>
      </w:tr>
      <w:tr w:rsidR="006B1C40" w14:paraId="01612281" w14:textId="77777777">
        <w:tc>
          <w:tcPr>
            <w:tcW w:w="4926" w:type="dxa"/>
            <w:shd w:val="clear" w:color="auto" w:fill="auto"/>
          </w:tcPr>
          <w:p w14:paraId="4F9357B2" w14:textId="77777777" w:rsidR="006B1C40" w:rsidRDefault="006B1C40">
            <w:pPr>
              <w:jc w:val="center"/>
              <w:rPr>
                <w:sz w:val="26"/>
                <w:szCs w:val="26"/>
              </w:rPr>
            </w:pPr>
          </w:p>
        </w:tc>
        <w:tc>
          <w:tcPr>
            <w:tcW w:w="5670" w:type="dxa"/>
            <w:shd w:val="clear" w:color="auto" w:fill="auto"/>
          </w:tcPr>
          <w:p w14:paraId="6298221A" w14:textId="77777777" w:rsidR="006B1C40" w:rsidRDefault="009B55D5">
            <w:pPr>
              <w:jc w:val="center"/>
              <w:rPr>
                <w:b/>
                <w:sz w:val="26"/>
                <w:szCs w:val="26"/>
              </w:rPr>
            </w:pPr>
            <w:r>
              <w:rPr>
                <w:i/>
                <w:sz w:val="26"/>
                <w:szCs w:val="26"/>
              </w:rPr>
              <w:t>TP. HCM, ngày … tháng … năm 20…</w:t>
            </w:r>
          </w:p>
        </w:tc>
      </w:tr>
    </w:tbl>
    <w:p w14:paraId="0675674A" w14:textId="77777777" w:rsidR="006B1C40" w:rsidRDefault="009B55D5">
      <w:pPr>
        <w:pStyle w:val="Heading1"/>
        <w:spacing w:before="0" w:after="0"/>
      </w:pPr>
      <w:r>
        <w:br/>
        <w:t>NHẬN XÉT KHÓA LUẬN TỐT NGHIỆP</w:t>
      </w:r>
    </w:p>
    <w:p w14:paraId="61082CBE" w14:textId="77777777" w:rsidR="006B1C40" w:rsidRDefault="009B55D5">
      <w:pPr>
        <w:spacing w:line="360" w:lineRule="auto"/>
        <w:jc w:val="center"/>
        <w:rPr>
          <w:b/>
          <w:sz w:val="28"/>
          <w:szCs w:val="28"/>
        </w:rPr>
      </w:pPr>
      <w:r>
        <w:rPr>
          <w:b/>
          <w:sz w:val="28"/>
          <w:szCs w:val="28"/>
        </w:rPr>
        <w:t>CỦA CÁN BỘ PHẢN BIỆN</w:t>
      </w:r>
    </w:p>
    <w:p w14:paraId="11A95677" w14:textId="1DAC6158" w:rsidR="006B1C40" w:rsidRDefault="009B55D5" w:rsidP="001C58F7">
      <w:pPr>
        <w:spacing w:line="360" w:lineRule="auto"/>
        <w:rPr>
          <w:b/>
          <w:sz w:val="28"/>
          <w:szCs w:val="28"/>
        </w:rPr>
      </w:pPr>
      <w:r>
        <w:rPr>
          <w:b/>
          <w:sz w:val="28"/>
          <w:szCs w:val="28"/>
        </w:rPr>
        <w:t>Tên đề tài:</w:t>
      </w:r>
      <w:r w:rsidR="001C58F7">
        <w:rPr>
          <w:b/>
          <w:sz w:val="28"/>
          <w:szCs w:val="28"/>
        </w:rPr>
        <w:t xml:space="preserve"> </w:t>
      </w:r>
      <w:r w:rsidR="001C58F7" w:rsidRPr="001C58F7">
        <w:rPr>
          <w:b/>
          <w:sz w:val="28"/>
          <w:szCs w:val="28"/>
        </w:rPr>
        <w:t>XÂY DỰNG WEBSITE GÂY QUỸ CỘNG ĐỒNG TÍCH</w:t>
      </w:r>
      <w:r w:rsidR="001C58F7">
        <w:rPr>
          <w:b/>
          <w:sz w:val="28"/>
          <w:szCs w:val="28"/>
        </w:rPr>
        <w:t xml:space="preserve"> </w:t>
      </w:r>
      <w:r w:rsidR="001C58F7" w:rsidRPr="001C58F7">
        <w:rPr>
          <w:b/>
          <w:sz w:val="28"/>
          <w:szCs w:val="28"/>
        </w:rPr>
        <w:t>HỢP WEB3</w:t>
      </w:r>
    </w:p>
    <w:p w14:paraId="2866DADD" w14:textId="77777777" w:rsidR="006B1C40" w:rsidRDefault="009B55D5">
      <w:pPr>
        <w:tabs>
          <w:tab w:val="left" w:pos="9810"/>
        </w:tabs>
        <w:spacing w:line="360" w:lineRule="auto"/>
        <w:rPr>
          <w:b/>
          <w:sz w:val="28"/>
          <w:szCs w:val="28"/>
        </w:rPr>
      </w:pPr>
      <w:r>
        <w:rPr>
          <w:b/>
          <w:sz w:val="28"/>
          <w:szCs w:val="28"/>
        </w:rPr>
        <w:tab/>
      </w:r>
    </w:p>
    <w:p w14:paraId="0CE71CA4" w14:textId="77777777" w:rsidR="006B1C40" w:rsidRDefault="009B55D5">
      <w:pPr>
        <w:spacing w:line="360" w:lineRule="auto"/>
        <w:rPr>
          <w:b/>
          <w:sz w:val="28"/>
          <w:szCs w:val="28"/>
        </w:rPr>
      </w:pPr>
      <w:r>
        <w:rPr>
          <w:b/>
          <w:sz w:val="28"/>
          <w:szCs w:val="28"/>
        </w:rPr>
        <w:t>Sinh viên thực hiện: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Cán bộ phản biện:</w:t>
      </w:r>
    </w:p>
    <w:p w14:paraId="19427694" w14:textId="6C9ABE9C" w:rsidR="006B1C40" w:rsidRDefault="001C58F7">
      <w:pPr>
        <w:spacing w:line="360" w:lineRule="auto"/>
        <w:rPr>
          <w:sz w:val="28"/>
          <w:szCs w:val="28"/>
        </w:rPr>
      </w:pPr>
      <w:r w:rsidRPr="001C58F7">
        <w:rPr>
          <w:sz w:val="28"/>
          <w:szCs w:val="28"/>
        </w:rPr>
        <w:t>Huỳnh Ngọc Quí</w:t>
      </w:r>
      <w:r w:rsidR="009B55D5">
        <w:rPr>
          <w:sz w:val="28"/>
          <w:szCs w:val="28"/>
        </w:rPr>
        <w:tab/>
      </w:r>
      <w:r w:rsidR="009B55D5">
        <w:rPr>
          <w:sz w:val="28"/>
          <w:szCs w:val="28"/>
        </w:rPr>
        <w:tab/>
      </w:r>
      <w:r w:rsidR="009B55D5">
        <w:rPr>
          <w:sz w:val="28"/>
          <w:szCs w:val="28"/>
        </w:rPr>
        <w:tab/>
        <w:t>MSSV:</w:t>
      </w:r>
      <w:r>
        <w:rPr>
          <w:sz w:val="28"/>
          <w:szCs w:val="28"/>
        </w:rPr>
        <w:t xml:space="preserve"> </w:t>
      </w:r>
      <w:r w:rsidRPr="001C58F7">
        <w:rPr>
          <w:sz w:val="28"/>
          <w:szCs w:val="28"/>
        </w:rPr>
        <w:t>21520417</w:t>
      </w:r>
      <w:r w:rsidR="009B55D5">
        <w:rPr>
          <w:sz w:val="28"/>
          <w:szCs w:val="28"/>
        </w:rPr>
        <w:tab/>
      </w:r>
      <w:r w:rsidR="009B55D5">
        <w:rPr>
          <w:sz w:val="28"/>
          <w:szCs w:val="28"/>
        </w:rPr>
        <w:tab/>
      </w:r>
      <w:r w:rsidR="009B55D5">
        <w:rPr>
          <w:sz w:val="28"/>
          <w:szCs w:val="28"/>
        </w:rPr>
        <w:tab/>
      </w:r>
      <w:r>
        <w:rPr>
          <w:sz w:val="28"/>
          <w:szCs w:val="28"/>
        </w:rPr>
        <w:t>Nguyễn</w:t>
      </w:r>
      <w:r>
        <w:rPr>
          <w:sz w:val="28"/>
          <w:szCs w:val="28"/>
          <w:lang w:val="vi-VN"/>
        </w:rPr>
        <w:t xml:space="preserve"> Tấn Toàn</w:t>
      </w:r>
      <w:r w:rsidR="009B55D5">
        <w:rPr>
          <w:sz w:val="28"/>
          <w:szCs w:val="28"/>
        </w:rPr>
        <w:tab/>
      </w:r>
    </w:p>
    <w:p w14:paraId="25CBCBAE" w14:textId="4B88D9B9" w:rsidR="006B1C40" w:rsidRDefault="001C58F7">
      <w:pPr>
        <w:spacing w:line="360" w:lineRule="auto"/>
        <w:rPr>
          <w:sz w:val="28"/>
          <w:szCs w:val="28"/>
        </w:rPr>
      </w:pPr>
      <w:r w:rsidRPr="001C58F7">
        <w:rPr>
          <w:sz w:val="28"/>
          <w:szCs w:val="28"/>
        </w:rPr>
        <w:t>Phan Trọng Tính</w:t>
      </w:r>
      <w:r w:rsidR="009B55D5">
        <w:rPr>
          <w:sz w:val="28"/>
          <w:szCs w:val="28"/>
        </w:rPr>
        <w:tab/>
      </w:r>
      <w:r w:rsidR="009B55D5">
        <w:rPr>
          <w:sz w:val="28"/>
          <w:szCs w:val="28"/>
        </w:rPr>
        <w:tab/>
      </w:r>
      <w:r w:rsidR="009B55D5">
        <w:rPr>
          <w:sz w:val="28"/>
          <w:szCs w:val="28"/>
        </w:rPr>
        <w:tab/>
        <w:t>MSSV:</w:t>
      </w:r>
      <w:r>
        <w:rPr>
          <w:sz w:val="28"/>
          <w:szCs w:val="28"/>
        </w:rPr>
        <w:t xml:space="preserve"> </w:t>
      </w:r>
      <w:r w:rsidRPr="001C58F7">
        <w:rPr>
          <w:sz w:val="28"/>
          <w:szCs w:val="28"/>
        </w:rPr>
        <w:t>21522683</w:t>
      </w:r>
    </w:p>
    <w:p w14:paraId="1651A9BB" w14:textId="77777777" w:rsidR="006B1C40" w:rsidRDefault="009B55D5">
      <w:pPr>
        <w:spacing w:line="360" w:lineRule="auto"/>
        <w:rPr>
          <w:b/>
          <w:sz w:val="26"/>
          <w:szCs w:val="26"/>
          <w:u w:val="single"/>
        </w:rPr>
      </w:pPr>
      <w:r>
        <w:rPr>
          <w:b/>
          <w:sz w:val="26"/>
          <w:szCs w:val="26"/>
          <w:u w:val="single"/>
        </w:rPr>
        <w:t>Đánh giá Khóa luận</w:t>
      </w:r>
    </w:p>
    <w:p w14:paraId="55E92467" w14:textId="77777777" w:rsidR="006B1C40" w:rsidRDefault="009B55D5">
      <w:pPr>
        <w:numPr>
          <w:ilvl w:val="0"/>
          <w:numId w:val="1"/>
        </w:numPr>
        <w:pBdr>
          <w:top w:val="nil"/>
          <w:left w:val="nil"/>
          <w:bottom w:val="nil"/>
          <w:right w:val="nil"/>
          <w:between w:val="nil"/>
        </w:pBdr>
        <w:spacing w:line="360" w:lineRule="auto"/>
        <w:rPr>
          <w:color w:val="000000"/>
          <w:sz w:val="26"/>
          <w:szCs w:val="26"/>
        </w:rPr>
      </w:pPr>
      <w:r>
        <w:rPr>
          <w:color w:val="000000"/>
          <w:sz w:val="26"/>
          <w:szCs w:val="26"/>
        </w:rPr>
        <w:t>Tổng quan về cuốn báo cáo:</w:t>
      </w:r>
    </w:p>
    <w:tbl>
      <w:tblPr>
        <w:tblStyle w:val="a0"/>
        <w:tblW w:w="8420" w:type="dxa"/>
        <w:tblInd w:w="252" w:type="dxa"/>
        <w:tblBorders>
          <w:top w:val="nil"/>
          <w:left w:val="nil"/>
          <w:bottom w:val="nil"/>
          <w:right w:val="nil"/>
          <w:insideH w:val="nil"/>
          <w:insideV w:val="nil"/>
        </w:tblBorders>
        <w:tblLayout w:type="fixed"/>
        <w:tblLook w:val="0400" w:firstRow="0" w:lastRow="0" w:firstColumn="0" w:lastColumn="0" w:noHBand="0" w:noVBand="1"/>
      </w:tblPr>
      <w:tblGrid>
        <w:gridCol w:w="2583"/>
        <w:gridCol w:w="1974"/>
        <w:gridCol w:w="1080"/>
        <w:gridCol w:w="1890"/>
        <w:gridCol w:w="893"/>
      </w:tblGrid>
      <w:tr w:rsidR="006B1C40" w14:paraId="6AA1AD22" w14:textId="77777777">
        <w:tc>
          <w:tcPr>
            <w:tcW w:w="2583" w:type="dxa"/>
          </w:tcPr>
          <w:p w14:paraId="6C266978" w14:textId="77777777" w:rsidR="006B1C40" w:rsidRDefault="009B55D5">
            <w:pPr>
              <w:pBdr>
                <w:top w:val="nil"/>
                <w:left w:val="nil"/>
                <w:bottom w:val="nil"/>
                <w:right w:val="nil"/>
                <w:between w:val="nil"/>
              </w:pBdr>
              <w:spacing w:line="360" w:lineRule="auto"/>
              <w:rPr>
                <w:color w:val="000000"/>
                <w:sz w:val="26"/>
                <w:szCs w:val="26"/>
              </w:rPr>
            </w:pPr>
            <w:r>
              <w:rPr>
                <w:color w:val="000000"/>
                <w:sz w:val="26"/>
                <w:szCs w:val="26"/>
              </w:rPr>
              <w:t>Số trang:</w:t>
            </w:r>
          </w:p>
        </w:tc>
        <w:tc>
          <w:tcPr>
            <w:tcW w:w="1974" w:type="dxa"/>
          </w:tcPr>
          <w:p w14:paraId="18A90992" w14:textId="6968DF36" w:rsidR="006B1C40" w:rsidRDefault="005807D0">
            <w:pPr>
              <w:pBdr>
                <w:top w:val="nil"/>
                <w:left w:val="nil"/>
                <w:bottom w:val="nil"/>
                <w:right w:val="nil"/>
                <w:between w:val="nil"/>
              </w:pBdr>
              <w:rPr>
                <w:color w:val="000000"/>
                <w:sz w:val="26"/>
                <w:szCs w:val="26"/>
              </w:rPr>
            </w:pPr>
            <w:r>
              <w:rPr>
                <w:color w:val="000000"/>
                <w:sz w:val="26"/>
                <w:szCs w:val="26"/>
                <w:lang w:val="vi-VN"/>
              </w:rPr>
              <w:t>136</w:t>
            </w:r>
          </w:p>
        </w:tc>
        <w:tc>
          <w:tcPr>
            <w:tcW w:w="1080" w:type="dxa"/>
          </w:tcPr>
          <w:p w14:paraId="27E0EBF3" w14:textId="77777777" w:rsidR="006B1C40" w:rsidRDefault="006B1C40">
            <w:pPr>
              <w:pBdr>
                <w:top w:val="nil"/>
                <w:left w:val="nil"/>
                <w:bottom w:val="nil"/>
                <w:right w:val="nil"/>
                <w:between w:val="nil"/>
              </w:pBdr>
              <w:spacing w:line="360" w:lineRule="auto"/>
              <w:rPr>
                <w:color w:val="000000"/>
                <w:sz w:val="26"/>
                <w:szCs w:val="26"/>
              </w:rPr>
            </w:pPr>
          </w:p>
        </w:tc>
        <w:tc>
          <w:tcPr>
            <w:tcW w:w="1890" w:type="dxa"/>
          </w:tcPr>
          <w:p w14:paraId="7AC88ECF" w14:textId="77777777" w:rsidR="006B1C40" w:rsidRDefault="006B1C40">
            <w:pPr>
              <w:pBdr>
                <w:top w:val="nil"/>
                <w:left w:val="nil"/>
                <w:bottom w:val="nil"/>
                <w:right w:val="nil"/>
                <w:between w:val="nil"/>
              </w:pBdr>
              <w:spacing w:line="360" w:lineRule="auto"/>
              <w:rPr>
                <w:color w:val="000000"/>
                <w:sz w:val="26"/>
                <w:szCs w:val="26"/>
              </w:rPr>
            </w:pPr>
          </w:p>
        </w:tc>
        <w:tc>
          <w:tcPr>
            <w:tcW w:w="893" w:type="dxa"/>
          </w:tcPr>
          <w:p w14:paraId="7B1B8A9D" w14:textId="77777777" w:rsidR="006B1C40" w:rsidRDefault="006B1C40">
            <w:pPr>
              <w:pBdr>
                <w:top w:val="nil"/>
                <w:left w:val="nil"/>
                <w:bottom w:val="nil"/>
                <w:right w:val="nil"/>
                <w:between w:val="nil"/>
              </w:pBdr>
              <w:spacing w:line="360" w:lineRule="auto"/>
              <w:rPr>
                <w:color w:val="000000"/>
                <w:sz w:val="26"/>
                <w:szCs w:val="26"/>
              </w:rPr>
            </w:pPr>
          </w:p>
        </w:tc>
      </w:tr>
      <w:tr w:rsidR="006B1C40" w14:paraId="406C6A24" w14:textId="77777777">
        <w:tc>
          <w:tcPr>
            <w:tcW w:w="2583" w:type="dxa"/>
          </w:tcPr>
          <w:p w14:paraId="577BD42E" w14:textId="77777777" w:rsidR="006B1C40" w:rsidRDefault="009B55D5">
            <w:pPr>
              <w:pBdr>
                <w:top w:val="nil"/>
                <w:left w:val="nil"/>
                <w:bottom w:val="nil"/>
                <w:right w:val="nil"/>
                <w:between w:val="nil"/>
              </w:pBdr>
              <w:spacing w:line="360" w:lineRule="auto"/>
              <w:rPr>
                <w:color w:val="000000"/>
                <w:sz w:val="26"/>
                <w:szCs w:val="26"/>
              </w:rPr>
            </w:pPr>
            <w:r>
              <w:rPr>
                <w:color w:val="000000"/>
                <w:sz w:val="26"/>
                <w:szCs w:val="26"/>
              </w:rPr>
              <w:t>Số chương:</w:t>
            </w:r>
          </w:p>
        </w:tc>
        <w:tc>
          <w:tcPr>
            <w:tcW w:w="1974" w:type="dxa"/>
          </w:tcPr>
          <w:p w14:paraId="4487D8F4" w14:textId="1F48F4DE" w:rsidR="006B1C40" w:rsidRDefault="005807D0">
            <w:pPr>
              <w:pBdr>
                <w:top w:val="nil"/>
                <w:left w:val="nil"/>
                <w:bottom w:val="nil"/>
                <w:right w:val="nil"/>
                <w:between w:val="nil"/>
              </w:pBdr>
              <w:spacing w:line="360" w:lineRule="auto"/>
              <w:rPr>
                <w:color w:val="000000"/>
                <w:sz w:val="26"/>
                <w:szCs w:val="26"/>
              </w:rPr>
            </w:pPr>
            <w:r>
              <w:rPr>
                <w:color w:val="000000"/>
                <w:sz w:val="26"/>
                <w:szCs w:val="26"/>
                <w:lang w:val="vi-VN"/>
              </w:rPr>
              <w:t>5</w:t>
            </w:r>
          </w:p>
        </w:tc>
        <w:tc>
          <w:tcPr>
            <w:tcW w:w="1080" w:type="dxa"/>
          </w:tcPr>
          <w:p w14:paraId="2A9AE63A" w14:textId="77777777" w:rsidR="006B1C40" w:rsidRDefault="006B1C40">
            <w:pPr>
              <w:pBdr>
                <w:top w:val="nil"/>
                <w:left w:val="nil"/>
                <w:bottom w:val="nil"/>
                <w:right w:val="nil"/>
                <w:between w:val="nil"/>
              </w:pBdr>
              <w:spacing w:line="360" w:lineRule="auto"/>
              <w:rPr>
                <w:color w:val="000000"/>
                <w:sz w:val="26"/>
                <w:szCs w:val="26"/>
              </w:rPr>
            </w:pPr>
          </w:p>
        </w:tc>
        <w:tc>
          <w:tcPr>
            <w:tcW w:w="1890" w:type="dxa"/>
          </w:tcPr>
          <w:p w14:paraId="137F13E4" w14:textId="77777777" w:rsidR="006B1C40" w:rsidRDefault="006B1C40">
            <w:pPr>
              <w:pBdr>
                <w:top w:val="nil"/>
                <w:left w:val="nil"/>
                <w:bottom w:val="nil"/>
                <w:right w:val="nil"/>
                <w:between w:val="nil"/>
              </w:pBdr>
              <w:spacing w:line="360" w:lineRule="auto"/>
              <w:rPr>
                <w:color w:val="000000"/>
                <w:sz w:val="26"/>
                <w:szCs w:val="26"/>
              </w:rPr>
            </w:pPr>
          </w:p>
        </w:tc>
        <w:tc>
          <w:tcPr>
            <w:tcW w:w="893" w:type="dxa"/>
          </w:tcPr>
          <w:p w14:paraId="0D2ADCFC" w14:textId="77777777" w:rsidR="006B1C40" w:rsidRDefault="006B1C40">
            <w:pPr>
              <w:pBdr>
                <w:top w:val="nil"/>
                <w:left w:val="nil"/>
                <w:bottom w:val="nil"/>
                <w:right w:val="nil"/>
                <w:between w:val="nil"/>
              </w:pBdr>
              <w:spacing w:line="360" w:lineRule="auto"/>
              <w:rPr>
                <w:color w:val="000000"/>
                <w:sz w:val="26"/>
                <w:szCs w:val="26"/>
              </w:rPr>
            </w:pPr>
          </w:p>
        </w:tc>
      </w:tr>
      <w:tr w:rsidR="006B1C40" w14:paraId="6DAEE281" w14:textId="77777777">
        <w:tc>
          <w:tcPr>
            <w:tcW w:w="2583" w:type="dxa"/>
          </w:tcPr>
          <w:p w14:paraId="1A30C291" w14:textId="77777777" w:rsidR="006B1C40" w:rsidRDefault="009B55D5">
            <w:pPr>
              <w:pBdr>
                <w:top w:val="nil"/>
                <w:left w:val="nil"/>
                <w:bottom w:val="nil"/>
                <w:right w:val="nil"/>
                <w:between w:val="nil"/>
              </w:pBdr>
              <w:spacing w:line="360" w:lineRule="auto"/>
              <w:rPr>
                <w:color w:val="000000"/>
                <w:sz w:val="26"/>
                <w:szCs w:val="26"/>
              </w:rPr>
            </w:pPr>
            <w:r>
              <w:rPr>
                <w:color w:val="000000"/>
                <w:sz w:val="26"/>
                <w:szCs w:val="26"/>
              </w:rPr>
              <w:t>Số hình vẽ:</w:t>
            </w:r>
          </w:p>
        </w:tc>
        <w:tc>
          <w:tcPr>
            <w:tcW w:w="1974" w:type="dxa"/>
          </w:tcPr>
          <w:p w14:paraId="5BA50632" w14:textId="70575B90" w:rsidR="006B1C40" w:rsidRPr="005807D0" w:rsidRDefault="005807D0">
            <w:pPr>
              <w:pBdr>
                <w:top w:val="nil"/>
                <w:left w:val="nil"/>
                <w:bottom w:val="nil"/>
                <w:right w:val="nil"/>
                <w:between w:val="nil"/>
              </w:pBdr>
              <w:spacing w:line="360" w:lineRule="auto"/>
              <w:rPr>
                <w:color w:val="000000"/>
                <w:sz w:val="26"/>
                <w:szCs w:val="26"/>
                <w:lang w:val="vi-VN"/>
              </w:rPr>
            </w:pPr>
            <w:r>
              <w:rPr>
                <w:color w:val="000000"/>
                <w:sz w:val="26"/>
                <w:szCs w:val="26"/>
                <w:lang w:val="vi-VN"/>
              </w:rPr>
              <w:t>79</w:t>
            </w:r>
          </w:p>
        </w:tc>
        <w:tc>
          <w:tcPr>
            <w:tcW w:w="1080" w:type="dxa"/>
          </w:tcPr>
          <w:p w14:paraId="64EB9DFA" w14:textId="77777777" w:rsidR="006B1C40" w:rsidRDefault="006B1C40">
            <w:pPr>
              <w:pBdr>
                <w:top w:val="nil"/>
                <w:left w:val="nil"/>
                <w:bottom w:val="nil"/>
                <w:right w:val="nil"/>
                <w:between w:val="nil"/>
              </w:pBdr>
              <w:spacing w:line="360" w:lineRule="auto"/>
              <w:rPr>
                <w:color w:val="000000"/>
                <w:sz w:val="26"/>
                <w:szCs w:val="26"/>
              </w:rPr>
            </w:pPr>
          </w:p>
        </w:tc>
        <w:tc>
          <w:tcPr>
            <w:tcW w:w="1890" w:type="dxa"/>
          </w:tcPr>
          <w:p w14:paraId="3E187CA7" w14:textId="77777777" w:rsidR="006B1C40" w:rsidRDefault="006B1C40">
            <w:pPr>
              <w:pBdr>
                <w:top w:val="nil"/>
                <w:left w:val="nil"/>
                <w:bottom w:val="nil"/>
                <w:right w:val="nil"/>
                <w:between w:val="nil"/>
              </w:pBdr>
              <w:spacing w:line="360" w:lineRule="auto"/>
              <w:rPr>
                <w:color w:val="000000"/>
                <w:sz w:val="26"/>
                <w:szCs w:val="26"/>
              </w:rPr>
            </w:pPr>
          </w:p>
        </w:tc>
        <w:tc>
          <w:tcPr>
            <w:tcW w:w="893" w:type="dxa"/>
          </w:tcPr>
          <w:p w14:paraId="4C72DDAC" w14:textId="77777777" w:rsidR="006B1C40" w:rsidRDefault="006B1C40">
            <w:pPr>
              <w:pBdr>
                <w:top w:val="nil"/>
                <w:left w:val="nil"/>
                <w:bottom w:val="nil"/>
                <w:right w:val="nil"/>
                <w:between w:val="nil"/>
              </w:pBdr>
              <w:spacing w:line="360" w:lineRule="auto"/>
              <w:rPr>
                <w:color w:val="000000"/>
                <w:sz w:val="26"/>
                <w:szCs w:val="26"/>
              </w:rPr>
            </w:pPr>
          </w:p>
        </w:tc>
      </w:tr>
      <w:tr w:rsidR="006B1C40" w14:paraId="21DACAAB" w14:textId="77777777">
        <w:tc>
          <w:tcPr>
            <w:tcW w:w="2583" w:type="dxa"/>
          </w:tcPr>
          <w:p w14:paraId="69345297" w14:textId="77777777" w:rsidR="006B1C40" w:rsidRDefault="009B55D5">
            <w:pPr>
              <w:pBdr>
                <w:top w:val="nil"/>
                <w:left w:val="nil"/>
                <w:bottom w:val="nil"/>
                <w:right w:val="nil"/>
                <w:between w:val="nil"/>
              </w:pBdr>
              <w:spacing w:line="360" w:lineRule="auto"/>
              <w:rPr>
                <w:color w:val="000000"/>
                <w:sz w:val="26"/>
                <w:szCs w:val="26"/>
              </w:rPr>
            </w:pPr>
            <w:r>
              <w:rPr>
                <w:color w:val="000000"/>
                <w:sz w:val="26"/>
                <w:szCs w:val="26"/>
              </w:rPr>
              <w:t>Số bảng biểu:</w:t>
            </w:r>
          </w:p>
        </w:tc>
        <w:tc>
          <w:tcPr>
            <w:tcW w:w="1974" w:type="dxa"/>
          </w:tcPr>
          <w:p w14:paraId="17516212" w14:textId="371E05F5" w:rsidR="006B1C40" w:rsidRPr="005807D0" w:rsidRDefault="005807D0">
            <w:pPr>
              <w:pBdr>
                <w:top w:val="nil"/>
                <w:left w:val="nil"/>
                <w:bottom w:val="nil"/>
                <w:right w:val="nil"/>
                <w:between w:val="nil"/>
              </w:pBdr>
              <w:spacing w:line="360" w:lineRule="auto"/>
              <w:rPr>
                <w:color w:val="000000"/>
                <w:sz w:val="26"/>
                <w:szCs w:val="26"/>
                <w:lang w:val="vi-VN"/>
              </w:rPr>
            </w:pPr>
            <w:r>
              <w:rPr>
                <w:color w:val="000000"/>
                <w:sz w:val="26"/>
                <w:szCs w:val="26"/>
                <w:lang w:val="vi-VN"/>
              </w:rPr>
              <w:t>73</w:t>
            </w:r>
          </w:p>
        </w:tc>
        <w:tc>
          <w:tcPr>
            <w:tcW w:w="1080" w:type="dxa"/>
          </w:tcPr>
          <w:p w14:paraId="282BFFA4" w14:textId="77777777" w:rsidR="006B1C40" w:rsidRDefault="006B1C40">
            <w:pPr>
              <w:pBdr>
                <w:top w:val="nil"/>
                <w:left w:val="nil"/>
                <w:bottom w:val="nil"/>
                <w:right w:val="nil"/>
                <w:between w:val="nil"/>
              </w:pBdr>
              <w:spacing w:line="360" w:lineRule="auto"/>
              <w:rPr>
                <w:color w:val="000000"/>
                <w:sz w:val="26"/>
                <w:szCs w:val="26"/>
              </w:rPr>
            </w:pPr>
          </w:p>
        </w:tc>
        <w:tc>
          <w:tcPr>
            <w:tcW w:w="1890" w:type="dxa"/>
          </w:tcPr>
          <w:p w14:paraId="3AFB0BC6" w14:textId="77777777" w:rsidR="006B1C40" w:rsidRDefault="006B1C40">
            <w:pPr>
              <w:pBdr>
                <w:top w:val="nil"/>
                <w:left w:val="nil"/>
                <w:bottom w:val="nil"/>
                <w:right w:val="nil"/>
                <w:between w:val="nil"/>
              </w:pBdr>
              <w:spacing w:line="360" w:lineRule="auto"/>
              <w:rPr>
                <w:color w:val="000000"/>
                <w:sz w:val="26"/>
                <w:szCs w:val="26"/>
              </w:rPr>
            </w:pPr>
          </w:p>
        </w:tc>
        <w:tc>
          <w:tcPr>
            <w:tcW w:w="893" w:type="dxa"/>
          </w:tcPr>
          <w:p w14:paraId="4BFF7290" w14:textId="77777777" w:rsidR="006B1C40" w:rsidRDefault="006B1C40">
            <w:pPr>
              <w:pBdr>
                <w:top w:val="nil"/>
                <w:left w:val="nil"/>
                <w:bottom w:val="nil"/>
                <w:right w:val="nil"/>
                <w:between w:val="nil"/>
              </w:pBdr>
              <w:spacing w:line="360" w:lineRule="auto"/>
              <w:rPr>
                <w:color w:val="000000"/>
                <w:sz w:val="26"/>
                <w:szCs w:val="26"/>
              </w:rPr>
            </w:pPr>
          </w:p>
        </w:tc>
      </w:tr>
      <w:tr w:rsidR="006B1C40" w14:paraId="1F7DB841" w14:textId="77777777">
        <w:tc>
          <w:tcPr>
            <w:tcW w:w="2583" w:type="dxa"/>
          </w:tcPr>
          <w:p w14:paraId="619DB91E" w14:textId="77777777" w:rsidR="006B1C40" w:rsidRDefault="009B55D5">
            <w:pPr>
              <w:pBdr>
                <w:top w:val="nil"/>
                <w:left w:val="nil"/>
                <w:bottom w:val="nil"/>
                <w:right w:val="nil"/>
                <w:between w:val="nil"/>
              </w:pBdr>
              <w:spacing w:line="360" w:lineRule="auto"/>
              <w:rPr>
                <w:color w:val="000000"/>
                <w:sz w:val="26"/>
                <w:szCs w:val="26"/>
              </w:rPr>
            </w:pPr>
            <w:r>
              <w:rPr>
                <w:color w:val="000000"/>
                <w:sz w:val="26"/>
                <w:szCs w:val="26"/>
              </w:rPr>
              <w:t>Số tài liệu tham khảo:</w:t>
            </w:r>
          </w:p>
        </w:tc>
        <w:tc>
          <w:tcPr>
            <w:tcW w:w="1974" w:type="dxa"/>
          </w:tcPr>
          <w:p w14:paraId="7AD39A2C" w14:textId="006768F3" w:rsidR="006B1C40" w:rsidRPr="005807D0" w:rsidRDefault="005807D0">
            <w:pPr>
              <w:pBdr>
                <w:top w:val="nil"/>
                <w:left w:val="nil"/>
                <w:bottom w:val="nil"/>
                <w:right w:val="nil"/>
                <w:between w:val="nil"/>
              </w:pBdr>
              <w:spacing w:line="360" w:lineRule="auto"/>
              <w:rPr>
                <w:color w:val="000000"/>
                <w:sz w:val="26"/>
                <w:szCs w:val="26"/>
                <w:lang w:val="vi-VN"/>
              </w:rPr>
            </w:pPr>
            <w:r>
              <w:rPr>
                <w:color w:val="000000"/>
                <w:sz w:val="26"/>
                <w:szCs w:val="26"/>
                <w:lang w:val="vi-VN"/>
              </w:rPr>
              <w:t>9</w:t>
            </w:r>
          </w:p>
        </w:tc>
        <w:tc>
          <w:tcPr>
            <w:tcW w:w="1080" w:type="dxa"/>
          </w:tcPr>
          <w:p w14:paraId="22CE87DE" w14:textId="77777777" w:rsidR="006B1C40" w:rsidRDefault="006B1C40">
            <w:pPr>
              <w:pBdr>
                <w:top w:val="nil"/>
                <w:left w:val="nil"/>
                <w:bottom w:val="nil"/>
                <w:right w:val="nil"/>
                <w:between w:val="nil"/>
              </w:pBdr>
              <w:spacing w:line="360" w:lineRule="auto"/>
              <w:rPr>
                <w:color w:val="000000"/>
                <w:sz w:val="26"/>
                <w:szCs w:val="26"/>
              </w:rPr>
            </w:pPr>
          </w:p>
        </w:tc>
        <w:tc>
          <w:tcPr>
            <w:tcW w:w="1890" w:type="dxa"/>
          </w:tcPr>
          <w:p w14:paraId="683F091E" w14:textId="77777777" w:rsidR="006B1C40" w:rsidRDefault="006B1C40">
            <w:pPr>
              <w:pBdr>
                <w:top w:val="nil"/>
                <w:left w:val="nil"/>
                <w:bottom w:val="nil"/>
                <w:right w:val="nil"/>
                <w:between w:val="nil"/>
              </w:pBdr>
              <w:spacing w:line="360" w:lineRule="auto"/>
              <w:rPr>
                <w:color w:val="000000"/>
                <w:sz w:val="26"/>
                <w:szCs w:val="26"/>
              </w:rPr>
            </w:pPr>
          </w:p>
        </w:tc>
        <w:tc>
          <w:tcPr>
            <w:tcW w:w="893" w:type="dxa"/>
          </w:tcPr>
          <w:p w14:paraId="554DA9F3" w14:textId="77777777" w:rsidR="006B1C40" w:rsidRDefault="006B1C40">
            <w:pPr>
              <w:pBdr>
                <w:top w:val="nil"/>
                <w:left w:val="nil"/>
                <w:bottom w:val="nil"/>
                <w:right w:val="nil"/>
                <w:between w:val="nil"/>
              </w:pBdr>
              <w:spacing w:line="360" w:lineRule="auto"/>
              <w:rPr>
                <w:color w:val="000000"/>
                <w:sz w:val="26"/>
                <w:szCs w:val="26"/>
              </w:rPr>
            </w:pPr>
          </w:p>
        </w:tc>
      </w:tr>
    </w:tbl>
    <w:p w14:paraId="35125B73" w14:textId="77777777" w:rsidR="006B1C40" w:rsidRDefault="009B55D5">
      <w:pPr>
        <w:numPr>
          <w:ilvl w:val="0"/>
          <w:numId w:val="1"/>
        </w:numPr>
        <w:pBdr>
          <w:top w:val="nil"/>
          <w:left w:val="nil"/>
          <w:bottom w:val="nil"/>
          <w:right w:val="nil"/>
          <w:between w:val="nil"/>
        </w:pBdr>
        <w:spacing w:line="360" w:lineRule="auto"/>
        <w:rPr>
          <w:b/>
          <w:color w:val="000000"/>
          <w:sz w:val="28"/>
          <w:szCs w:val="28"/>
        </w:rPr>
      </w:pPr>
      <w:r>
        <w:rPr>
          <w:color w:val="000000"/>
          <w:sz w:val="26"/>
          <w:szCs w:val="26"/>
        </w:rPr>
        <w:t>Phần chấm điểm của CBPB:</w:t>
      </w:r>
    </w:p>
    <w:tbl>
      <w:tblPr>
        <w:tblStyle w:val="a1"/>
        <w:tblW w:w="883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0"/>
        <w:gridCol w:w="5355"/>
        <w:gridCol w:w="1127"/>
        <w:gridCol w:w="805"/>
        <w:gridCol w:w="805"/>
      </w:tblGrid>
      <w:tr w:rsidR="00E11D62" w:rsidRPr="007C5B2D" w14:paraId="4DCDC168" w14:textId="77777777" w:rsidTr="00FB38F7">
        <w:trPr>
          <w:trHeight w:val="413"/>
        </w:trPr>
        <w:tc>
          <w:tcPr>
            <w:tcW w:w="740" w:type="dxa"/>
            <w:vAlign w:val="center"/>
          </w:tcPr>
          <w:p w14:paraId="1C4B0958" w14:textId="77777777" w:rsidR="00E11D62" w:rsidRPr="00866283" w:rsidRDefault="00E11D62">
            <w:pPr>
              <w:pBdr>
                <w:top w:val="nil"/>
                <w:left w:val="nil"/>
                <w:bottom w:val="nil"/>
                <w:right w:val="nil"/>
                <w:between w:val="nil"/>
              </w:pBdr>
              <w:jc w:val="center"/>
              <w:rPr>
                <w:b/>
                <w:color w:val="000000"/>
              </w:rPr>
            </w:pPr>
            <w:r w:rsidRPr="00866283">
              <w:rPr>
                <w:b/>
                <w:color w:val="000000"/>
              </w:rPr>
              <w:t>STT</w:t>
            </w:r>
          </w:p>
        </w:tc>
        <w:tc>
          <w:tcPr>
            <w:tcW w:w="5355" w:type="dxa"/>
            <w:vAlign w:val="center"/>
          </w:tcPr>
          <w:p w14:paraId="73DA60F5" w14:textId="77777777" w:rsidR="00FB38F7" w:rsidRPr="00866283" w:rsidRDefault="00E11D62">
            <w:pPr>
              <w:pBdr>
                <w:top w:val="nil"/>
                <w:left w:val="nil"/>
                <w:bottom w:val="nil"/>
                <w:right w:val="nil"/>
                <w:between w:val="nil"/>
              </w:pBdr>
              <w:jc w:val="center"/>
              <w:rPr>
                <w:b/>
              </w:rPr>
            </w:pPr>
            <w:r w:rsidRPr="00866283">
              <w:rPr>
                <w:b/>
                <w:color w:val="000000"/>
              </w:rPr>
              <w:t>Tiêu chí đánh giá</w:t>
            </w:r>
          </w:p>
          <w:p w14:paraId="05B24226" w14:textId="11710082" w:rsidR="00E11D62" w:rsidRPr="00866283" w:rsidRDefault="00E11D62">
            <w:pPr>
              <w:pBdr>
                <w:top w:val="nil"/>
                <w:left w:val="nil"/>
                <w:bottom w:val="nil"/>
                <w:right w:val="nil"/>
                <w:between w:val="nil"/>
              </w:pBdr>
              <w:jc w:val="center"/>
              <w:rPr>
                <w:color w:val="000000"/>
              </w:rPr>
            </w:pPr>
            <w:r w:rsidRPr="00866283">
              <w:rPr>
                <w:i/>
                <w:iCs/>
              </w:rPr>
              <w:t>(Khoa có thể cập nhật lại</w:t>
            </w:r>
            <w:r w:rsidR="00C41449" w:rsidRPr="00866283">
              <w:rPr>
                <w:i/>
                <w:iCs/>
              </w:rPr>
              <w:t xml:space="preserve"> Tiêu chí đánh giá và Trọng số</w:t>
            </w:r>
            <w:r w:rsidRPr="00866283">
              <w:rPr>
                <w:i/>
                <w:iCs/>
              </w:rPr>
              <w:t xml:space="preserve"> để phù hợp đúng với CĐR theo đề cương môn học </w:t>
            </w:r>
            <w:r w:rsidR="008F4519" w:rsidRPr="00866283">
              <w:rPr>
                <w:i/>
                <w:iCs/>
              </w:rPr>
              <w:t xml:space="preserve">KLTN </w:t>
            </w:r>
            <w:r w:rsidRPr="00866283">
              <w:rPr>
                <w:i/>
                <w:iCs/>
              </w:rPr>
              <w:t>của Khoa)</w:t>
            </w:r>
          </w:p>
        </w:tc>
        <w:tc>
          <w:tcPr>
            <w:tcW w:w="1127" w:type="dxa"/>
            <w:vAlign w:val="center"/>
          </w:tcPr>
          <w:p w14:paraId="22A062BB" w14:textId="1417BA0C" w:rsidR="00E11D62" w:rsidRPr="00866283" w:rsidRDefault="00E11D62">
            <w:pPr>
              <w:pBdr>
                <w:top w:val="nil"/>
                <w:left w:val="nil"/>
                <w:bottom w:val="nil"/>
                <w:right w:val="nil"/>
                <w:between w:val="nil"/>
              </w:pBdr>
              <w:jc w:val="center"/>
              <w:rPr>
                <w:b/>
                <w:color w:val="000000"/>
              </w:rPr>
            </w:pPr>
            <w:r w:rsidRPr="00866283">
              <w:rPr>
                <w:b/>
                <w:color w:val="000000"/>
              </w:rPr>
              <w:t>Trọng số</w:t>
            </w:r>
          </w:p>
        </w:tc>
        <w:tc>
          <w:tcPr>
            <w:tcW w:w="805" w:type="dxa"/>
          </w:tcPr>
          <w:p w14:paraId="2522970B" w14:textId="77777777" w:rsidR="00E11D62" w:rsidRPr="00866283" w:rsidRDefault="00E11D62">
            <w:pPr>
              <w:pBdr>
                <w:top w:val="nil"/>
                <w:left w:val="nil"/>
                <w:bottom w:val="nil"/>
                <w:right w:val="nil"/>
                <w:between w:val="nil"/>
              </w:pBdr>
              <w:jc w:val="center"/>
              <w:rPr>
                <w:b/>
                <w:color w:val="000000"/>
              </w:rPr>
            </w:pPr>
            <w:r w:rsidRPr="00866283">
              <w:rPr>
                <w:b/>
                <w:color w:val="000000"/>
              </w:rPr>
              <w:t>Điểm</w:t>
            </w:r>
          </w:p>
          <w:p w14:paraId="7DF858E0" w14:textId="6C26BCB7" w:rsidR="00E11D62" w:rsidRPr="00866283" w:rsidRDefault="00E11D62">
            <w:pPr>
              <w:pBdr>
                <w:top w:val="nil"/>
                <w:left w:val="nil"/>
                <w:bottom w:val="nil"/>
                <w:right w:val="nil"/>
                <w:between w:val="nil"/>
              </w:pBdr>
              <w:jc w:val="center"/>
              <w:rPr>
                <w:b/>
                <w:color w:val="000000"/>
              </w:rPr>
            </w:pPr>
            <w:r w:rsidRPr="00866283">
              <w:rPr>
                <w:b/>
                <w:color w:val="000000"/>
              </w:rPr>
              <w:t>SV 1</w:t>
            </w:r>
          </w:p>
        </w:tc>
        <w:tc>
          <w:tcPr>
            <w:tcW w:w="805" w:type="dxa"/>
          </w:tcPr>
          <w:p w14:paraId="75CAB794" w14:textId="77777777" w:rsidR="00E11D62" w:rsidRPr="00866283" w:rsidRDefault="00E11D62">
            <w:pPr>
              <w:pBdr>
                <w:top w:val="nil"/>
                <w:left w:val="nil"/>
                <w:bottom w:val="nil"/>
                <w:right w:val="nil"/>
                <w:between w:val="nil"/>
              </w:pBdr>
              <w:jc w:val="center"/>
              <w:rPr>
                <w:b/>
                <w:color w:val="000000"/>
              </w:rPr>
            </w:pPr>
            <w:r w:rsidRPr="00866283">
              <w:rPr>
                <w:b/>
                <w:color w:val="000000"/>
              </w:rPr>
              <w:t>Điểm</w:t>
            </w:r>
          </w:p>
          <w:p w14:paraId="3B768B60" w14:textId="22321134" w:rsidR="00E11D62" w:rsidRPr="00866283" w:rsidRDefault="00E11D62">
            <w:pPr>
              <w:pBdr>
                <w:top w:val="nil"/>
                <w:left w:val="nil"/>
                <w:bottom w:val="nil"/>
                <w:right w:val="nil"/>
                <w:between w:val="nil"/>
              </w:pBdr>
              <w:jc w:val="center"/>
              <w:rPr>
                <w:b/>
                <w:color w:val="000000"/>
              </w:rPr>
            </w:pPr>
            <w:r w:rsidRPr="00866283">
              <w:rPr>
                <w:b/>
                <w:color w:val="000000"/>
              </w:rPr>
              <w:t>SV 2</w:t>
            </w:r>
          </w:p>
        </w:tc>
      </w:tr>
      <w:tr w:rsidR="00E11D62" w:rsidRPr="007C5B2D" w14:paraId="51AB18DB" w14:textId="77777777" w:rsidTr="00FB38F7">
        <w:trPr>
          <w:trHeight w:val="440"/>
        </w:trPr>
        <w:tc>
          <w:tcPr>
            <w:tcW w:w="740" w:type="dxa"/>
            <w:vAlign w:val="center"/>
          </w:tcPr>
          <w:p w14:paraId="6981A352" w14:textId="77777777" w:rsidR="00E11D62" w:rsidRPr="00866283" w:rsidRDefault="00E11D62">
            <w:pPr>
              <w:pBdr>
                <w:top w:val="nil"/>
                <w:left w:val="nil"/>
                <w:bottom w:val="nil"/>
                <w:right w:val="nil"/>
                <w:between w:val="nil"/>
              </w:pBdr>
              <w:jc w:val="center"/>
              <w:rPr>
                <w:color w:val="000000"/>
              </w:rPr>
            </w:pPr>
            <w:r w:rsidRPr="00866283">
              <w:rPr>
                <w:color w:val="000000"/>
              </w:rPr>
              <w:t>1</w:t>
            </w:r>
          </w:p>
        </w:tc>
        <w:tc>
          <w:tcPr>
            <w:tcW w:w="5355" w:type="dxa"/>
            <w:vAlign w:val="center"/>
          </w:tcPr>
          <w:p w14:paraId="2D637A40" w14:textId="31D8D70C" w:rsidR="00E11D62" w:rsidRPr="00866283" w:rsidRDefault="00E11D62">
            <w:pPr>
              <w:pBdr>
                <w:top w:val="nil"/>
                <w:left w:val="nil"/>
                <w:bottom w:val="nil"/>
                <w:right w:val="nil"/>
                <w:between w:val="nil"/>
              </w:pBdr>
              <w:rPr>
                <w:b/>
                <w:bCs/>
                <w:color w:val="000000"/>
              </w:rPr>
            </w:pPr>
            <w:r w:rsidRPr="00866283">
              <w:rPr>
                <w:b/>
                <w:bCs/>
                <w:color w:val="000000"/>
              </w:rPr>
              <w:t>Báo cáo viết</w:t>
            </w:r>
          </w:p>
        </w:tc>
        <w:tc>
          <w:tcPr>
            <w:tcW w:w="1127" w:type="dxa"/>
            <w:vAlign w:val="center"/>
          </w:tcPr>
          <w:p w14:paraId="5C55AD95" w14:textId="5BC08E47" w:rsidR="00E11D62" w:rsidRPr="00866283" w:rsidRDefault="00E11D62">
            <w:pPr>
              <w:pBdr>
                <w:top w:val="nil"/>
                <w:left w:val="nil"/>
                <w:bottom w:val="nil"/>
                <w:right w:val="nil"/>
                <w:between w:val="nil"/>
              </w:pBdr>
              <w:jc w:val="center"/>
              <w:rPr>
                <w:color w:val="000000"/>
              </w:rPr>
            </w:pPr>
          </w:p>
        </w:tc>
        <w:tc>
          <w:tcPr>
            <w:tcW w:w="805" w:type="dxa"/>
          </w:tcPr>
          <w:p w14:paraId="5DF12024" w14:textId="77777777" w:rsidR="00E11D62" w:rsidRPr="00866283" w:rsidRDefault="00E11D62">
            <w:pPr>
              <w:pBdr>
                <w:top w:val="nil"/>
                <w:left w:val="nil"/>
                <w:bottom w:val="nil"/>
                <w:right w:val="nil"/>
                <w:between w:val="nil"/>
              </w:pBdr>
              <w:jc w:val="center"/>
              <w:rPr>
                <w:color w:val="000000"/>
              </w:rPr>
            </w:pPr>
          </w:p>
        </w:tc>
        <w:tc>
          <w:tcPr>
            <w:tcW w:w="805" w:type="dxa"/>
          </w:tcPr>
          <w:p w14:paraId="066AFE51" w14:textId="77777777" w:rsidR="00E11D62" w:rsidRPr="00866283" w:rsidRDefault="00E11D62">
            <w:pPr>
              <w:pBdr>
                <w:top w:val="nil"/>
                <w:left w:val="nil"/>
                <w:bottom w:val="nil"/>
                <w:right w:val="nil"/>
                <w:between w:val="nil"/>
              </w:pBdr>
              <w:jc w:val="center"/>
              <w:rPr>
                <w:color w:val="000000"/>
              </w:rPr>
            </w:pPr>
          </w:p>
        </w:tc>
      </w:tr>
      <w:tr w:rsidR="006F143F" w:rsidRPr="007C5B2D" w14:paraId="4EA70277" w14:textId="77777777" w:rsidTr="00FB38F7">
        <w:trPr>
          <w:trHeight w:val="440"/>
        </w:trPr>
        <w:tc>
          <w:tcPr>
            <w:tcW w:w="740" w:type="dxa"/>
            <w:vAlign w:val="center"/>
          </w:tcPr>
          <w:p w14:paraId="2BE56293" w14:textId="343610A6" w:rsidR="006F143F" w:rsidRPr="00866283" w:rsidRDefault="006F143F" w:rsidP="006F143F">
            <w:pPr>
              <w:pBdr>
                <w:top w:val="nil"/>
                <w:left w:val="nil"/>
                <w:bottom w:val="nil"/>
                <w:right w:val="nil"/>
                <w:between w:val="nil"/>
              </w:pBdr>
              <w:jc w:val="center"/>
              <w:rPr>
                <w:color w:val="000000"/>
              </w:rPr>
            </w:pPr>
            <w:r w:rsidRPr="00866283">
              <w:rPr>
                <w:color w:val="000000"/>
              </w:rPr>
              <w:t>1.1</w:t>
            </w:r>
          </w:p>
        </w:tc>
        <w:tc>
          <w:tcPr>
            <w:tcW w:w="5355" w:type="dxa"/>
            <w:vAlign w:val="center"/>
          </w:tcPr>
          <w:p w14:paraId="1A037327" w14:textId="255BF1C1" w:rsidR="006F143F" w:rsidRPr="00866283" w:rsidRDefault="006F143F" w:rsidP="006F143F">
            <w:pPr>
              <w:pBdr>
                <w:top w:val="nil"/>
                <w:left w:val="nil"/>
                <w:bottom w:val="nil"/>
                <w:right w:val="nil"/>
                <w:between w:val="nil"/>
              </w:pBdr>
              <w:jc w:val="left"/>
              <w:rPr>
                <w:color w:val="000000"/>
              </w:rPr>
            </w:pPr>
            <w:r w:rsidRPr="00866283">
              <w:rPr>
                <w:color w:val="000000"/>
              </w:rPr>
              <w:t>- Khảo sát, phân tích tài liệu, hình thành ý tưởng (LO3)</w:t>
            </w:r>
          </w:p>
        </w:tc>
        <w:tc>
          <w:tcPr>
            <w:tcW w:w="1127" w:type="dxa"/>
          </w:tcPr>
          <w:p w14:paraId="1165592A" w14:textId="032A0C94" w:rsidR="006F143F" w:rsidRPr="00866283" w:rsidRDefault="006F143F" w:rsidP="006F143F">
            <w:pPr>
              <w:jc w:val="center"/>
              <w:rPr>
                <w:color w:val="000000"/>
              </w:rPr>
            </w:pPr>
            <w:r w:rsidRPr="00866283">
              <w:rPr>
                <w:color w:val="000000"/>
              </w:rPr>
              <w:t>10%</w:t>
            </w:r>
          </w:p>
        </w:tc>
        <w:tc>
          <w:tcPr>
            <w:tcW w:w="805" w:type="dxa"/>
          </w:tcPr>
          <w:p w14:paraId="781A6A5C" w14:textId="30774BB9" w:rsidR="006F143F" w:rsidRPr="00866283" w:rsidRDefault="006F143F" w:rsidP="006F143F">
            <w:pPr>
              <w:pBdr>
                <w:top w:val="nil"/>
                <w:left w:val="nil"/>
                <w:bottom w:val="nil"/>
                <w:right w:val="nil"/>
                <w:between w:val="nil"/>
              </w:pBdr>
              <w:jc w:val="center"/>
              <w:rPr>
                <w:color w:val="000000"/>
              </w:rPr>
            </w:pPr>
            <w:r>
              <w:rPr>
                <w:color w:val="000000"/>
                <w:lang w:val="vi-VN"/>
              </w:rPr>
              <w:t>0.75</w:t>
            </w:r>
          </w:p>
        </w:tc>
        <w:tc>
          <w:tcPr>
            <w:tcW w:w="805" w:type="dxa"/>
          </w:tcPr>
          <w:p w14:paraId="286F3DEA" w14:textId="03A45CC1" w:rsidR="006F143F" w:rsidRPr="00866283" w:rsidRDefault="006F143F" w:rsidP="006F143F">
            <w:pPr>
              <w:pBdr>
                <w:top w:val="nil"/>
                <w:left w:val="nil"/>
                <w:bottom w:val="nil"/>
                <w:right w:val="nil"/>
                <w:between w:val="nil"/>
              </w:pBdr>
              <w:jc w:val="center"/>
              <w:rPr>
                <w:color w:val="000000"/>
              </w:rPr>
            </w:pPr>
            <w:r>
              <w:rPr>
                <w:color w:val="000000"/>
                <w:lang w:val="vi-VN"/>
              </w:rPr>
              <w:t>0.75</w:t>
            </w:r>
          </w:p>
        </w:tc>
      </w:tr>
      <w:tr w:rsidR="006F143F" w:rsidRPr="007C5B2D" w14:paraId="4E7F74CE" w14:textId="77777777" w:rsidTr="00FB38F7">
        <w:trPr>
          <w:trHeight w:val="440"/>
        </w:trPr>
        <w:tc>
          <w:tcPr>
            <w:tcW w:w="740" w:type="dxa"/>
            <w:vAlign w:val="center"/>
          </w:tcPr>
          <w:p w14:paraId="78165B81" w14:textId="1D8EAB6C" w:rsidR="006F143F" w:rsidRPr="00866283" w:rsidRDefault="006F143F" w:rsidP="006F143F">
            <w:pPr>
              <w:pBdr>
                <w:top w:val="nil"/>
                <w:left w:val="nil"/>
                <w:bottom w:val="nil"/>
                <w:right w:val="nil"/>
                <w:between w:val="nil"/>
              </w:pBdr>
              <w:jc w:val="center"/>
              <w:rPr>
                <w:color w:val="000000"/>
              </w:rPr>
            </w:pPr>
            <w:r w:rsidRPr="00866283">
              <w:rPr>
                <w:color w:val="000000"/>
              </w:rPr>
              <w:t>1.2</w:t>
            </w:r>
          </w:p>
        </w:tc>
        <w:tc>
          <w:tcPr>
            <w:tcW w:w="5355" w:type="dxa"/>
            <w:vAlign w:val="center"/>
          </w:tcPr>
          <w:p w14:paraId="0CC1609F" w14:textId="0C5C9D23" w:rsidR="006F143F" w:rsidRPr="00866283" w:rsidRDefault="006F143F" w:rsidP="006F143F">
            <w:pPr>
              <w:pBdr>
                <w:top w:val="nil"/>
                <w:left w:val="nil"/>
                <w:bottom w:val="nil"/>
                <w:right w:val="nil"/>
                <w:between w:val="nil"/>
              </w:pBdr>
              <w:jc w:val="left"/>
              <w:rPr>
                <w:color w:val="000000"/>
              </w:rPr>
            </w:pPr>
            <w:r w:rsidRPr="00866283">
              <w:rPr>
                <w:color w:val="000000"/>
              </w:rPr>
              <w:t>- Thiết kế (LO4)</w:t>
            </w:r>
          </w:p>
        </w:tc>
        <w:tc>
          <w:tcPr>
            <w:tcW w:w="1127" w:type="dxa"/>
          </w:tcPr>
          <w:p w14:paraId="71A477DE" w14:textId="7A18DC10" w:rsidR="006F143F" w:rsidRPr="00866283" w:rsidRDefault="006F143F" w:rsidP="006F143F">
            <w:pPr>
              <w:jc w:val="center"/>
              <w:rPr>
                <w:color w:val="000000"/>
              </w:rPr>
            </w:pPr>
            <w:r w:rsidRPr="00866283">
              <w:rPr>
                <w:color w:val="000000"/>
              </w:rPr>
              <w:t>10%</w:t>
            </w:r>
          </w:p>
        </w:tc>
        <w:tc>
          <w:tcPr>
            <w:tcW w:w="805" w:type="dxa"/>
          </w:tcPr>
          <w:p w14:paraId="4D97841F" w14:textId="6BA0D651" w:rsidR="006F143F" w:rsidRPr="00866283" w:rsidRDefault="006F143F" w:rsidP="006F143F">
            <w:pPr>
              <w:pBdr>
                <w:top w:val="nil"/>
                <w:left w:val="nil"/>
                <w:bottom w:val="nil"/>
                <w:right w:val="nil"/>
                <w:between w:val="nil"/>
              </w:pBdr>
              <w:jc w:val="center"/>
              <w:rPr>
                <w:color w:val="000000"/>
              </w:rPr>
            </w:pPr>
            <w:r>
              <w:rPr>
                <w:color w:val="000000"/>
                <w:lang w:val="vi-VN"/>
              </w:rPr>
              <w:t>0.75</w:t>
            </w:r>
          </w:p>
        </w:tc>
        <w:tc>
          <w:tcPr>
            <w:tcW w:w="805" w:type="dxa"/>
          </w:tcPr>
          <w:p w14:paraId="48B4787F" w14:textId="53870080" w:rsidR="006F143F" w:rsidRPr="00866283" w:rsidRDefault="006F143F" w:rsidP="006F143F">
            <w:pPr>
              <w:pBdr>
                <w:top w:val="nil"/>
                <w:left w:val="nil"/>
                <w:bottom w:val="nil"/>
                <w:right w:val="nil"/>
                <w:between w:val="nil"/>
              </w:pBdr>
              <w:jc w:val="center"/>
              <w:rPr>
                <w:color w:val="000000"/>
              </w:rPr>
            </w:pPr>
            <w:r>
              <w:rPr>
                <w:color w:val="000000"/>
                <w:lang w:val="vi-VN"/>
              </w:rPr>
              <w:t>0.75</w:t>
            </w:r>
          </w:p>
        </w:tc>
      </w:tr>
      <w:tr w:rsidR="006F143F" w:rsidRPr="007C5B2D" w14:paraId="53AB4700" w14:textId="77777777" w:rsidTr="00FB38F7">
        <w:trPr>
          <w:trHeight w:val="440"/>
        </w:trPr>
        <w:tc>
          <w:tcPr>
            <w:tcW w:w="740" w:type="dxa"/>
            <w:vAlign w:val="center"/>
          </w:tcPr>
          <w:p w14:paraId="0AB0E66B" w14:textId="6D2422DB" w:rsidR="006F143F" w:rsidRPr="00866283" w:rsidRDefault="006F143F" w:rsidP="006F143F">
            <w:pPr>
              <w:pBdr>
                <w:top w:val="nil"/>
                <w:left w:val="nil"/>
                <w:bottom w:val="nil"/>
                <w:right w:val="nil"/>
                <w:between w:val="nil"/>
              </w:pBdr>
              <w:jc w:val="center"/>
              <w:rPr>
                <w:color w:val="000000"/>
              </w:rPr>
            </w:pPr>
            <w:r w:rsidRPr="00866283">
              <w:rPr>
                <w:color w:val="000000"/>
              </w:rPr>
              <w:t>1.3</w:t>
            </w:r>
          </w:p>
        </w:tc>
        <w:tc>
          <w:tcPr>
            <w:tcW w:w="5355" w:type="dxa"/>
            <w:vAlign w:val="center"/>
          </w:tcPr>
          <w:p w14:paraId="3F8459B5" w14:textId="24960581" w:rsidR="006F143F" w:rsidRPr="00866283" w:rsidRDefault="006F143F" w:rsidP="006F143F">
            <w:pPr>
              <w:pBdr>
                <w:top w:val="nil"/>
                <w:left w:val="nil"/>
                <w:bottom w:val="nil"/>
                <w:right w:val="nil"/>
                <w:between w:val="nil"/>
              </w:pBdr>
              <w:jc w:val="left"/>
              <w:rPr>
                <w:color w:val="000000"/>
              </w:rPr>
            </w:pPr>
            <w:r w:rsidRPr="00866283">
              <w:rPr>
                <w:color w:val="000000"/>
              </w:rPr>
              <w:t>- Hiện thực hóa (LO4)</w:t>
            </w:r>
          </w:p>
        </w:tc>
        <w:tc>
          <w:tcPr>
            <w:tcW w:w="1127" w:type="dxa"/>
          </w:tcPr>
          <w:p w14:paraId="53724F7E" w14:textId="23BD4B55" w:rsidR="006F143F" w:rsidRPr="00866283" w:rsidRDefault="006F143F" w:rsidP="006F143F">
            <w:pPr>
              <w:jc w:val="center"/>
              <w:rPr>
                <w:color w:val="000000"/>
              </w:rPr>
            </w:pPr>
            <w:r w:rsidRPr="00866283">
              <w:rPr>
                <w:color w:val="000000"/>
              </w:rPr>
              <w:t>20%</w:t>
            </w:r>
          </w:p>
        </w:tc>
        <w:tc>
          <w:tcPr>
            <w:tcW w:w="805" w:type="dxa"/>
          </w:tcPr>
          <w:p w14:paraId="63606D56" w14:textId="144AC0AA" w:rsidR="006F143F" w:rsidRPr="00866283" w:rsidRDefault="006F143F" w:rsidP="006F143F">
            <w:pPr>
              <w:pBdr>
                <w:top w:val="nil"/>
                <w:left w:val="nil"/>
                <w:bottom w:val="nil"/>
                <w:right w:val="nil"/>
                <w:between w:val="nil"/>
              </w:pBdr>
              <w:jc w:val="center"/>
              <w:rPr>
                <w:color w:val="000000"/>
              </w:rPr>
            </w:pPr>
            <w:r>
              <w:rPr>
                <w:color w:val="000000"/>
                <w:lang w:val="vi-VN"/>
              </w:rPr>
              <w:t>1</w:t>
            </w:r>
          </w:p>
        </w:tc>
        <w:tc>
          <w:tcPr>
            <w:tcW w:w="805" w:type="dxa"/>
          </w:tcPr>
          <w:p w14:paraId="054F70E9" w14:textId="7D2B04AA" w:rsidR="006F143F" w:rsidRPr="00866283" w:rsidRDefault="006F143F" w:rsidP="006F143F">
            <w:pPr>
              <w:pBdr>
                <w:top w:val="nil"/>
                <w:left w:val="nil"/>
                <w:bottom w:val="nil"/>
                <w:right w:val="nil"/>
                <w:between w:val="nil"/>
              </w:pBdr>
              <w:jc w:val="center"/>
              <w:rPr>
                <w:color w:val="000000"/>
              </w:rPr>
            </w:pPr>
            <w:r>
              <w:rPr>
                <w:color w:val="000000"/>
                <w:lang w:val="vi-VN"/>
              </w:rPr>
              <w:t>1</w:t>
            </w:r>
          </w:p>
        </w:tc>
      </w:tr>
      <w:tr w:rsidR="006F143F" w:rsidRPr="007C5B2D" w14:paraId="195074C5" w14:textId="77777777" w:rsidTr="00FB38F7">
        <w:trPr>
          <w:trHeight w:val="440"/>
        </w:trPr>
        <w:tc>
          <w:tcPr>
            <w:tcW w:w="740" w:type="dxa"/>
            <w:vAlign w:val="center"/>
          </w:tcPr>
          <w:p w14:paraId="6CCFB938" w14:textId="2821EEAC" w:rsidR="006F143F" w:rsidRPr="00866283" w:rsidRDefault="006F143F" w:rsidP="006F143F">
            <w:pPr>
              <w:pBdr>
                <w:top w:val="nil"/>
                <w:left w:val="nil"/>
                <w:bottom w:val="nil"/>
                <w:right w:val="nil"/>
                <w:between w:val="nil"/>
              </w:pBdr>
              <w:jc w:val="center"/>
              <w:rPr>
                <w:color w:val="000000"/>
              </w:rPr>
            </w:pPr>
            <w:r w:rsidRPr="00866283">
              <w:rPr>
                <w:color w:val="000000"/>
              </w:rPr>
              <w:t>1.4</w:t>
            </w:r>
          </w:p>
        </w:tc>
        <w:tc>
          <w:tcPr>
            <w:tcW w:w="5355" w:type="dxa"/>
            <w:vAlign w:val="center"/>
          </w:tcPr>
          <w:p w14:paraId="78017A99" w14:textId="2A5DEA20" w:rsidR="006F143F" w:rsidRPr="00866283" w:rsidRDefault="006F143F" w:rsidP="006F143F">
            <w:pPr>
              <w:pBdr>
                <w:top w:val="nil"/>
                <w:left w:val="nil"/>
                <w:bottom w:val="nil"/>
                <w:right w:val="nil"/>
                <w:between w:val="nil"/>
              </w:pBdr>
              <w:jc w:val="left"/>
              <w:rPr>
                <w:color w:val="000000"/>
              </w:rPr>
            </w:pPr>
            <w:r w:rsidRPr="00866283">
              <w:rPr>
                <w:color w:val="000000"/>
              </w:rPr>
              <w:t>- Đánh giá (LO4)</w:t>
            </w:r>
          </w:p>
        </w:tc>
        <w:tc>
          <w:tcPr>
            <w:tcW w:w="1127" w:type="dxa"/>
          </w:tcPr>
          <w:p w14:paraId="6BC93717" w14:textId="266767EE" w:rsidR="006F143F" w:rsidRPr="00866283" w:rsidRDefault="006F143F" w:rsidP="006F143F">
            <w:pPr>
              <w:jc w:val="center"/>
              <w:rPr>
                <w:color w:val="000000"/>
              </w:rPr>
            </w:pPr>
            <w:r w:rsidRPr="00866283">
              <w:rPr>
                <w:color w:val="000000"/>
              </w:rPr>
              <w:t>10%</w:t>
            </w:r>
          </w:p>
        </w:tc>
        <w:tc>
          <w:tcPr>
            <w:tcW w:w="805" w:type="dxa"/>
          </w:tcPr>
          <w:p w14:paraId="215362C5" w14:textId="12CDE824" w:rsidR="006F143F" w:rsidRPr="00866283" w:rsidRDefault="006F143F" w:rsidP="006F143F">
            <w:pPr>
              <w:pBdr>
                <w:top w:val="nil"/>
                <w:left w:val="nil"/>
                <w:bottom w:val="nil"/>
                <w:right w:val="nil"/>
                <w:between w:val="nil"/>
              </w:pBdr>
              <w:jc w:val="center"/>
              <w:rPr>
                <w:color w:val="000000"/>
              </w:rPr>
            </w:pPr>
            <w:r>
              <w:rPr>
                <w:color w:val="000000"/>
                <w:lang w:val="vi-VN"/>
              </w:rPr>
              <w:t>0.5</w:t>
            </w:r>
          </w:p>
        </w:tc>
        <w:tc>
          <w:tcPr>
            <w:tcW w:w="805" w:type="dxa"/>
          </w:tcPr>
          <w:p w14:paraId="1700EB52" w14:textId="765EE99C" w:rsidR="006F143F" w:rsidRPr="00866283" w:rsidRDefault="006F143F" w:rsidP="006F143F">
            <w:pPr>
              <w:pBdr>
                <w:top w:val="nil"/>
                <w:left w:val="nil"/>
                <w:bottom w:val="nil"/>
                <w:right w:val="nil"/>
                <w:between w:val="nil"/>
              </w:pBdr>
              <w:jc w:val="center"/>
              <w:rPr>
                <w:color w:val="000000"/>
              </w:rPr>
            </w:pPr>
            <w:r>
              <w:rPr>
                <w:color w:val="000000"/>
                <w:lang w:val="vi-VN"/>
              </w:rPr>
              <w:t>0.5</w:t>
            </w:r>
          </w:p>
        </w:tc>
      </w:tr>
      <w:tr w:rsidR="006F143F" w:rsidRPr="007C5B2D" w14:paraId="4678BD65" w14:textId="77777777" w:rsidTr="00FB38F7">
        <w:trPr>
          <w:trHeight w:val="440"/>
        </w:trPr>
        <w:tc>
          <w:tcPr>
            <w:tcW w:w="740" w:type="dxa"/>
            <w:vAlign w:val="center"/>
          </w:tcPr>
          <w:p w14:paraId="3E9C6416" w14:textId="4CA2B4DC" w:rsidR="006F143F" w:rsidRPr="00866283" w:rsidRDefault="006F143F" w:rsidP="006F143F">
            <w:pPr>
              <w:pBdr>
                <w:top w:val="nil"/>
                <w:left w:val="nil"/>
                <w:bottom w:val="nil"/>
                <w:right w:val="nil"/>
                <w:between w:val="nil"/>
              </w:pBdr>
              <w:jc w:val="center"/>
              <w:rPr>
                <w:color w:val="000000"/>
              </w:rPr>
            </w:pPr>
            <w:r w:rsidRPr="00866283">
              <w:rPr>
                <w:color w:val="000000"/>
              </w:rPr>
              <w:t>1.5</w:t>
            </w:r>
          </w:p>
        </w:tc>
        <w:tc>
          <w:tcPr>
            <w:tcW w:w="5355" w:type="dxa"/>
            <w:vAlign w:val="center"/>
          </w:tcPr>
          <w:p w14:paraId="10B87484" w14:textId="15499FCC" w:rsidR="006F143F" w:rsidRPr="00866283" w:rsidRDefault="006F143F" w:rsidP="006F143F">
            <w:pPr>
              <w:pBdr>
                <w:top w:val="nil"/>
                <w:left w:val="nil"/>
                <w:bottom w:val="nil"/>
                <w:right w:val="nil"/>
                <w:between w:val="nil"/>
              </w:pBdr>
              <w:jc w:val="left"/>
              <w:rPr>
                <w:color w:val="000000"/>
              </w:rPr>
            </w:pPr>
            <w:r w:rsidRPr="00866283">
              <w:rPr>
                <w:color w:val="000000"/>
              </w:rPr>
              <w:t>- Trình bày viết (LO5)</w:t>
            </w:r>
          </w:p>
        </w:tc>
        <w:tc>
          <w:tcPr>
            <w:tcW w:w="1127" w:type="dxa"/>
          </w:tcPr>
          <w:p w14:paraId="0F5A9B3C" w14:textId="4277C21A" w:rsidR="006F143F" w:rsidRPr="00866283" w:rsidRDefault="006F143F" w:rsidP="006F143F">
            <w:pPr>
              <w:jc w:val="center"/>
              <w:rPr>
                <w:color w:val="000000"/>
              </w:rPr>
            </w:pPr>
            <w:r w:rsidRPr="00866283">
              <w:rPr>
                <w:color w:val="000000"/>
              </w:rPr>
              <w:t>25%</w:t>
            </w:r>
          </w:p>
        </w:tc>
        <w:tc>
          <w:tcPr>
            <w:tcW w:w="805" w:type="dxa"/>
          </w:tcPr>
          <w:p w14:paraId="220217E1" w14:textId="004F7144" w:rsidR="006F143F" w:rsidRPr="00866283" w:rsidRDefault="006F143F" w:rsidP="006F143F">
            <w:pPr>
              <w:pBdr>
                <w:top w:val="nil"/>
                <w:left w:val="nil"/>
                <w:bottom w:val="nil"/>
                <w:right w:val="nil"/>
                <w:between w:val="nil"/>
              </w:pBdr>
              <w:jc w:val="center"/>
              <w:rPr>
                <w:color w:val="000000"/>
              </w:rPr>
            </w:pPr>
            <w:r>
              <w:rPr>
                <w:color w:val="000000"/>
                <w:lang w:val="vi-VN"/>
              </w:rPr>
              <w:t>1.5</w:t>
            </w:r>
          </w:p>
        </w:tc>
        <w:tc>
          <w:tcPr>
            <w:tcW w:w="805" w:type="dxa"/>
          </w:tcPr>
          <w:p w14:paraId="455AC65D" w14:textId="32350F9E" w:rsidR="006F143F" w:rsidRPr="00866283" w:rsidRDefault="006F143F" w:rsidP="006F143F">
            <w:pPr>
              <w:pBdr>
                <w:top w:val="nil"/>
                <w:left w:val="nil"/>
                <w:bottom w:val="nil"/>
                <w:right w:val="nil"/>
                <w:between w:val="nil"/>
              </w:pBdr>
              <w:jc w:val="center"/>
              <w:rPr>
                <w:color w:val="000000"/>
              </w:rPr>
            </w:pPr>
            <w:r>
              <w:rPr>
                <w:color w:val="000000"/>
                <w:lang w:val="vi-VN"/>
              </w:rPr>
              <w:t>1.5</w:t>
            </w:r>
          </w:p>
        </w:tc>
      </w:tr>
      <w:tr w:rsidR="006F143F" w:rsidRPr="007C5B2D" w14:paraId="0E2CC2D8" w14:textId="77777777" w:rsidTr="00FB38F7">
        <w:trPr>
          <w:trHeight w:val="440"/>
        </w:trPr>
        <w:tc>
          <w:tcPr>
            <w:tcW w:w="740" w:type="dxa"/>
            <w:vAlign w:val="center"/>
          </w:tcPr>
          <w:p w14:paraId="21069CD7" w14:textId="25DB7ED3" w:rsidR="006F143F" w:rsidRPr="00866283" w:rsidRDefault="006F143F" w:rsidP="006F143F">
            <w:pPr>
              <w:pBdr>
                <w:top w:val="nil"/>
                <w:left w:val="nil"/>
                <w:bottom w:val="nil"/>
                <w:right w:val="nil"/>
                <w:between w:val="nil"/>
              </w:pBdr>
              <w:jc w:val="center"/>
              <w:rPr>
                <w:color w:val="000000"/>
              </w:rPr>
            </w:pPr>
            <w:r w:rsidRPr="00866283">
              <w:rPr>
                <w:color w:val="000000"/>
              </w:rPr>
              <w:t>2</w:t>
            </w:r>
          </w:p>
        </w:tc>
        <w:tc>
          <w:tcPr>
            <w:tcW w:w="5355" w:type="dxa"/>
            <w:vAlign w:val="center"/>
          </w:tcPr>
          <w:p w14:paraId="15BBB315" w14:textId="153A303C" w:rsidR="006F143F" w:rsidRPr="00866283" w:rsidRDefault="006F143F" w:rsidP="006F143F">
            <w:pPr>
              <w:pBdr>
                <w:top w:val="nil"/>
                <w:left w:val="nil"/>
                <w:bottom w:val="nil"/>
                <w:right w:val="nil"/>
                <w:between w:val="nil"/>
              </w:pBdr>
              <w:rPr>
                <w:b/>
                <w:bCs/>
                <w:color w:val="000000"/>
              </w:rPr>
            </w:pPr>
            <w:r w:rsidRPr="00866283">
              <w:rPr>
                <w:b/>
                <w:bCs/>
                <w:color w:val="000000"/>
              </w:rPr>
              <w:t>Báo cáo thuyết trình</w:t>
            </w:r>
          </w:p>
        </w:tc>
        <w:tc>
          <w:tcPr>
            <w:tcW w:w="1127" w:type="dxa"/>
          </w:tcPr>
          <w:p w14:paraId="5CD1F156" w14:textId="3E06BCBE" w:rsidR="006F143F" w:rsidRPr="00866283" w:rsidRDefault="006F143F" w:rsidP="006F143F">
            <w:pPr>
              <w:jc w:val="center"/>
              <w:rPr>
                <w:color w:val="000000"/>
              </w:rPr>
            </w:pPr>
          </w:p>
        </w:tc>
        <w:tc>
          <w:tcPr>
            <w:tcW w:w="805" w:type="dxa"/>
          </w:tcPr>
          <w:p w14:paraId="7D245FBB" w14:textId="77777777" w:rsidR="006F143F" w:rsidRPr="00866283" w:rsidRDefault="006F143F" w:rsidP="006F143F">
            <w:pPr>
              <w:pBdr>
                <w:top w:val="nil"/>
                <w:left w:val="nil"/>
                <w:bottom w:val="nil"/>
                <w:right w:val="nil"/>
                <w:between w:val="nil"/>
              </w:pBdr>
              <w:jc w:val="center"/>
              <w:rPr>
                <w:color w:val="000000"/>
              </w:rPr>
            </w:pPr>
          </w:p>
        </w:tc>
        <w:tc>
          <w:tcPr>
            <w:tcW w:w="805" w:type="dxa"/>
          </w:tcPr>
          <w:p w14:paraId="777993EC" w14:textId="77777777" w:rsidR="006F143F" w:rsidRPr="00866283" w:rsidRDefault="006F143F" w:rsidP="006F143F">
            <w:pPr>
              <w:pBdr>
                <w:top w:val="nil"/>
                <w:left w:val="nil"/>
                <w:bottom w:val="nil"/>
                <w:right w:val="nil"/>
                <w:between w:val="nil"/>
              </w:pBdr>
              <w:jc w:val="center"/>
              <w:rPr>
                <w:color w:val="000000"/>
              </w:rPr>
            </w:pPr>
          </w:p>
        </w:tc>
      </w:tr>
      <w:tr w:rsidR="006F143F" w:rsidRPr="007C5B2D" w14:paraId="51068244" w14:textId="77777777" w:rsidTr="00FB38F7">
        <w:trPr>
          <w:trHeight w:val="440"/>
        </w:trPr>
        <w:tc>
          <w:tcPr>
            <w:tcW w:w="740" w:type="dxa"/>
            <w:vAlign w:val="center"/>
          </w:tcPr>
          <w:p w14:paraId="663B808E" w14:textId="67BFCDE7" w:rsidR="006F143F" w:rsidRPr="00866283" w:rsidRDefault="006F143F" w:rsidP="006F143F">
            <w:pPr>
              <w:pBdr>
                <w:top w:val="nil"/>
                <w:left w:val="nil"/>
                <w:bottom w:val="nil"/>
                <w:right w:val="nil"/>
                <w:between w:val="nil"/>
              </w:pBdr>
              <w:jc w:val="center"/>
              <w:rPr>
                <w:color w:val="000000"/>
              </w:rPr>
            </w:pPr>
            <w:r w:rsidRPr="00866283">
              <w:rPr>
                <w:color w:val="000000"/>
              </w:rPr>
              <w:t>2.1</w:t>
            </w:r>
          </w:p>
        </w:tc>
        <w:tc>
          <w:tcPr>
            <w:tcW w:w="5355" w:type="dxa"/>
            <w:vAlign w:val="center"/>
          </w:tcPr>
          <w:p w14:paraId="13BFA83F" w14:textId="2A5988B6" w:rsidR="006F143F" w:rsidRPr="00866283" w:rsidRDefault="006F143F" w:rsidP="006F143F">
            <w:pPr>
              <w:pBdr>
                <w:top w:val="nil"/>
                <w:left w:val="nil"/>
                <w:bottom w:val="nil"/>
                <w:right w:val="nil"/>
                <w:between w:val="nil"/>
              </w:pBdr>
              <w:rPr>
                <w:color w:val="000000"/>
              </w:rPr>
            </w:pPr>
            <w:r w:rsidRPr="00866283">
              <w:rPr>
                <w:color w:val="000000"/>
              </w:rPr>
              <w:t>- Thiết kế slides (LO5)</w:t>
            </w:r>
          </w:p>
        </w:tc>
        <w:tc>
          <w:tcPr>
            <w:tcW w:w="1127" w:type="dxa"/>
          </w:tcPr>
          <w:p w14:paraId="3AA63880" w14:textId="4FFB943D" w:rsidR="006F143F" w:rsidRPr="00866283" w:rsidRDefault="006F143F" w:rsidP="006F143F">
            <w:pPr>
              <w:jc w:val="center"/>
              <w:rPr>
                <w:color w:val="000000"/>
              </w:rPr>
            </w:pPr>
            <w:r w:rsidRPr="00866283">
              <w:rPr>
                <w:color w:val="000000"/>
              </w:rPr>
              <w:t>5%</w:t>
            </w:r>
          </w:p>
        </w:tc>
        <w:tc>
          <w:tcPr>
            <w:tcW w:w="805" w:type="dxa"/>
          </w:tcPr>
          <w:p w14:paraId="15D26882" w14:textId="02B8FC6C" w:rsidR="006F143F" w:rsidRPr="00866283" w:rsidRDefault="006F143F" w:rsidP="006F143F">
            <w:pPr>
              <w:pBdr>
                <w:top w:val="nil"/>
                <w:left w:val="nil"/>
                <w:bottom w:val="nil"/>
                <w:right w:val="nil"/>
                <w:between w:val="nil"/>
              </w:pBdr>
              <w:jc w:val="center"/>
              <w:rPr>
                <w:color w:val="000000"/>
              </w:rPr>
            </w:pPr>
            <w:r>
              <w:rPr>
                <w:color w:val="000000"/>
                <w:lang w:val="vi-VN"/>
              </w:rPr>
              <w:t>0.5</w:t>
            </w:r>
          </w:p>
        </w:tc>
        <w:tc>
          <w:tcPr>
            <w:tcW w:w="805" w:type="dxa"/>
          </w:tcPr>
          <w:p w14:paraId="44000D2E" w14:textId="38A4E34F" w:rsidR="006F143F" w:rsidRPr="00866283" w:rsidRDefault="006F143F" w:rsidP="006F143F">
            <w:pPr>
              <w:pBdr>
                <w:top w:val="nil"/>
                <w:left w:val="nil"/>
                <w:bottom w:val="nil"/>
                <w:right w:val="nil"/>
                <w:between w:val="nil"/>
              </w:pBdr>
              <w:jc w:val="center"/>
              <w:rPr>
                <w:color w:val="000000"/>
              </w:rPr>
            </w:pPr>
            <w:r>
              <w:rPr>
                <w:color w:val="000000"/>
                <w:lang w:val="vi-VN"/>
              </w:rPr>
              <w:t>0.5</w:t>
            </w:r>
          </w:p>
        </w:tc>
      </w:tr>
      <w:tr w:rsidR="006F143F" w:rsidRPr="007C5B2D" w14:paraId="4DE37768" w14:textId="77777777" w:rsidTr="00FB38F7">
        <w:trPr>
          <w:trHeight w:val="440"/>
        </w:trPr>
        <w:tc>
          <w:tcPr>
            <w:tcW w:w="740" w:type="dxa"/>
            <w:vAlign w:val="center"/>
          </w:tcPr>
          <w:p w14:paraId="01C03B68" w14:textId="19557E85" w:rsidR="006F143F" w:rsidRPr="00866283" w:rsidRDefault="006F143F" w:rsidP="006F143F">
            <w:pPr>
              <w:pBdr>
                <w:top w:val="nil"/>
                <w:left w:val="nil"/>
                <w:bottom w:val="nil"/>
                <w:right w:val="nil"/>
                <w:between w:val="nil"/>
              </w:pBdr>
              <w:jc w:val="center"/>
              <w:rPr>
                <w:color w:val="000000"/>
              </w:rPr>
            </w:pPr>
            <w:r w:rsidRPr="00866283">
              <w:rPr>
                <w:color w:val="000000"/>
              </w:rPr>
              <w:t>2.2</w:t>
            </w:r>
          </w:p>
        </w:tc>
        <w:tc>
          <w:tcPr>
            <w:tcW w:w="5355" w:type="dxa"/>
            <w:vAlign w:val="center"/>
          </w:tcPr>
          <w:p w14:paraId="46B3A9F2" w14:textId="47DE85EF" w:rsidR="006F143F" w:rsidRPr="00866283" w:rsidRDefault="006F143F" w:rsidP="006F143F">
            <w:pPr>
              <w:pBdr>
                <w:top w:val="nil"/>
                <w:left w:val="nil"/>
                <w:bottom w:val="nil"/>
                <w:right w:val="nil"/>
                <w:between w:val="nil"/>
              </w:pBdr>
              <w:jc w:val="left"/>
              <w:rPr>
                <w:color w:val="000000"/>
              </w:rPr>
            </w:pPr>
            <w:r w:rsidRPr="00866283">
              <w:rPr>
                <w:color w:val="000000"/>
              </w:rPr>
              <w:t>- Trình bày nói (LO5)</w:t>
            </w:r>
          </w:p>
        </w:tc>
        <w:tc>
          <w:tcPr>
            <w:tcW w:w="1127" w:type="dxa"/>
          </w:tcPr>
          <w:p w14:paraId="758B8659" w14:textId="02E78840" w:rsidR="006F143F" w:rsidRPr="00866283" w:rsidRDefault="006F143F" w:rsidP="006F143F">
            <w:pPr>
              <w:jc w:val="center"/>
              <w:rPr>
                <w:color w:val="000000"/>
              </w:rPr>
            </w:pPr>
            <w:r w:rsidRPr="00866283">
              <w:rPr>
                <w:color w:val="000000"/>
              </w:rPr>
              <w:t>10%</w:t>
            </w:r>
          </w:p>
        </w:tc>
        <w:tc>
          <w:tcPr>
            <w:tcW w:w="805" w:type="dxa"/>
          </w:tcPr>
          <w:p w14:paraId="04AE0896" w14:textId="2819C2CC" w:rsidR="006F143F" w:rsidRPr="00866283" w:rsidRDefault="00FE44CE" w:rsidP="006F143F">
            <w:pPr>
              <w:pBdr>
                <w:top w:val="nil"/>
                <w:left w:val="nil"/>
                <w:bottom w:val="nil"/>
                <w:right w:val="nil"/>
                <w:between w:val="nil"/>
              </w:pBdr>
              <w:jc w:val="center"/>
              <w:rPr>
                <w:color w:val="000000"/>
              </w:rPr>
            </w:pPr>
            <w:r>
              <w:rPr>
                <w:color w:val="000000"/>
                <w:lang w:val="vi-VN"/>
              </w:rPr>
              <w:t>0.75</w:t>
            </w:r>
          </w:p>
        </w:tc>
        <w:tc>
          <w:tcPr>
            <w:tcW w:w="805" w:type="dxa"/>
          </w:tcPr>
          <w:p w14:paraId="238C0689" w14:textId="6E472174" w:rsidR="006F143F" w:rsidRPr="00866283" w:rsidRDefault="00FE44CE" w:rsidP="006F143F">
            <w:pPr>
              <w:pBdr>
                <w:top w:val="nil"/>
                <w:left w:val="nil"/>
                <w:bottom w:val="nil"/>
                <w:right w:val="nil"/>
                <w:between w:val="nil"/>
              </w:pBdr>
              <w:jc w:val="center"/>
              <w:rPr>
                <w:color w:val="000000"/>
              </w:rPr>
            </w:pPr>
            <w:r>
              <w:rPr>
                <w:color w:val="000000"/>
                <w:lang w:val="vi-VN"/>
              </w:rPr>
              <w:t>0.75</w:t>
            </w:r>
          </w:p>
        </w:tc>
      </w:tr>
      <w:tr w:rsidR="006F143F" w:rsidRPr="007C5B2D" w14:paraId="4C985C97" w14:textId="77777777" w:rsidTr="00FB38F7">
        <w:trPr>
          <w:trHeight w:val="440"/>
        </w:trPr>
        <w:tc>
          <w:tcPr>
            <w:tcW w:w="740" w:type="dxa"/>
            <w:vAlign w:val="center"/>
          </w:tcPr>
          <w:p w14:paraId="2A68AF1E" w14:textId="55766E94" w:rsidR="006F143F" w:rsidRPr="00866283" w:rsidRDefault="006F143F" w:rsidP="006F143F">
            <w:pPr>
              <w:pBdr>
                <w:top w:val="nil"/>
                <w:left w:val="nil"/>
                <w:bottom w:val="nil"/>
                <w:right w:val="nil"/>
                <w:between w:val="nil"/>
              </w:pBdr>
              <w:jc w:val="center"/>
              <w:rPr>
                <w:color w:val="000000"/>
              </w:rPr>
            </w:pPr>
            <w:r w:rsidRPr="00866283">
              <w:rPr>
                <w:color w:val="000000"/>
              </w:rPr>
              <w:lastRenderedPageBreak/>
              <w:t>3</w:t>
            </w:r>
          </w:p>
        </w:tc>
        <w:tc>
          <w:tcPr>
            <w:tcW w:w="5355" w:type="dxa"/>
            <w:vAlign w:val="center"/>
          </w:tcPr>
          <w:p w14:paraId="26AD24BB" w14:textId="38DAE8D5" w:rsidR="006F143F" w:rsidRPr="00866283" w:rsidRDefault="006F143F" w:rsidP="006F143F">
            <w:pPr>
              <w:pBdr>
                <w:top w:val="nil"/>
                <w:left w:val="nil"/>
                <w:bottom w:val="nil"/>
                <w:right w:val="nil"/>
                <w:between w:val="nil"/>
              </w:pBdr>
              <w:jc w:val="left"/>
              <w:rPr>
                <w:b/>
                <w:bCs/>
                <w:color w:val="000000"/>
              </w:rPr>
            </w:pPr>
            <w:r w:rsidRPr="00866283">
              <w:rPr>
                <w:b/>
                <w:bCs/>
                <w:color w:val="000000"/>
              </w:rPr>
              <w:t>Lập kế hoạch, tổ chức, quản lý thực hiện KLTN (LO7)</w:t>
            </w:r>
          </w:p>
          <w:p w14:paraId="7FB93DDD" w14:textId="77777777" w:rsidR="006F143F" w:rsidRPr="00866283" w:rsidRDefault="006F143F" w:rsidP="006F143F">
            <w:pPr>
              <w:pBdr>
                <w:top w:val="nil"/>
                <w:left w:val="nil"/>
                <w:bottom w:val="nil"/>
                <w:right w:val="nil"/>
                <w:between w:val="nil"/>
              </w:pBdr>
              <w:jc w:val="left"/>
              <w:rPr>
                <w:i/>
                <w:iCs/>
                <w:color w:val="000000"/>
              </w:rPr>
            </w:pPr>
            <w:r w:rsidRPr="00866283">
              <w:rPr>
                <w:i/>
                <w:iCs/>
                <w:color w:val="000000"/>
              </w:rPr>
              <w:t xml:space="preserve">(Lưu ý: </w:t>
            </w:r>
          </w:p>
          <w:p w14:paraId="0D12DFAD" w14:textId="57F66CFC" w:rsidR="006F143F" w:rsidRPr="00866283" w:rsidRDefault="006F143F" w:rsidP="006F143F">
            <w:pPr>
              <w:pStyle w:val="ListParagraph"/>
              <w:numPr>
                <w:ilvl w:val="0"/>
                <w:numId w:val="3"/>
              </w:numPr>
              <w:pBdr>
                <w:top w:val="nil"/>
                <w:left w:val="nil"/>
                <w:bottom w:val="nil"/>
                <w:right w:val="nil"/>
                <w:between w:val="nil"/>
              </w:pBdr>
              <w:jc w:val="left"/>
              <w:rPr>
                <w:i/>
                <w:iCs/>
                <w:color w:val="000000"/>
              </w:rPr>
            </w:pPr>
            <w:r w:rsidRPr="00866283">
              <w:rPr>
                <w:i/>
                <w:iCs/>
                <w:color w:val="000000"/>
              </w:rPr>
              <w:t>KLTN gia hạn đạt 0 điểm tiêu chí này.)</w:t>
            </w:r>
          </w:p>
        </w:tc>
        <w:tc>
          <w:tcPr>
            <w:tcW w:w="1127" w:type="dxa"/>
          </w:tcPr>
          <w:p w14:paraId="281BB828" w14:textId="68BB90C7" w:rsidR="006F143F" w:rsidRPr="00866283" w:rsidRDefault="006F143F" w:rsidP="006F143F">
            <w:pPr>
              <w:jc w:val="center"/>
              <w:rPr>
                <w:color w:val="000000"/>
              </w:rPr>
            </w:pPr>
            <w:r w:rsidRPr="00866283">
              <w:rPr>
                <w:color w:val="000000"/>
              </w:rPr>
              <w:t>10%</w:t>
            </w:r>
          </w:p>
        </w:tc>
        <w:tc>
          <w:tcPr>
            <w:tcW w:w="805" w:type="dxa"/>
          </w:tcPr>
          <w:p w14:paraId="4A7494DF" w14:textId="39DB57B3" w:rsidR="006F143F" w:rsidRPr="00866283" w:rsidRDefault="006F143F" w:rsidP="006F143F">
            <w:pPr>
              <w:pBdr>
                <w:top w:val="nil"/>
                <w:left w:val="nil"/>
                <w:bottom w:val="nil"/>
                <w:right w:val="nil"/>
                <w:between w:val="nil"/>
              </w:pBdr>
              <w:jc w:val="center"/>
              <w:rPr>
                <w:color w:val="000000"/>
              </w:rPr>
            </w:pPr>
            <w:r>
              <w:rPr>
                <w:color w:val="000000"/>
                <w:lang w:val="vi-VN"/>
              </w:rPr>
              <w:t>0.</w:t>
            </w:r>
            <w:r w:rsidR="00FE44CE">
              <w:rPr>
                <w:color w:val="000000"/>
                <w:lang w:val="vi-VN"/>
              </w:rPr>
              <w:t>7</w:t>
            </w:r>
            <w:r>
              <w:rPr>
                <w:color w:val="000000"/>
                <w:lang w:val="vi-VN"/>
              </w:rPr>
              <w:t>5</w:t>
            </w:r>
          </w:p>
        </w:tc>
        <w:tc>
          <w:tcPr>
            <w:tcW w:w="805" w:type="dxa"/>
          </w:tcPr>
          <w:p w14:paraId="75800DA5" w14:textId="2D594D87" w:rsidR="006F143F" w:rsidRPr="00866283" w:rsidRDefault="006F143F" w:rsidP="006F143F">
            <w:pPr>
              <w:pBdr>
                <w:top w:val="nil"/>
                <w:left w:val="nil"/>
                <w:bottom w:val="nil"/>
                <w:right w:val="nil"/>
                <w:between w:val="nil"/>
              </w:pBdr>
              <w:jc w:val="center"/>
              <w:rPr>
                <w:color w:val="000000"/>
              </w:rPr>
            </w:pPr>
            <w:r>
              <w:rPr>
                <w:color w:val="000000"/>
                <w:lang w:val="vi-VN"/>
              </w:rPr>
              <w:t>0.</w:t>
            </w:r>
            <w:r w:rsidR="00FE44CE">
              <w:rPr>
                <w:color w:val="000000"/>
                <w:lang w:val="vi-VN"/>
              </w:rPr>
              <w:t>7</w:t>
            </w:r>
            <w:r>
              <w:rPr>
                <w:color w:val="000000"/>
                <w:lang w:val="vi-VN"/>
              </w:rPr>
              <w:t>5</w:t>
            </w:r>
          </w:p>
        </w:tc>
      </w:tr>
      <w:tr w:rsidR="006F143F" w14:paraId="1A2A5813" w14:textId="77777777" w:rsidTr="00E11D62">
        <w:trPr>
          <w:trHeight w:val="440"/>
        </w:trPr>
        <w:tc>
          <w:tcPr>
            <w:tcW w:w="6095" w:type="dxa"/>
            <w:gridSpan w:val="2"/>
            <w:vAlign w:val="center"/>
          </w:tcPr>
          <w:p w14:paraId="18089242" w14:textId="77777777" w:rsidR="006F143F" w:rsidRPr="00866283" w:rsidRDefault="006F143F" w:rsidP="006F143F">
            <w:pPr>
              <w:pBdr>
                <w:top w:val="nil"/>
                <w:left w:val="nil"/>
                <w:bottom w:val="nil"/>
                <w:right w:val="nil"/>
                <w:between w:val="nil"/>
              </w:pBdr>
              <w:jc w:val="right"/>
              <w:rPr>
                <w:b/>
                <w:color w:val="000000"/>
              </w:rPr>
            </w:pPr>
            <w:r w:rsidRPr="00866283">
              <w:rPr>
                <w:b/>
                <w:color w:val="000000"/>
              </w:rPr>
              <w:t>Tổng điểm:</w:t>
            </w:r>
          </w:p>
          <w:p w14:paraId="0C24EB32" w14:textId="171C7501" w:rsidR="006F143F" w:rsidRPr="00866283" w:rsidRDefault="006F143F" w:rsidP="006F143F">
            <w:pPr>
              <w:pBdr>
                <w:top w:val="nil"/>
                <w:left w:val="nil"/>
                <w:bottom w:val="nil"/>
                <w:right w:val="nil"/>
                <w:between w:val="nil"/>
              </w:pBdr>
              <w:jc w:val="right"/>
              <w:rPr>
                <w:b/>
                <w:color w:val="000000"/>
              </w:rPr>
            </w:pPr>
            <w:r w:rsidRPr="00866283">
              <w:t>(Thang điểm 10, làm tròn 0.5)</w:t>
            </w:r>
          </w:p>
        </w:tc>
        <w:tc>
          <w:tcPr>
            <w:tcW w:w="1127" w:type="dxa"/>
          </w:tcPr>
          <w:p w14:paraId="0E6DEA13" w14:textId="5C567A41" w:rsidR="006F143F" w:rsidRPr="00866283" w:rsidRDefault="006F143F" w:rsidP="006F143F">
            <w:pPr>
              <w:pBdr>
                <w:top w:val="nil"/>
                <w:left w:val="nil"/>
                <w:bottom w:val="nil"/>
                <w:right w:val="nil"/>
                <w:between w:val="nil"/>
              </w:pBdr>
              <w:jc w:val="center"/>
            </w:pPr>
          </w:p>
        </w:tc>
        <w:tc>
          <w:tcPr>
            <w:tcW w:w="805" w:type="dxa"/>
          </w:tcPr>
          <w:p w14:paraId="29B99952" w14:textId="7C9CF3F0" w:rsidR="006F143F" w:rsidRPr="00866283" w:rsidRDefault="00915F6C" w:rsidP="006F143F">
            <w:pPr>
              <w:pBdr>
                <w:top w:val="nil"/>
                <w:left w:val="nil"/>
                <w:bottom w:val="nil"/>
                <w:right w:val="nil"/>
                <w:between w:val="nil"/>
              </w:pBdr>
              <w:jc w:val="center"/>
              <w:rPr>
                <w:b/>
                <w:color w:val="000000"/>
              </w:rPr>
            </w:pPr>
            <w:r>
              <w:t>6.5</w:t>
            </w:r>
          </w:p>
        </w:tc>
        <w:tc>
          <w:tcPr>
            <w:tcW w:w="805" w:type="dxa"/>
          </w:tcPr>
          <w:p w14:paraId="503B9E07" w14:textId="2C4746B5" w:rsidR="006F143F" w:rsidRPr="00866283" w:rsidRDefault="00915F6C" w:rsidP="006F143F">
            <w:pPr>
              <w:pBdr>
                <w:top w:val="nil"/>
                <w:left w:val="nil"/>
                <w:bottom w:val="nil"/>
                <w:right w:val="nil"/>
                <w:between w:val="nil"/>
              </w:pBdr>
              <w:jc w:val="center"/>
              <w:rPr>
                <w:b/>
                <w:color w:val="000000"/>
              </w:rPr>
            </w:pPr>
            <w:r>
              <w:t>6.5</w:t>
            </w:r>
          </w:p>
        </w:tc>
      </w:tr>
    </w:tbl>
    <w:p w14:paraId="497EDF03" w14:textId="77777777" w:rsidR="00381340" w:rsidRPr="00381340" w:rsidRDefault="00381340" w:rsidP="00381340">
      <w:pPr>
        <w:spacing w:line="360" w:lineRule="auto"/>
        <w:ind w:left="360"/>
        <w:jc w:val="left"/>
      </w:pPr>
    </w:p>
    <w:p w14:paraId="65818919" w14:textId="39C158F7" w:rsidR="006B1C40" w:rsidRPr="00C427EF" w:rsidRDefault="009B55D5">
      <w:pPr>
        <w:numPr>
          <w:ilvl w:val="0"/>
          <w:numId w:val="1"/>
        </w:numPr>
        <w:spacing w:line="360" w:lineRule="auto"/>
        <w:jc w:val="left"/>
      </w:pPr>
      <w:r>
        <w:rPr>
          <w:sz w:val="26"/>
          <w:szCs w:val="26"/>
        </w:rPr>
        <w:t>Điểm mạnh của khóa luận tốt nghiệp:</w:t>
      </w:r>
    </w:p>
    <w:p w14:paraId="4D6ED666" w14:textId="5E5E1323" w:rsidR="00C427EF" w:rsidRPr="00AA1212" w:rsidRDefault="00C427EF" w:rsidP="00AA1212">
      <w:pPr>
        <w:pStyle w:val="ListParagraph"/>
        <w:numPr>
          <w:ilvl w:val="0"/>
          <w:numId w:val="3"/>
        </w:numPr>
        <w:spacing w:line="360" w:lineRule="auto"/>
        <w:jc w:val="left"/>
        <w:rPr>
          <w:lang w:val="vi-VN"/>
        </w:rPr>
      </w:pPr>
      <w:r w:rsidRPr="00A14E69">
        <w:rPr>
          <w:sz w:val="26"/>
          <w:szCs w:val="26"/>
          <w:lang w:val="vi-VN"/>
        </w:rPr>
        <w:t>Cuốn báo cáo</w:t>
      </w:r>
      <w:r w:rsidR="00931109">
        <w:rPr>
          <w:sz w:val="26"/>
          <w:szCs w:val="26"/>
          <w:lang w:val="vi-VN"/>
        </w:rPr>
        <w:t xml:space="preserve"> </w:t>
      </w:r>
      <w:r w:rsidRPr="00A14E69">
        <w:rPr>
          <w:sz w:val="26"/>
          <w:szCs w:val="26"/>
          <w:lang w:val="vi-VN"/>
        </w:rPr>
        <w:t>được trình bày và bố cục theo định dạng của một báo cáo cho một khoá luận tốt nghiệp</w:t>
      </w:r>
    </w:p>
    <w:p w14:paraId="2B06C4CE" w14:textId="1A668AB7" w:rsidR="00C427EF" w:rsidRPr="00737637" w:rsidRDefault="00C427EF" w:rsidP="00C427EF">
      <w:pPr>
        <w:pStyle w:val="ListParagraph"/>
        <w:numPr>
          <w:ilvl w:val="0"/>
          <w:numId w:val="3"/>
        </w:numPr>
        <w:spacing w:line="360" w:lineRule="auto"/>
        <w:jc w:val="left"/>
        <w:rPr>
          <w:lang w:val="vi-VN"/>
        </w:rPr>
      </w:pPr>
      <w:r w:rsidRPr="00C724ED">
        <w:rPr>
          <w:sz w:val="26"/>
          <w:szCs w:val="26"/>
          <w:lang w:val="vi-VN"/>
        </w:rPr>
        <w:t>Tìm hiểu và ứng dụng một số công nghệ, kĩ thuật: React, NestJS, Postgresql, Websocket,</w:t>
      </w:r>
      <w:r>
        <w:rPr>
          <w:sz w:val="26"/>
          <w:szCs w:val="26"/>
          <w:lang w:val="vi-VN"/>
        </w:rPr>
        <w:t xml:space="preserve"> Elasticsearch,… để xây dựng </w:t>
      </w:r>
      <w:r w:rsidR="00A02ED4">
        <w:rPr>
          <w:sz w:val="26"/>
          <w:szCs w:val="26"/>
          <w:lang w:val="vi-VN"/>
        </w:rPr>
        <w:t>website hỗ trợ người dùng tạo và quản trị các chiến dịch gây quỹ cộng đồng, hệ thống thanh toán. Cũng như công cụ cho quản trị viên quản lý các chiến dịch, người dùng hệ thống.</w:t>
      </w:r>
    </w:p>
    <w:p w14:paraId="7257DA8B" w14:textId="169D1D64" w:rsidR="00E8318F" w:rsidRPr="006D19B7" w:rsidRDefault="006D19B7" w:rsidP="006D19B7">
      <w:pPr>
        <w:pStyle w:val="ListParagraph"/>
        <w:numPr>
          <w:ilvl w:val="0"/>
          <w:numId w:val="3"/>
        </w:numPr>
        <w:spacing w:line="360" w:lineRule="auto"/>
        <w:jc w:val="left"/>
        <w:rPr>
          <w:lang w:val="vi-VN"/>
        </w:rPr>
      </w:pPr>
      <w:r>
        <w:rPr>
          <w:sz w:val="26"/>
          <w:szCs w:val="26"/>
          <w:lang w:val="vi-VN"/>
        </w:rPr>
        <w:t>Sinh viên đã</w:t>
      </w:r>
      <w:r w:rsidR="00BF26E3">
        <w:rPr>
          <w:sz w:val="26"/>
          <w:szCs w:val="26"/>
          <w:lang w:val="vi-VN"/>
        </w:rPr>
        <w:t xml:space="preserve"> t</w:t>
      </w:r>
      <w:r w:rsidR="00737637">
        <w:rPr>
          <w:sz w:val="26"/>
          <w:szCs w:val="26"/>
          <w:lang w:val="vi-VN"/>
        </w:rPr>
        <w:t>ìm hiểu và ứng dụng blockchain vào một số tính năng gây quỹ</w:t>
      </w:r>
      <w:r>
        <w:rPr>
          <w:sz w:val="26"/>
          <w:szCs w:val="26"/>
          <w:lang w:val="vi-VN"/>
        </w:rPr>
        <w:t xml:space="preserve">. Bên cạnh đó sinh viên cũng tìm hiểu và </w:t>
      </w:r>
      <w:r w:rsidR="00E8318F" w:rsidRPr="006D19B7">
        <w:rPr>
          <w:sz w:val="26"/>
          <w:szCs w:val="26"/>
          <w:lang w:val="vi-VN"/>
        </w:rPr>
        <w:t>tích hợp Gemini vào</w:t>
      </w:r>
      <w:r w:rsidR="000A2E38">
        <w:rPr>
          <w:sz w:val="26"/>
          <w:szCs w:val="26"/>
          <w:lang w:val="vi-VN"/>
        </w:rPr>
        <w:t xml:space="preserve"> xây dựng</w:t>
      </w:r>
      <w:r w:rsidR="00E8318F" w:rsidRPr="006D19B7">
        <w:rPr>
          <w:sz w:val="26"/>
          <w:szCs w:val="26"/>
          <w:lang w:val="vi-VN"/>
        </w:rPr>
        <w:t xml:space="preserve"> chatbot</w:t>
      </w:r>
      <w:r>
        <w:rPr>
          <w:sz w:val="26"/>
          <w:szCs w:val="26"/>
          <w:lang w:val="vi-VN"/>
        </w:rPr>
        <w:t>.</w:t>
      </w:r>
    </w:p>
    <w:p w14:paraId="357566C3" w14:textId="77777777" w:rsidR="006B1C40" w:rsidRPr="00C724ED" w:rsidRDefault="009B55D5">
      <w:pPr>
        <w:numPr>
          <w:ilvl w:val="0"/>
          <w:numId w:val="1"/>
        </w:numPr>
        <w:spacing w:line="360" w:lineRule="auto"/>
        <w:jc w:val="left"/>
        <w:rPr>
          <w:lang w:val="vi-VN"/>
        </w:rPr>
      </w:pPr>
      <w:r w:rsidRPr="00C724ED">
        <w:rPr>
          <w:sz w:val="26"/>
          <w:szCs w:val="26"/>
          <w:lang w:val="vi-VN"/>
        </w:rPr>
        <w:t>Hạn chế cần bổ sung, chỉnh sửa của khóa luận tốt nghiệp (nếu có):</w:t>
      </w:r>
    </w:p>
    <w:p w14:paraId="60A2B0CA" w14:textId="7BC44D8E" w:rsidR="007B6343" w:rsidRPr="00C724ED" w:rsidRDefault="007B6343" w:rsidP="007B6343">
      <w:pPr>
        <w:spacing w:line="360" w:lineRule="auto"/>
        <w:ind w:left="360"/>
        <w:jc w:val="left"/>
        <w:rPr>
          <w:sz w:val="26"/>
          <w:szCs w:val="26"/>
          <w:lang w:val="vi-VN"/>
        </w:rPr>
      </w:pPr>
      <w:r w:rsidRPr="00C724ED">
        <w:rPr>
          <w:sz w:val="26"/>
          <w:szCs w:val="26"/>
          <w:lang w:val="vi-VN"/>
        </w:rPr>
        <w:t>Đề tài vẫn còn các hạn chế</w:t>
      </w:r>
      <w:r w:rsidR="003A0322" w:rsidRPr="00C724ED">
        <w:rPr>
          <w:sz w:val="26"/>
          <w:szCs w:val="26"/>
          <w:lang w:val="vi-VN"/>
        </w:rPr>
        <w:t xml:space="preserve"> khi phản biện</w:t>
      </w:r>
      <w:r w:rsidRPr="00C724ED">
        <w:rPr>
          <w:sz w:val="26"/>
          <w:szCs w:val="26"/>
          <w:lang w:val="vi-VN"/>
        </w:rPr>
        <w:t xml:space="preserve"> </w:t>
      </w:r>
      <w:r w:rsidR="00B148CF" w:rsidRPr="00C724ED">
        <w:rPr>
          <w:sz w:val="26"/>
          <w:szCs w:val="26"/>
          <w:lang w:val="vi-VN"/>
        </w:rPr>
        <w:t>như</w:t>
      </w:r>
      <w:r w:rsidRPr="00C724ED">
        <w:rPr>
          <w:sz w:val="26"/>
          <w:szCs w:val="26"/>
          <w:lang w:val="vi-VN"/>
        </w:rPr>
        <w:t>:</w:t>
      </w:r>
    </w:p>
    <w:p w14:paraId="32EBFCED" w14:textId="07D89F14" w:rsidR="007E3B5C" w:rsidRPr="00CD5977" w:rsidRDefault="007E3B5C" w:rsidP="007E3B5C">
      <w:pPr>
        <w:pStyle w:val="ListParagraph"/>
        <w:numPr>
          <w:ilvl w:val="0"/>
          <w:numId w:val="3"/>
        </w:numPr>
        <w:spacing w:line="360" w:lineRule="auto"/>
        <w:jc w:val="left"/>
        <w:rPr>
          <w:sz w:val="26"/>
          <w:szCs w:val="26"/>
          <w:lang w:val="vi-VN"/>
        </w:rPr>
      </w:pPr>
      <w:r w:rsidRPr="00CD5977">
        <w:rPr>
          <w:sz w:val="26"/>
          <w:szCs w:val="26"/>
          <w:lang w:val="vi-VN"/>
        </w:rPr>
        <w:t>Tính năng cập nhật hồ sơ người dùng chưa thực hiện kiểm tra tính đúng đắn dữ liệu dạng số.</w:t>
      </w:r>
    </w:p>
    <w:p w14:paraId="799044E9" w14:textId="09EF0F87" w:rsidR="007E3B5C" w:rsidRPr="00CD5977" w:rsidRDefault="007E3B5C" w:rsidP="007E3B5C">
      <w:pPr>
        <w:pStyle w:val="ListParagraph"/>
        <w:numPr>
          <w:ilvl w:val="0"/>
          <w:numId w:val="3"/>
        </w:numPr>
        <w:spacing w:line="360" w:lineRule="auto"/>
        <w:jc w:val="left"/>
        <w:rPr>
          <w:sz w:val="26"/>
          <w:szCs w:val="26"/>
          <w:lang w:val="vi-VN"/>
        </w:rPr>
      </w:pPr>
      <w:r w:rsidRPr="00CD5977">
        <w:rPr>
          <w:sz w:val="26"/>
          <w:szCs w:val="26"/>
          <w:lang w:val="vi-VN"/>
        </w:rPr>
        <w:t>Các trường nhập dữ liệu mật khẩu chưa được ẩn (đang để lộ mật khẩu khi nhập)</w:t>
      </w:r>
      <w:r w:rsidR="00091B4C" w:rsidRPr="00CD5977">
        <w:rPr>
          <w:sz w:val="26"/>
          <w:szCs w:val="26"/>
          <w:lang w:val="vi-VN"/>
        </w:rPr>
        <w:t>.</w:t>
      </w:r>
    </w:p>
    <w:p w14:paraId="57C8FF1D" w14:textId="0C88B7E8" w:rsidR="00091B4C" w:rsidRPr="00CD5977" w:rsidRDefault="00091B4C" w:rsidP="007E3B5C">
      <w:pPr>
        <w:pStyle w:val="ListParagraph"/>
        <w:numPr>
          <w:ilvl w:val="0"/>
          <w:numId w:val="3"/>
        </w:numPr>
        <w:spacing w:line="360" w:lineRule="auto"/>
        <w:jc w:val="left"/>
        <w:rPr>
          <w:sz w:val="26"/>
          <w:szCs w:val="26"/>
          <w:lang w:val="vi-VN"/>
        </w:rPr>
      </w:pPr>
      <w:r w:rsidRPr="00CD5977">
        <w:rPr>
          <w:sz w:val="26"/>
          <w:szCs w:val="26"/>
          <w:lang w:val="vi-VN"/>
        </w:rPr>
        <w:t>Tính năng đổi mật khẩu bị lỗi</w:t>
      </w:r>
    </w:p>
    <w:p w14:paraId="6649E436" w14:textId="26EAEB5D" w:rsidR="003C356D" w:rsidRPr="00CD5977" w:rsidRDefault="003C356D" w:rsidP="007E3B5C">
      <w:pPr>
        <w:pStyle w:val="ListParagraph"/>
        <w:numPr>
          <w:ilvl w:val="0"/>
          <w:numId w:val="3"/>
        </w:numPr>
        <w:spacing w:line="360" w:lineRule="auto"/>
        <w:jc w:val="left"/>
        <w:rPr>
          <w:sz w:val="26"/>
          <w:szCs w:val="26"/>
          <w:lang w:val="vi-VN"/>
        </w:rPr>
      </w:pPr>
      <w:r w:rsidRPr="00CD5977">
        <w:rPr>
          <w:sz w:val="26"/>
          <w:szCs w:val="26"/>
          <w:lang w:val="vi-VN"/>
        </w:rPr>
        <w:t>Tính năng chuyển đổi chiến dịch từ vật phẩm qua NFT chưa hợp logic (liên quan các loại chi phí khi chuyển đổi).</w:t>
      </w:r>
    </w:p>
    <w:p w14:paraId="7B64EDA7" w14:textId="64A70AD3" w:rsidR="003C356D" w:rsidRPr="00CD5977" w:rsidRDefault="003C356D" w:rsidP="007E3B5C">
      <w:pPr>
        <w:pStyle w:val="ListParagraph"/>
        <w:numPr>
          <w:ilvl w:val="0"/>
          <w:numId w:val="3"/>
        </w:numPr>
        <w:spacing w:line="360" w:lineRule="auto"/>
        <w:jc w:val="left"/>
        <w:rPr>
          <w:sz w:val="26"/>
          <w:szCs w:val="26"/>
          <w:lang w:val="vi-VN"/>
        </w:rPr>
      </w:pPr>
      <w:r w:rsidRPr="00CD5977">
        <w:rPr>
          <w:sz w:val="26"/>
          <w:szCs w:val="26"/>
          <w:lang w:val="vi-VN"/>
        </w:rPr>
        <w:t xml:space="preserve">Luồng tạo NFT Contract chưa phù hợp (bị vấn đề khi ví ở backend hết tiền và </w:t>
      </w:r>
      <w:r w:rsidR="007A53F6">
        <w:rPr>
          <w:sz w:val="26"/>
          <w:szCs w:val="26"/>
          <w:lang w:val="vi-VN"/>
        </w:rPr>
        <w:t xml:space="preserve">rất </w:t>
      </w:r>
      <w:r w:rsidRPr="00CD5977">
        <w:rPr>
          <w:sz w:val="26"/>
          <w:szCs w:val="26"/>
          <w:lang w:val="vi-VN"/>
        </w:rPr>
        <w:t>dễ bị spam gas fee từ phía người dùng). Tạo NFT Contract cần phải được thực hiện và phải có chữ kí của người tạo.</w:t>
      </w:r>
    </w:p>
    <w:p w14:paraId="014D06E2" w14:textId="18913509" w:rsidR="00FB75B7" w:rsidRPr="00CD5977" w:rsidRDefault="00FB75B7" w:rsidP="00FB75B7">
      <w:pPr>
        <w:pStyle w:val="ListParagraph"/>
        <w:numPr>
          <w:ilvl w:val="0"/>
          <w:numId w:val="3"/>
        </w:numPr>
        <w:spacing w:line="360" w:lineRule="auto"/>
        <w:jc w:val="left"/>
        <w:rPr>
          <w:sz w:val="26"/>
          <w:szCs w:val="26"/>
          <w:lang w:val="vi-VN"/>
        </w:rPr>
      </w:pPr>
      <w:r w:rsidRPr="00CD5977">
        <w:rPr>
          <w:sz w:val="26"/>
          <w:szCs w:val="26"/>
          <w:lang w:val="vi-VN"/>
        </w:rPr>
        <w:t>Luồng mua NFT chưa đúng: NFT không được chuyển quyền sở hữu cho người dùng khi thanh toán trực tuyến bằng chuyển khoản ngân hàng. Mua NFT nhưng điền thông tin không phù hợp đang nhập liệu như một sản phẩm truyền thống.</w:t>
      </w:r>
      <w:r w:rsidR="00C21C6B" w:rsidRPr="00CD5977">
        <w:rPr>
          <w:sz w:val="26"/>
          <w:szCs w:val="26"/>
          <w:lang w:val="vi-VN"/>
        </w:rPr>
        <w:t xml:space="preserve"> Quá trình thanh toán bằng blockchain không ổn định (không ghi nhận giao dịch mặc dù đã thực hiện thanh toán thành công và trừ tiền ở blockchain)</w:t>
      </w:r>
    </w:p>
    <w:p w14:paraId="2C4D3E77" w14:textId="77777777" w:rsidR="00734EC9" w:rsidRPr="00CD5977" w:rsidRDefault="00734EC9" w:rsidP="00734EC9">
      <w:pPr>
        <w:pStyle w:val="ListParagraph"/>
        <w:numPr>
          <w:ilvl w:val="0"/>
          <w:numId w:val="3"/>
        </w:numPr>
        <w:spacing w:line="360" w:lineRule="auto"/>
        <w:jc w:val="left"/>
        <w:rPr>
          <w:sz w:val="26"/>
          <w:szCs w:val="26"/>
          <w:lang w:val="vi-VN"/>
        </w:rPr>
      </w:pPr>
      <w:r w:rsidRPr="00CD5977">
        <w:rPr>
          <w:sz w:val="26"/>
          <w:szCs w:val="26"/>
          <w:lang w:val="vi-VN"/>
        </w:rPr>
        <w:t>Hệ thống chưa có tính năng xử lý hoàn tiền và hoàn trả sản phẩm (đặt biệt nếu sản phẩm là NFT) nếu chiến dịch gây quỹ thất bại.</w:t>
      </w:r>
    </w:p>
    <w:p w14:paraId="60982823" w14:textId="5D248B74" w:rsidR="00A26962" w:rsidRPr="00CD5977" w:rsidRDefault="00734EC9" w:rsidP="00505358">
      <w:pPr>
        <w:pStyle w:val="ListParagraph"/>
        <w:numPr>
          <w:ilvl w:val="0"/>
          <w:numId w:val="3"/>
        </w:numPr>
        <w:spacing w:line="360" w:lineRule="auto"/>
        <w:jc w:val="left"/>
        <w:rPr>
          <w:sz w:val="26"/>
          <w:szCs w:val="26"/>
          <w:lang w:val="vi-VN"/>
        </w:rPr>
      </w:pPr>
      <w:r w:rsidRPr="00CD5977">
        <w:rPr>
          <w:sz w:val="26"/>
          <w:szCs w:val="26"/>
          <w:lang w:val="vi-VN"/>
        </w:rPr>
        <w:t>Hiện tại hệ thống chưa có giải pháp chuyển tiền crypto cho đơn vị triển khai chiến dịch</w:t>
      </w:r>
      <w:r w:rsidR="00D97BB1" w:rsidRPr="00CD5977">
        <w:rPr>
          <w:sz w:val="26"/>
          <w:szCs w:val="26"/>
          <w:lang w:val="vi-VN"/>
        </w:rPr>
        <w:t xml:space="preserve"> </w:t>
      </w:r>
    </w:p>
    <w:p w14:paraId="744E1185" w14:textId="77777777" w:rsidR="00E169DB" w:rsidRPr="00ED7B34" w:rsidRDefault="00E169DB" w:rsidP="00ED7B34">
      <w:pPr>
        <w:spacing w:line="360" w:lineRule="auto"/>
        <w:jc w:val="left"/>
        <w:rPr>
          <w:sz w:val="26"/>
          <w:szCs w:val="26"/>
          <w:lang w:val="vi-VN"/>
        </w:rPr>
      </w:pPr>
    </w:p>
    <w:p w14:paraId="73F42925" w14:textId="77777777" w:rsidR="006B1C40" w:rsidRDefault="009B55D5">
      <w:pPr>
        <w:numPr>
          <w:ilvl w:val="0"/>
          <w:numId w:val="1"/>
        </w:numPr>
        <w:pBdr>
          <w:top w:val="nil"/>
          <w:left w:val="nil"/>
          <w:bottom w:val="nil"/>
          <w:right w:val="nil"/>
          <w:between w:val="nil"/>
        </w:pBdr>
        <w:spacing w:line="360" w:lineRule="auto"/>
      </w:pPr>
      <w:r>
        <w:rPr>
          <w:color w:val="000000"/>
          <w:sz w:val="26"/>
          <w:szCs w:val="26"/>
        </w:rPr>
        <w:t>Đánh giá chung:</w:t>
      </w:r>
    </w:p>
    <w:p w14:paraId="78DB5644" w14:textId="7B366ADA" w:rsidR="006B1C40" w:rsidRDefault="009B55D5">
      <w:pPr>
        <w:numPr>
          <w:ilvl w:val="0"/>
          <w:numId w:val="2"/>
        </w:numPr>
        <w:pBdr>
          <w:top w:val="nil"/>
          <w:left w:val="nil"/>
          <w:bottom w:val="nil"/>
          <w:right w:val="nil"/>
          <w:between w:val="nil"/>
        </w:pBdr>
        <w:spacing w:line="360" w:lineRule="auto"/>
      </w:pPr>
      <w:r>
        <w:rPr>
          <w:color w:val="000000"/>
          <w:sz w:val="26"/>
          <w:szCs w:val="26"/>
        </w:rPr>
        <w:t xml:space="preserve">Kết quả </w:t>
      </w:r>
      <w:r w:rsidR="00A84999">
        <w:rPr>
          <w:b/>
          <w:color w:val="000000"/>
          <w:sz w:val="26"/>
          <w:szCs w:val="26"/>
        </w:rPr>
        <w:t>Đạt</w:t>
      </w:r>
      <w:r w:rsidR="00A84999">
        <w:rPr>
          <w:color w:val="000000"/>
          <w:sz w:val="26"/>
          <w:szCs w:val="26"/>
        </w:rPr>
        <w:t xml:space="preserve"> </w:t>
      </w:r>
      <w:r>
        <w:rPr>
          <w:color w:val="000000"/>
          <w:sz w:val="26"/>
          <w:szCs w:val="26"/>
        </w:rPr>
        <w:t>yêu cầu của Khóa luận tốt nghiệp.</w:t>
      </w:r>
    </w:p>
    <w:p w14:paraId="11896937" w14:textId="58F412A1" w:rsidR="006B1C40" w:rsidRDefault="009B55D5">
      <w:pPr>
        <w:numPr>
          <w:ilvl w:val="0"/>
          <w:numId w:val="2"/>
        </w:numPr>
        <w:pBdr>
          <w:top w:val="nil"/>
          <w:left w:val="nil"/>
          <w:bottom w:val="nil"/>
          <w:right w:val="nil"/>
          <w:between w:val="nil"/>
        </w:pBdr>
        <w:spacing w:line="360" w:lineRule="auto"/>
      </w:pPr>
      <w:r>
        <w:rPr>
          <w:color w:val="000000"/>
          <w:sz w:val="26"/>
          <w:szCs w:val="26"/>
        </w:rPr>
        <w:t xml:space="preserve">Xếp loại: </w:t>
      </w:r>
      <w:r w:rsidR="00DF77F9">
        <w:rPr>
          <w:b/>
          <w:color w:val="000000"/>
          <w:sz w:val="26"/>
          <w:szCs w:val="26"/>
        </w:rPr>
        <w:t>Khá</w:t>
      </w:r>
    </w:p>
    <w:p w14:paraId="5F9615DB" w14:textId="77777777" w:rsidR="006B1C40" w:rsidRDefault="009B55D5">
      <w:pPr>
        <w:pBdr>
          <w:top w:val="nil"/>
          <w:left w:val="nil"/>
          <w:bottom w:val="nil"/>
          <w:right w:val="nil"/>
          <w:between w:val="nil"/>
        </w:pBdr>
        <w:tabs>
          <w:tab w:val="left" w:pos="9810"/>
        </w:tabs>
        <w:spacing w:line="360" w:lineRule="auto"/>
        <w:ind w:left="360"/>
        <w:rPr>
          <w:color w:val="000000"/>
          <w:sz w:val="26"/>
          <w:szCs w:val="26"/>
        </w:rPr>
      </w:pPr>
      <w:r>
        <w:rPr>
          <w:color w:val="000000"/>
          <w:sz w:val="26"/>
          <w:szCs w:val="26"/>
        </w:rPr>
        <w:tab/>
      </w:r>
    </w:p>
    <w:p w14:paraId="01DD4871" w14:textId="3A77E227" w:rsidR="006B1C40" w:rsidRDefault="006B1C40">
      <w:pPr>
        <w:pBdr>
          <w:top w:val="nil"/>
          <w:left w:val="nil"/>
          <w:bottom w:val="nil"/>
          <w:right w:val="nil"/>
          <w:between w:val="nil"/>
        </w:pBdr>
        <w:tabs>
          <w:tab w:val="left" w:pos="9810"/>
        </w:tabs>
        <w:spacing w:line="360" w:lineRule="auto"/>
        <w:ind w:left="360"/>
        <w:rPr>
          <w:color w:val="000000"/>
          <w:sz w:val="26"/>
          <w:szCs w:val="26"/>
        </w:rPr>
      </w:pPr>
    </w:p>
    <w:p w14:paraId="2130B89F" w14:textId="77777777" w:rsidR="006B1C40" w:rsidRDefault="009B55D5">
      <w:pPr>
        <w:pBdr>
          <w:top w:val="nil"/>
          <w:left w:val="nil"/>
          <w:bottom w:val="nil"/>
          <w:right w:val="nil"/>
          <w:between w:val="nil"/>
        </w:pBdr>
        <w:tabs>
          <w:tab w:val="left" w:pos="9810"/>
        </w:tabs>
        <w:spacing w:line="360" w:lineRule="auto"/>
        <w:ind w:left="360"/>
        <w:rPr>
          <w:color w:val="000000"/>
          <w:sz w:val="26"/>
          <w:szCs w:val="26"/>
        </w:rPr>
      </w:pPr>
      <w:r>
        <w:rPr>
          <w:color w:val="000000"/>
          <w:sz w:val="26"/>
          <w:szCs w:val="26"/>
        </w:rPr>
        <w:tab/>
      </w:r>
    </w:p>
    <w:tbl>
      <w:tblPr>
        <w:tblStyle w:val="a2"/>
        <w:tblW w:w="9703" w:type="dxa"/>
        <w:tblInd w:w="252" w:type="dxa"/>
        <w:tblBorders>
          <w:top w:val="nil"/>
          <w:left w:val="nil"/>
          <w:bottom w:val="nil"/>
          <w:right w:val="nil"/>
          <w:insideH w:val="nil"/>
          <w:insideV w:val="nil"/>
        </w:tblBorders>
        <w:tblLayout w:type="fixed"/>
        <w:tblLook w:val="0400" w:firstRow="0" w:lastRow="0" w:firstColumn="0" w:lastColumn="0" w:noHBand="0" w:noVBand="1"/>
      </w:tblPr>
      <w:tblGrid>
        <w:gridCol w:w="3234"/>
        <w:gridCol w:w="2454"/>
        <w:gridCol w:w="4015"/>
      </w:tblGrid>
      <w:tr w:rsidR="006B1C40" w14:paraId="2983FCAD" w14:textId="77777777">
        <w:tc>
          <w:tcPr>
            <w:tcW w:w="3234" w:type="dxa"/>
          </w:tcPr>
          <w:p w14:paraId="65276DA0" w14:textId="77777777" w:rsidR="006B1C40" w:rsidRDefault="006B1C40">
            <w:pPr>
              <w:pBdr>
                <w:top w:val="nil"/>
                <w:left w:val="nil"/>
                <w:bottom w:val="nil"/>
                <w:right w:val="nil"/>
                <w:between w:val="nil"/>
              </w:pBdr>
              <w:tabs>
                <w:tab w:val="left" w:pos="9810"/>
              </w:tabs>
              <w:spacing w:line="360" w:lineRule="auto"/>
              <w:rPr>
                <w:color w:val="000000"/>
              </w:rPr>
            </w:pPr>
          </w:p>
        </w:tc>
        <w:tc>
          <w:tcPr>
            <w:tcW w:w="2454" w:type="dxa"/>
          </w:tcPr>
          <w:p w14:paraId="34A57701" w14:textId="77777777" w:rsidR="006B1C40" w:rsidRDefault="006B1C40">
            <w:pPr>
              <w:pBdr>
                <w:top w:val="nil"/>
                <w:left w:val="nil"/>
                <w:bottom w:val="nil"/>
                <w:right w:val="nil"/>
                <w:between w:val="nil"/>
              </w:pBdr>
              <w:tabs>
                <w:tab w:val="left" w:pos="9810"/>
              </w:tabs>
              <w:spacing w:line="360" w:lineRule="auto"/>
              <w:rPr>
                <w:color w:val="000000"/>
              </w:rPr>
            </w:pPr>
          </w:p>
        </w:tc>
        <w:tc>
          <w:tcPr>
            <w:tcW w:w="4015" w:type="dxa"/>
          </w:tcPr>
          <w:p w14:paraId="4AD34013" w14:textId="77777777" w:rsidR="006B1C40" w:rsidRDefault="009B55D5">
            <w:pPr>
              <w:pBdr>
                <w:top w:val="nil"/>
                <w:left w:val="nil"/>
                <w:bottom w:val="nil"/>
                <w:right w:val="nil"/>
                <w:between w:val="nil"/>
              </w:pBdr>
              <w:tabs>
                <w:tab w:val="left" w:pos="9810"/>
              </w:tabs>
              <w:jc w:val="center"/>
              <w:rPr>
                <w:color w:val="000000"/>
              </w:rPr>
            </w:pPr>
            <w:r>
              <w:rPr>
                <w:color w:val="000000"/>
              </w:rPr>
              <w:t>Người nhận xét</w:t>
            </w:r>
          </w:p>
          <w:p w14:paraId="254DE329" w14:textId="77777777" w:rsidR="006B1C40" w:rsidRDefault="009B55D5">
            <w:pPr>
              <w:pBdr>
                <w:top w:val="nil"/>
                <w:left w:val="nil"/>
                <w:bottom w:val="nil"/>
                <w:right w:val="nil"/>
                <w:between w:val="nil"/>
              </w:pBdr>
              <w:tabs>
                <w:tab w:val="left" w:pos="9810"/>
              </w:tabs>
              <w:jc w:val="center"/>
              <w:rPr>
                <w:color w:val="000000"/>
              </w:rPr>
            </w:pPr>
            <w:r>
              <w:rPr>
                <w:i/>
                <w:color w:val="000000"/>
              </w:rPr>
              <w:t>(Ký và ghi rõ họ tên)</w:t>
            </w:r>
          </w:p>
          <w:p w14:paraId="38104F99" w14:textId="77777777" w:rsidR="006B1C40" w:rsidRDefault="006B1C40">
            <w:pPr>
              <w:pBdr>
                <w:top w:val="nil"/>
                <w:left w:val="nil"/>
                <w:bottom w:val="nil"/>
                <w:right w:val="nil"/>
                <w:between w:val="nil"/>
              </w:pBdr>
              <w:tabs>
                <w:tab w:val="left" w:pos="9810"/>
              </w:tabs>
              <w:jc w:val="center"/>
              <w:rPr>
                <w:color w:val="000000"/>
              </w:rPr>
            </w:pPr>
          </w:p>
          <w:p w14:paraId="64CA60CB" w14:textId="77777777" w:rsidR="006B1C40" w:rsidRDefault="006B1C40">
            <w:pPr>
              <w:pBdr>
                <w:top w:val="nil"/>
                <w:left w:val="nil"/>
                <w:bottom w:val="nil"/>
                <w:right w:val="nil"/>
                <w:between w:val="nil"/>
              </w:pBdr>
              <w:tabs>
                <w:tab w:val="left" w:pos="9810"/>
              </w:tabs>
              <w:jc w:val="center"/>
              <w:rPr>
                <w:color w:val="000000"/>
              </w:rPr>
            </w:pPr>
          </w:p>
          <w:p w14:paraId="42F03F23" w14:textId="77777777" w:rsidR="006B1C40" w:rsidRDefault="006B1C40">
            <w:pPr>
              <w:pBdr>
                <w:top w:val="nil"/>
                <w:left w:val="nil"/>
                <w:bottom w:val="nil"/>
                <w:right w:val="nil"/>
                <w:between w:val="nil"/>
              </w:pBdr>
              <w:tabs>
                <w:tab w:val="left" w:pos="9810"/>
              </w:tabs>
              <w:jc w:val="center"/>
              <w:rPr>
                <w:color w:val="000000"/>
              </w:rPr>
            </w:pPr>
          </w:p>
          <w:p w14:paraId="15B2F111" w14:textId="77777777" w:rsidR="006B1C40" w:rsidRDefault="006B1C40">
            <w:pPr>
              <w:pBdr>
                <w:top w:val="nil"/>
                <w:left w:val="nil"/>
                <w:bottom w:val="nil"/>
                <w:right w:val="nil"/>
                <w:between w:val="nil"/>
              </w:pBdr>
              <w:tabs>
                <w:tab w:val="left" w:pos="9810"/>
              </w:tabs>
              <w:jc w:val="center"/>
              <w:rPr>
                <w:color w:val="000000"/>
              </w:rPr>
            </w:pPr>
          </w:p>
          <w:p w14:paraId="0CD6DA5E" w14:textId="2675CB6B" w:rsidR="006B1C40" w:rsidRPr="00C62F49" w:rsidRDefault="00C62F49">
            <w:pPr>
              <w:pBdr>
                <w:top w:val="nil"/>
                <w:left w:val="nil"/>
                <w:bottom w:val="nil"/>
                <w:right w:val="nil"/>
                <w:between w:val="nil"/>
              </w:pBdr>
              <w:tabs>
                <w:tab w:val="left" w:pos="9810"/>
              </w:tabs>
              <w:jc w:val="center"/>
              <w:rPr>
                <w:color w:val="000000"/>
                <w:lang w:val="vi-VN"/>
              </w:rPr>
            </w:pPr>
            <w:r>
              <w:rPr>
                <w:color w:val="000000"/>
                <w:lang w:val="vi-VN"/>
              </w:rPr>
              <w:t>Nguyễn Tấn Toàn</w:t>
            </w:r>
          </w:p>
        </w:tc>
      </w:tr>
    </w:tbl>
    <w:p w14:paraId="478138FC" w14:textId="77777777" w:rsidR="006B1C40" w:rsidRDefault="006B1C40">
      <w:pPr>
        <w:pBdr>
          <w:top w:val="nil"/>
          <w:left w:val="nil"/>
          <w:bottom w:val="nil"/>
          <w:right w:val="nil"/>
          <w:between w:val="nil"/>
        </w:pBdr>
        <w:tabs>
          <w:tab w:val="left" w:pos="9810"/>
        </w:tabs>
        <w:spacing w:line="360" w:lineRule="auto"/>
        <w:ind w:left="360"/>
        <w:rPr>
          <w:color w:val="000000"/>
        </w:rPr>
      </w:pPr>
    </w:p>
    <w:p w14:paraId="437407F8" w14:textId="77777777" w:rsidR="006B1C40" w:rsidRDefault="009B55D5">
      <w:pPr>
        <w:spacing w:line="360" w:lineRule="auto"/>
        <w:jc w:val="center"/>
        <w:rPr>
          <w:b/>
        </w:rPr>
      </w:pPr>
      <w:r>
        <w:br w:type="column"/>
      </w:r>
      <w:r>
        <w:rPr>
          <w:b/>
        </w:rPr>
        <w:lastRenderedPageBreak/>
        <w:t>PHẦN DÀNH CHO CÔNG TÁC ĐÁNH GIÁ, ĐẢM BẢO CHẤT LƯỢNG</w:t>
      </w:r>
    </w:p>
    <w:p w14:paraId="55628890" w14:textId="77777777" w:rsidR="006B1C40" w:rsidRDefault="009B55D5">
      <w:pPr>
        <w:spacing w:line="360" w:lineRule="auto"/>
      </w:pPr>
      <w:r>
        <w:t>Bảng tham chiếu CĐR học phần Khóa luận tốt nghiệp ngành ………….</w:t>
      </w:r>
    </w:p>
    <w:tbl>
      <w:tblPr>
        <w:tblStyle w:val="a3"/>
        <w:tblW w:w="95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8"/>
        <w:gridCol w:w="4320"/>
        <w:gridCol w:w="1800"/>
      </w:tblGrid>
      <w:tr w:rsidR="006B1C40" w14:paraId="0745A675" w14:textId="77777777">
        <w:tc>
          <w:tcPr>
            <w:tcW w:w="3438" w:type="dxa"/>
            <w:shd w:val="clear" w:color="auto" w:fill="auto"/>
          </w:tcPr>
          <w:p w14:paraId="401DE37D" w14:textId="77777777" w:rsidR="006B1C40" w:rsidRDefault="009B55D5">
            <w:pPr>
              <w:jc w:val="center"/>
              <w:rPr>
                <w:b/>
              </w:rPr>
            </w:pPr>
            <w:r>
              <w:rPr>
                <w:b/>
              </w:rPr>
              <w:t>Chuẩn đầu ra</w:t>
            </w:r>
          </w:p>
        </w:tc>
        <w:tc>
          <w:tcPr>
            <w:tcW w:w="4320" w:type="dxa"/>
            <w:shd w:val="clear" w:color="auto" w:fill="auto"/>
          </w:tcPr>
          <w:p w14:paraId="55AD10D2" w14:textId="77777777" w:rsidR="006B1C40" w:rsidRDefault="009B55D5">
            <w:pPr>
              <w:jc w:val="center"/>
              <w:rPr>
                <w:b/>
              </w:rPr>
            </w:pPr>
            <w:r>
              <w:rPr>
                <w:b/>
              </w:rPr>
              <w:t>Tiêu chí đánh giá</w:t>
            </w:r>
          </w:p>
        </w:tc>
        <w:tc>
          <w:tcPr>
            <w:tcW w:w="1800" w:type="dxa"/>
            <w:shd w:val="clear" w:color="auto" w:fill="auto"/>
          </w:tcPr>
          <w:p w14:paraId="6B6B1D08" w14:textId="77777777" w:rsidR="006B1C40" w:rsidRDefault="009B55D5">
            <w:pPr>
              <w:jc w:val="center"/>
              <w:rPr>
                <w:b/>
              </w:rPr>
            </w:pPr>
            <w:r>
              <w:rPr>
                <w:b/>
              </w:rPr>
              <w:t>Tỷ lệ điểm thành phần</w:t>
            </w:r>
          </w:p>
        </w:tc>
      </w:tr>
      <w:tr w:rsidR="006B1C40" w14:paraId="5B77A466" w14:textId="77777777">
        <w:tc>
          <w:tcPr>
            <w:tcW w:w="3438" w:type="dxa"/>
            <w:vMerge w:val="restart"/>
            <w:shd w:val="clear" w:color="auto" w:fill="auto"/>
          </w:tcPr>
          <w:p w14:paraId="160F955F" w14:textId="77777777" w:rsidR="006B1C40" w:rsidRDefault="009B55D5">
            <w:r>
              <w:t>(LO3) Khảo sát tài liệu, lập luận, phân tích và đề xuất giải pháp sáng tạo cho vấn đề liên quan đến ngành KTMT; nhận thức về sự cần thiết của học tập suốt đời.</w:t>
            </w:r>
          </w:p>
        </w:tc>
        <w:tc>
          <w:tcPr>
            <w:tcW w:w="4320" w:type="dxa"/>
            <w:shd w:val="clear" w:color="auto" w:fill="auto"/>
          </w:tcPr>
          <w:p w14:paraId="6EE22032" w14:textId="77777777" w:rsidR="006B1C40" w:rsidRDefault="009B55D5">
            <w:r>
              <w:t>Tính cấp thiết, tầm quan trọng của việc thực hiện đề tài</w:t>
            </w:r>
          </w:p>
        </w:tc>
        <w:tc>
          <w:tcPr>
            <w:tcW w:w="1800" w:type="dxa"/>
            <w:vMerge w:val="restart"/>
            <w:shd w:val="clear" w:color="auto" w:fill="auto"/>
          </w:tcPr>
          <w:p w14:paraId="73FA1153" w14:textId="77777777" w:rsidR="006B1C40" w:rsidRDefault="009B55D5">
            <w:r>
              <w:t>4</w:t>
            </w:r>
          </w:p>
        </w:tc>
      </w:tr>
      <w:tr w:rsidR="006B1C40" w14:paraId="4086C7E1" w14:textId="77777777">
        <w:tc>
          <w:tcPr>
            <w:tcW w:w="3438" w:type="dxa"/>
            <w:vMerge/>
            <w:shd w:val="clear" w:color="auto" w:fill="auto"/>
          </w:tcPr>
          <w:p w14:paraId="17EAB1A7" w14:textId="77777777" w:rsidR="006B1C40" w:rsidRDefault="006B1C40">
            <w:pPr>
              <w:widowControl w:val="0"/>
              <w:pBdr>
                <w:top w:val="nil"/>
                <w:left w:val="nil"/>
                <w:bottom w:val="nil"/>
                <w:right w:val="nil"/>
                <w:between w:val="nil"/>
              </w:pBdr>
              <w:spacing w:line="276" w:lineRule="auto"/>
              <w:jc w:val="left"/>
            </w:pPr>
          </w:p>
        </w:tc>
        <w:tc>
          <w:tcPr>
            <w:tcW w:w="4320" w:type="dxa"/>
            <w:shd w:val="clear" w:color="auto" w:fill="auto"/>
          </w:tcPr>
          <w:p w14:paraId="21AE09EB" w14:textId="77777777" w:rsidR="006B1C40" w:rsidRDefault="009B55D5">
            <w:r>
              <w:t>Tính mới, tính sáng tạo của đề tài</w:t>
            </w:r>
          </w:p>
        </w:tc>
        <w:tc>
          <w:tcPr>
            <w:tcW w:w="1800" w:type="dxa"/>
            <w:vMerge/>
            <w:shd w:val="clear" w:color="auto" w:fill="auto"/>
          </w:tcPr>
          <w:p w14:paraId="2CBF4354" w14:textId="77777777" w:rsidR="006B1C40" w:rsidRDefault="006B1C40">
            <w:pPr>
              <w:widowControl w:val="0"/>
              <w:pBdr>
                <w:top w:val="nil"/>
                <w:left w:val="nil"/>
                <w:bottom w:val="nil"/>
                <w:right w:val="nil"/>
                <w:between w:val="nil"/>
              </w:pBdr>
              <w:spacing w:line="276" w:lineRule="auto"/>
              <w:jc w:val="left"/>
            </w:pPr>
          </w:p>
        </w:tc>
      </w:tr>
      <w:tr w:rsidR="006B1C40" w14:paraId="57D89093" w14:textId="77777777">
        <w:tc>
          <w:tcPr>
            <w:tcW w:w="3438" w:type="dxa"/>
            <w:vMerge/>
            <w:shd w:val="clear" w:color="auto" w:fill="auto"/>
          </w:tcPr>
          <w:p w14:paraId="0DAEDED4" w14:textId="77777777" w:rsidR="006B1C40" w:rsidRDefault="006B1C40">
            <w:pPr>
              <w:widowControl w:val="0"/>
              <w:pBdr>
                <w:top w:val="nil"/>
                <w:left w:val="nil"/>
                <w:bottom w:val="nil"/>
                <w:right w:val="nil"/>
                <w:between w:val="nil"/>
              </w:pBdr>
              <w:spacing w:line="276" w:lineRule="auto"/>
              <w:jc w:val="left"/>
            </w:pPr>
          </w:p>
        </w:tc>
        <w:tc>
          <w:tcPr>
            <w:tcW w:w="4320" w:type="dxa"/>
            <w:shd w:val="clear" w:color="auto" w:fill="auto"/>
          </w:tcPr>
          <w:p w14:paraId="08A72790" w14:textId="77777777" w:rsidR="006B1C40" w:rsidRDefault="009B55D5">
            <w:r>
              <w:t>Các sản phẩm, giải pháp, công trình nghiên cứu liên quan được trình bày rõ ràng</w:t>
            </w:r>
          </w:p>
        </w:tc>
        <w:tc>
          <w:tcPr>
            <w:tcW w:w="1800" w:type="dxa"/>
            <w:vMerge/>
            <w:shd w:val="clear" w:color="auto" w:fill="auto"/>
          </w:tcPr>
          <w:p w14:paraId="0FA569CD" w14:textId="77777777" w:rsidR="006B1C40" w:rsidRDefault="006B1C40">
            <w:pPr>
              <w:widowControl w:val="0"/>
              <w:pBdr>
                <w:top w:val="nil"/>
                <w:left w:val="nil"/>
                <w:bottom w:val="nil"/>
                <w:right w:val="nil"/>
                <w:between w:val="nil"/>
              </w:pBdr>
              <w:spacing w:line="276" w:lineRule="auto"/>
              <w:jc w:val="left"/>
            </w:pPr>
          </w:p>
        </w:tc>
      </w:tr>
      <w:tr w:rsidR="006B1C40" w14:paraId="39303551" w14:textId="77777777">
        <w:tc>
          <w:tcPr>
            <w:tcW w:w="3438" w:type="dxa"/>
            <w:vMerge/>
            <w:shd w:val="clear" w:color="auto" w:fill="auto"/>
          </w:tcPr>
          <w:p w14:paraId="2A2F2C99" w14:textId="77777777" w:rsidR="006B1C40" w:rsidRDefault="006B1C40">
            <w:pPr>
              <w:widowControl w:val="0"/>
              <w:pBdr>
                <w:top w:val="nil"/>
                <w:left w:val="nil"/>
                <w:bottom w:val="nil"/>
                <w:right w:val="nil"/>
                <w:between w:val="nil"/>
              </w:pBdr>
              <w:spacing w:line="276" w:lineRule="auto"/>
              <w:jc w:val="left"/>
            </w:pPr>
          </w:p>
        </w:tc>
        <w:tc>
          <w:tcPr>
            <w:tcW w:w="4320" w:type="dxa"/>
            <w:shd w:val="clear" w:color="auto" w:fill="auto"/>
          </w:tcPr>
          <w:p w14:paraId="6ECEB136" w14:textId="77777777" w:rsidR="006B1C40" w:rsidRDefault="009B55D5">
            <w:r>
              <w:t>Tài liệu tham khảo được trình bày đúng chuẩn theo quy định</w:t>
            </w:r>
          </w:p>
        </w:tc>
        <w:tc>
          <w:tcPr>
            <w:tcW w:w="1800" w:type="dxa"/>
            <w:vMerge/>
            <w:shd w:val="clear" w:color="auto" w:fill="auto"/>
          </w:tcPr>
          <w:p w14:paraId="0A715756" w14:textId="77777777" w:rsidR="006B1C40" w:rsidRDefault="006B1C40">
            <w:pPr>
              <w:widowControl w:val="0"/>
              <w:pBdr>
                <w:top w:val="nil"/>
                <w:left w:val="nil"/>
                <w:bottom w:val="nil"/>
                <w:right w:val="nil"/>
                <w:between w:val="nil"/>
              </w:pBdr>
              <w:spacing w:line="276" w:lineRule="auto"/>
              <w:jc w:val="left"/>
            </w:pPr>
          </w:p>
        </w:tc>
      </w:tr>
      <w:tr w:rsidR="006B1C40" w14:paraId="45D64FA1" w14:textId="77777777">
        <w:tc>
          <w:tcPr>
            <w:tcW w:w="3438" w:type="dxa"/>
            <w:vMerge w:val="restart"/>
            <w:shd w:val="clear" w:color="auto" w:fill="auto"/>
          </w:tcPr>
          <w:p w14:paraId="097A2B50" w14:textId="77777777" w:rsidR="006B1C40" w:rsidRDefault="009B55D5">
            <w:r>
              <w:t>(LO4) Thiết kế, hiện thực hoá và đánh giá hệ thống, giải pháp của ngành KTMT.</w:t>
            </w:r>
          </w:p>
        </w:tc>
        <w:tc>
          <w:tcPr>
            <w:tcW w:w="4320" w:type="dxa"/>
            <w:shd w:val="clear" w:color="auto" w:fill="auto"/>
          </w:tcPr>
          <w:p w14:paraId="2EDC4919" w14:textId="77777777" w:rsidR="006B1C40" w:rsidRDefault="009B55D5">
            <w:r>
              <w:t>Mục tiêu được mô tả rõ ràng</w:t>
            </w:r>
          </w:p>
        </w:tc>
        <w:tc>
          <w:tcPr>
            <w:tcW w:w="1800" w:type="dxa"/>
            <w:vMerge w:val="restart"/>
            <w:shd w:val="clear" w:color="auto" w:fill="auto"/>
          </w:tcPr>
          <w:p w14:paraId="53ECFDED" w14:textId="77777777" w:rsidR="006B1C40" w:rsidRDefault="009B55D5">
            <w:r>
              <w:t>4</w:t>
            </w:r>
          </w:p>
        </w:tc>
      </w:tr>
      <w:tr w:rsidR="006B1C40" w14:paraId="31B05F71" w14:textId="77777777">
        <w:tc>
          <w:tcPr>
            <w:tcW w:w="3438" w:type="dxa"/>
            <w:vMerge/>
            <w:shd w:val="clear" w:color="auto" w:fill="auto"/>
          </w:tcPr>
          <w:p w14:paraId="49B9A7DB" w14:textId="77777777" w:rsidR="006B1C40" w:rsidRDefault="006B1C40">
            <w:pPr>
              <w:widowControl w:val="0"/>
              <w:pBdr>
                <w:top w:val="nil"/>
                <w:left w:val="nil"/>
                <w:bottom w:val="nil"/>
                <w:right w:val="nil"/>
                <w:between w:val="nil"/>
              </w:pBdr>
              <w:spacing w:line="276" w:lineRule="auto"/>
              <w:jc w:val="left"/>
            </w:pPr>
          </w:p>
        </w:tc>
        <w:tc>
          <w:tcPr>
            <w:tcW w:w="4320" w:type="dxa"/>
            <w:shd w:val="clear" w:color="auto" w:fill="auto"/>
          </w:tcPr>
          <w:p w14:paraId="72696AA0" w14:textId="77777777" w:rsidR="006B1C40" w:rsidRDefault="009B55D5">
            <w:r>
              <w:t>Nội dung và phương pháp thực hiện phù hợp</w:t>
            </w:r>
          </w:p>
        </w:tc>
        <w:tc>
          <w:tcPr>
            <w:tcW w:w="1800" w:type="dxa"/>
            <w:vMerge/>
            <w:shd w:val="clear" w:color="auto" w:fill="auto"/>
          </w:tcPr>
          <w:p w14:paraId="512C75CF" w14:textId="77777777" w:rsidR="006B1C40" w:rsidRDefault="006B1C40">
            <w:pPr>
              <w:widowControl w:val="0"/>
              <w:pBdr>
                <w:top w:val="nil"/>
                <w:left w:val="nil"/>
                <w:bottom w:val="nil"/>
                <w:right w:val="nil"/>
                <w:between w:val="nil"/>
              </w:pBdr>
              <w:spacing w:line="276" w:lineRule="auto"/>
              <w:jc w:val="left"/>
            </w:pPr>
          </w:p>
        </w:tc>
      </w:tr>
      <w:tr w:rsidR="006B1C40" w14:paraId="693001E8" w14:textId="77777777">
        <w:tc>
          <w:tcPr>
            <w:tcW w:w="3438" w:type="dxa"/>
            <w:vMerge/>
            <w:shd w:val="clear" w:color="auto" w:fill="auto"/>
          </w:tcPr>
          <w:p w14:paraId="564A3257" w14:textId="77777777" w:rsidR="006B1C40" w:rsidRDefault="006B1C40">
            <w:pPr>
              <w:widowControl w:val="0"/>
              <w:pBdr>
                <w:top w:val="nil"/>
                <w:left w:val="nil"/>
                <w:bottom w:val="nil"/>
                <w:right w:val="nil"/>
                <w:between w:val="nil"/>
              </w:pBdr>
              <w:spacing w:line="276" w:lineRule="auto"/>
              <w:jc w:val="left"/>
            </w:pPr>
          </w:p>
        </w:tc>
        <w:tc>
          <w:tcPr>
            <w:tcW w:w="4320" w:type="dxa"/>
            <w:shd w:val="clear" w:color="auto" w:fill="auto"/>
          </w:tcPr>
          <w:p w14:paraId="777A0799" w14:textId="77777777" w:rsidR="006B1C40" w:rsidRDefault="009B55D5">
            <w:r>
              <w:t>Mức độ hoàn thiện và khả năng ứng dụng thực tế qua demo</w:t>
            </w:r>
          </w:p>
        </w:tc>
        <w:tc>
          <w:tcPr>
            <w:tcW w:w="1800" w:type="dxa"/>
            <w:vMerge/>
            <w:shd w:val="clear" w:color="auto" w:fill="auto"/>
          </w:tcPr>
          <w:p w14:paraId="1F826A2D" w14:textId="77777777" w:rsidR="006B1C40" w:rsidRDefault="006B1C40">
            <w:pPr>
              <w:widowControl w:val="0"/>
              <w:pBdr>
                <w:top w:val="nil"/>
                <w:left w:val="nil"/>
                <w:bottom w:val="nil"/>
                <w:right w:val="nil"/>
                <w:between w:val="nil"/>
              </w:pBdr>
              <w:spacing w:line="276" w:lineRule="auto"/>
              <w:jc w:val="left"/>
            </w:pPr>
          </w:p>
        </w:tc>
      </w:tr>
      <w:tr w:rsidR="006B1C40" w14:paraId="55954C33" w14:textId="77777777">
        <w:tc>
          <w:tcPr>
            <w:tcW w:w="3438" w:type="dxa"/>
            <w:vMerge/>
            <w:shd w:val="clear" w:color="auto" w:fill="auto"/>
          </w:tcPr>
          <w:p w14:paraId="71C61F02" w14:textId="77777777" w:rsidR="006B1C40" w:rsidRDefault="006B1C40">
            <w:pPr>
              <w:widowControl w:val="0"/>
              <w:pBdr>
                <w:top w:val="nil"/>
                <w:left w:val="nil"/>
                <w:bottom w:val="nil"/>
                <w:right w:val="nil"/>
                <w:between w:val="nil"/>
              </w:pBdr>
              <w:spacing w:line="276" w:lineRule="auto"/>
              <w:jc w:val="left"/>
            </w:pPr>
          </w:p>
        </w:tc>
        <w:tc>
          <w:tcPr>
            <w:tcW w:w="4320" w:type="dxa"/>
            <w:shd w:val="clear" w:color="auto" w:fill="auto"/>
          </w:tcPr>
          <w:p w14:paraId="58A087FC" w14:textId="77777777" w:rsidR="006B1C40" w:rsidRDefault="009B55D5">
            <w:r>
              <w:t>Báo cáo trình bày đầy đủ, rõ ràng theo quy định</w:t>
            </w:r>
          </w:p>
        </w:tc>
        <w:tc>
          <w:tcPr>
            <w:tcW w:w="1800" w:type="dxa"/>
            <w:vMerge/>
            <w:shd w:val="clear" w:color="auto" w:fill="auto"/>
          </w:tcPr>
          <w:p w14:paraId="218DBCEB" w14:textId="77777777" w:rsidR="006B1C40" w:rsidRDefault="006B1C40">
            <w:pPr>
              <w:widowControl w:val="0"/>
              <w:pBdr>
                <w:top w:val="nil"/>
                <w:left w:val="nil"/>
                <w:bottom w:val="nil"/>
                <w:right w:val="nil"/>
                <w:between w:val="nil"/>
              </w:pBdr>
              <w:spacing w:line="276" w:lineRule="auto"/>
              <w:jc w:val="left"/>
            </w:pPr>
          </w:p>
        </w:tc>
      </w:tr>
      <w:tr w:rsidR="006B1C40" w14:paraId="08E72907" w14:textId="77777777">
        <w:tc>
          <w:tcPr>
            <w:tcW w:w="3438" w:type="dxa"/>
            <w:shd w:val="clear" w:color="auto" w:fill="auto"/>
          </w:tcPr>
          <w:p w14:paraId="5B992FA5" w14:textId="77777777" w:rsidR="006B1C40" w:rsidRDefault="009B55D5">
            <w:r>
              <w:t>(LO5) Giao tiếp, hợp tác, kết nối hiệu quả với các cá nhân và tập thể trong những ngữ cảnh chuyên ngành nhất định.</w:t>
            </w:r>
          </w:p>
        </w:tc>
        <w:tc>
          <w:tcPr>
            <w:tcW w:w="4320" w:type="dxa"/>
            <w:shd w:val="clear" w:color="auto" w:fill="auto"/>
          </w:tcPr>
          <w:p w14:paraId="1EC5B518" w14:textId="77777777" w:rsidR="006B1C40" w:rsidRDefault="009B55D5">
            <w:r>
              <w:t>Khả năng làm việc nhóm, tương tác với CBPB hiệu quả</w:t>
            </w:r>
          </w:p>
        </w:tc>
        <w:tc>
          <w:tcPr>
            <w:tcW w:w="1800" w:type="dxa"/>
            <w:shd w:val="clear" w:color="auto" w:fill="auto"/>
          </w:tcPr>
          <w:p w14:paraId="21C11FA1" w14:textId="77777777" w:rsidR="006B1C40" w:rsidRDefault="009B55D5">
            <w:r>
              <w:t>1</w:t>
            </w:r>
          </w:p>
        </w:tc>
      </w:tr>
      <w:tr w:rsidR="006B1C40" w14:paraId="1F062F48" w14:textId="77777777">
        <w:tc>
          <w:tcPr>
            <w:tcW w:w="3438" w:type="dxa"/>
            <w:shd w:val="clear" w:color="auto" w:fill="auto"/>
          </w:tcPr>
          <w:p w14:paraId="271D943D" w14:textId="77777777" w:rsidR="006B1C40" w:rsidRDefault="009B55D5">
            <w:r>
              <w:t>(LO7) Hiểu biết về lãnh đạo và quản lý.</w:t>
            </w:r>
          </w:p>
        </w:tc>
        <w:tc>
          <w:tcPr>
            <w:tcW w:w="4320" w:type="dxa"/>
            <w:shd w:val="clear" w:color="auto" w:fill="auto"/>
          </w:tcPr>
          <w:p w14:paraId="34CC9F75" w14:textId="77777777" w:rsidR="006B1C40" w:rsidRDefault="009B55D5">
            <w:r>
              <w:t>Khả năng tổ chức, quản lý thời gian và công việc đúng tiến độ</w:t>
            </w:r>
          </w:p>
        </w:tc>
        <w:tc>
          <w:tcPr>
            <w:tcW w:w="1800" w:type="dxa"/>
            <w:shd w:val="clear" w:color="auto" w:fill="auto"/>
          </w:tcPr>
          <w:p w14:paraId="290E274B" w14:textId="77777777" w:rsidR="006B1C40" w:rsidRDefault="009B55D5">
            <w:r>
              <w:t>1</w:t>
            </w:r>
          </w:p>
        </w:tc>
      </w:tr>
    </w:tbl>
    <w:p w14:paraId="4B509820" w14:textId="77777777" w:rsidR="006B1C40" w:rsidRDefault="006B1C40"/>
    <w:sectPr w:rsidR="006B1C40">
      <w:footerReference w:type="even" r:id="rId11"/>
      <w:footerReference w:type="default" r:id="rId12"/>
      <w:pgSz w:w="11907" w:h="16840"/>
      <w:pgMar w:top="1138" w:right="922" w:bottom="720" w:left="1138" w:header="0" w:footer="44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C254D" w14:textId="77777777" w:rsidR="00543F29" w:rsidRDefault="00543F29">
      <w:r>
        <w:separator/>
      </w:r>
    </w:p>
  </w:endnote>
  <w:endnote w:type="continuationSeparator" w:id="0">
    <w:p w14:paraId="67C4B9AD" w14:textId="77777777" w:rsidR="00543F29" w:rsidRDefault="00543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81DF" w14:textId="77777777" w:rsidR="006B1C40" w:rsidRDefault="009B55D5">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543F29">
      <w:rPr>
        <w:color w:val="000000"/>
      </w:rPr>
      <w:fldChar w:fldCharType="separate"/>
    </w:r>
    <w:r>
      <w:rPr>
        <w:color w:val="000000"/>
      </w:rPr>
      <w:fldChar w:fldCharType="end"/>
    </w:r>
  </w:p>
  <w:p w14:paraId="250339AE" w14:textId="77777777" w:rsidR="006B1C40" w:rsidRDefault="006B1C40">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59C45" w14:textId="77777777" w:rsidR="006B1C40" w:rsidRDefault="009B55D5">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0D59F4">
      <w:rPr>
        <w:noProof/>
        <w:color w:val="000000"/>
      </w:rPr>
      <w:t>1</w:t>
    </w:r>
    <w:r>
      <w:rPr>
        <w:color w:val="000000"/>
      </w:rPr>
      <w:fldChar w:fldCharType="end"/>
    </w:r>
  </w:p>
  <w:p w14:paraId="3928D557" w14:textId="77777777" w:rsidR="006B1C40" w:rsidRDefault="006B1C40">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2C6D7" w14:textId="77777777" w:rsidR="00543F29" w:rsidRDefault="00543F29">
      <w:r>
        <w:separator/>
      </w:r>
    </w:p>
  </w:footnote>
  <w:footnote w:type="continuationSeparator" w:id="0">
    <w:p w14:paraId="08F4BDD2" w14:textId="77777777" w:rsidR="00543F29" w:rsidRDefault="00543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11769"/>
    <w:multiLevelType w:val="multilevel"/>
    <w:tmpl w:val="76C4CA32"/>
    <w:lvl w:ilvl="0">
      <w:numFmt w:val="bullet"/>
      <w:lvlText w:val="-"/>
      <w:lvlJc w:val="left"/>
      <w:pPr>
        <w:ind w:left="720" w:hanging="360"/>
      </w:pPr>
      <w:rPr>
        <w:rFonts w:ascii="Times New Roman" w:eastAsia="Times New Roman" w:hAnsi="Times New Roman" w:cs="Times New Roman"/>
        <w: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AE3847"/>
    <w:multiLevelType w:val="hybridMultilevel"/>
    <w:tmpl w:val="B1BADD60"/>
    <w:lvl w:ilvl="0" w:tplc="9E0015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9C7780"/>
    <w:multiLevelType w:val="multilevel"/>
    <w:tmpl w:val="5532CEBA"/>
    <w:lvl w:ilvl="0">
      <w:start w:val="1"/>
      <w:numFmt w:val="decimal"/>
      <w:lvlText w:val="%1."/>
      <w:lvlJc w:val="left"/>
      <w:pPr>
        <w:ind w:left="360" w:hanging="360"/>
      </w:pPr>
      <w:rPr>
        <w:rFonts w:ascii="Times New Roman" w:eastAsia="Times New Roman" w:hAnsi="Times New Roman" w:cs="Times New Roman"/>
        <w:b w:val="0"/>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C40"/>
    <w:rsid w:val="0000361F"/>
    <w:rsid w:val="00026726"/>
    <w:rsid w:val="000534DB"/>
    <w:rsid w:val="00072772"/>
    <w:rsid w:val="00075EF8"/>
    <w:rsid w:val="0008256C"/>
    <w:rsid w:val="00091B4C"/>
    <w:rsid w:val="00097252"/>
    <w:rsid w:val="000A1F95"/>
    <w:rsid w:val="000A2E38"/>
    <w:rsid w:val="000C23ED"/>
    <w:rsid w:val="000D59F4"/>
    <w:rsid w:val="000E565B"/>
    <w:rsid w:val="000E70A8"/>
    <w:rsid w:val="001104D5"/>
    <w:rsid w:val="0017625A"/>
    <w:rsid w:val="001B2345"/>
    <w:rsid w:val="001B5F95"/>
    <w:rsid w:val="001C58F7"/>
    <w:rsid w:val="001D1A96"/>
    <w:rsid w:val="001E71E0"/>
    <w:rsid w:val="00205A22"/>
    <w:rsid w:val="002071A7"/>
    <w:rsid w:val="00210EAB"/>
    <w:rsid w:val="00215B44"/>
    <w:rsid w:val="00221F6B"/>
    <w:rsid w:val="002226AF"/>
    <w:rsid w:val="00223A28"/>
    <w:rsid w:val="00267403"/>
    <w:rsid w:val="00276DCF"/>
    <w:rsid w:val="002802AC"/>
    <w:rsid w:val="002A5D86"/>
    <w:rsid w:val="002C0A13"/>
    <w:rsid w:val="002D442D"/>
    <w:rsid w:val="002E15BC"/>
    <w:rsid w:val="002E24BF"/>
    <w:rsid w:val="0033205E"/>
    <w:rsid w:val="00332976"/>
    <w:rsid w:val="003453DA"/>
    <w:rsid w:val="003551C4"/>
    <w:rsid w:val="00366629"/>
    <w:rsid w:val="00381340"/>
    <w:rsid w:val="00386FA1"/>
    <w:rsid w:val="00397A1F"/>
    <w:rsid w:val="003A0322"/>
    <w:rsid w:val="003C356D"/>
    <w:rsid w:val="003D22F8"/>
    <w:rsid w:val="00411429"/>
    <w:rsid w:val="00473DF9"/>
    <w:rsid w:val="00490D51"/>
    <w:rsid w:val="004A68C7"/>
    <w:rsid w:val="004C3B33"/>
    <w:rsid w:val="00505358"/>
    <w:rsid w:val="00521DB2"/>
    <w:rsid w:val="00543F29"/>
    <w:rsid w:val="005606CE"/>
    <w:rsid w:val="005807D0"/>
    <w:rsid w:val="00591DD8"/>
    <w:rsid w:val="005E0CB2"/>
    <w:rsid w:val="00604BF6"/>
    <w:rsid w:val="00615077"/>
    <w:rsid w:val="00625C3A"/>
    <w:rsid w:val="00681D56"/>
    <w:rsid w:val="006B1C40"/>
    <w:rsid w:val="006B5DF5"/>
    <w:rsid w:val="006D19B7"/>
    <w:rsid w:val="006F06C4"/>
    <w:rsid w:val="006F143F"/>
    <w:rsid w:val="00707411"/>
    <w:rsid w:val="00710F1F"/>
    <w:rsid w:val="00734EC9"/>
    <w:rsid w:val="00737637"/>
    <w:rsid w:val="00791612"/>
    <w:rsid w:val="007A53F6"/>
    <w:rsid w:val="007A61B7"/>
    <w:rsid w:val="007B6343"/>
    <w:rsid w:val="007C5B2D"/>
    <w:rsid w:val="007E3B5C"/>
    <w:rsid w:val="00817BCA"/>
    <w:rsid w:val="00830FAA"/>
    <w:rsid w:val="008337AF"/>
    <w:rsid w:val="00852581"/>
    <w:rsid w:val="00866283"/>
    <w:rsid w:val="00871966"/>
    <w:rsid w:val="008B7A84"/>
    <w:rsid w:val="008F4519"/>
    <w:rsid w:val="00915F6C"/>
    <w:rsid w:val="00931109"/>
    <w:rsid w:val="00944E59"/>
    <w:rsid w:val="009B55D5"/>
    <w:rsid w:val="00A02ED4"/>
    <w:rsid w:val="00A224BE"/>
    <w:rsid w:val="00A26962"/>
    <w:rsid w:val="00A57F36"/>
    <w:rsid w:val="00A773F6"/>
    <w:rsid w:val="00A84999"/>
    <w:rsid w:val="00A87195"/>
    <w:rsid w:val="00AA1212"/>
    <w:rsid w:val="00AA2CB4"/>
    <w:rsid w:val="00B148CF"/>
    <w:rsid w:val="00B3689F"/>
    <w:rsid w:val="00B63AED"/>
    <w:rsid w:val="00B770B8"/>
    <w:rsid w:val="00BB48A8"/>
    <w:rsid w:val="00BE0FA9"/>
    <w:rsid w:val="00BF1050"/>
    <w:rsid w:val="00BF26E3"/>
    <w:rsid w:val="00C104C6"/>
    <w:rsid w:val="00C21C6B"/>
    <w:rsid w:val="00C34D33"/>
    <w:rsid w:val="00C41449"/>
    <w:rsid w:val="00C427EF"/>
    <w:rsid w:val="00C62F49"/>
    <w:rsid w:val="00C724ED"/>
    <w:rsid w:val="00CC109D"/>
    <w:rsid w:val="00CD0451"/>
    <w:rsid w:val="00CD3DEE"/>
    <w:rsid w:val="00CD5977"/>
    <w:rsid w:val="00D069D5"/>
    <w:rsid w:val="00D35E6D"/>
    <w:rsid w:val="00D87608"/>
    <w:rsid w:val="00D97BB1"/>
    <w:rsid w:val="00DA22D2"/>
    <w:rsid w:val="00DB0791"/>
    <w:rsid w:val="00DD3815"/>
    <w:rsid w:val="00DE5A4F"/>
    <w:rsid w:val="00DF77F9"/>
    <w:rsid w:val="00E11D62"/>
    <w:rsid w:val="00E13FE2"/>
    <w:rsid w:val="00E169DB"/>
    <w:rsid w:val="00E41769"/>
    <w:rsid w:val="00E45943"/>
    <w:rsid w:val="00E53BCB"/>
    <w:rsid w:val="00E60C69"/>
    <w:rsid w:val="00E71AA8"/>
    <w:rsid w:val="00E77719"/>
    <w:rsid w:val="00E8318F"/>
    <w:rsid w:val="00EA591C"/>
    <w:rsid w:val="00ED3CF7"/>
    <w:rsid w:val="00ED7B34"/>
    <w:rsid w:val="00F151D2"/>
    <w:rsid w:val="00F274BC"/>
    <w:rsid w:val="00F41BAC"/>
    <w:rsid w:val="00FB38F7"/>
    <w:rsid w:val="00FB75B7"/>
    <w:rsid w:val="00FE44CE"/>
    <w:rsid w:val="00FF5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1D07D5"/>
  <w15:docId w15:val="{D11D802E-207C-4575-AF1B-328123E0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5F3"/>
    <w:rPr>
      <w:lang w:eastAsia="en-US"/>
    </w:rPr>
  </w:style>
  <w:style w:type="paragraph" w:styleId="Heading1">
    <w:name w:val="heading 1"/>
    <w:basedOn w:val="Normal"/>
    <w:next w:val="Normal"/>
    <w:uiPriority w:val="9"/>
    <w:qFormat/>
    <w:rsid w:val="00BB76D7"/>
    <w:pPr>
      <w:keepNext/>
      <w:spacing w:before="120" w:after="120" w:line="360" w:lineRule="auto"/>
      <w:jc w:val="center"/>
      <w:outlineLvl w:val="0"/>
    </w:pPr>
    <w:rPr>
      <w:b/>
      <w:sz w:val="30"/>
    </w:rPr>
  </w:style>
  <w:style w:type="paragraph" w:styleId="Heading2">
    <w:name w:val="heading 2"/>
    <w:basedOn w:val="Normal"/>
    <w:next w:val="Normal"/>
    <w:uiPriority w:val="9"/>
    <w:semiHidden/>
    <w:unhideWhenUsed/>
    <w:qFormat/>
    <w:rsid w:val="00B025F3"/>
    <w:pPr>
      <w:keepNext/>
      <w:outlineLvl w:val="1"/>
    </w:pPr>
    <w:rPr>
      <w:b/>
      <w:sz w:val="26"/>
    </w:rPr>
  </w:style>
  <w:style w:type="paragraph" w:styleId="Heading3">
    <w:name w:val="heading 3"/>
    <w:basedOn w:val="Normal"/>
    <w:next w:val="Normal"/>
    <w:uiPriority w:val="9"/>
    <w:semiHidden/>
    <w:unhideWhenUsed/>
    <w:qFormat/>
    <w:rsid w:val="008F5D6B"/>
    <w:pPr>
      <w:keepNext/>
      <w:jc w:val="center"/>
      <w:outlineLvl w:val="2"/>
    </w:pPr>
    <w:rPr>
      <w:b/>
      <w:sz w:val="48"/>
    </w:rPr>
  </w:style>
  <w:style w:type="paragraph" w:styleId="Heading4">
    <w:name w:val="heading 4"/>
    <w:basedOn w:val="Normal"/>
    <w:next w:val="Normal"/>
    <w:uiPriority w:val="9"/>
    <w:semiHidden/>
    <w:unhideWhenUsed/>
    <w:qFormat/>
    <w:rsid w:val="008F5D6B"/>
    <w:pPr>
      <w:keepNext/>
      <w:jc w:val="center"/>
      <w:outlineLvl w:val="3"/>
    </w:pPr>
    <w:rPr>
      <w:sz w:val="28"/>
    </w:rPr>
  </w:style>
  <w:style w:type="paragraph" w:styleId="Heading5">
    <w:name w:val="heading 5"/>
    <w:basedOn w:val="Normal"/>
    <w:next w:val="Normal"/>
    <w:uiPriority w:val="9"/>
    <w:semiHidden/>
    <w:unhideWhenUsed/>
    <w:qFormat/>
    <w:rsid w:val="008F5D6B"/>
    <w:pPr>
      <w:keepNext/>
      <w:tabs>
        <w:tab w:val="left" w:pos="3119"/>
      </w:tabs>
      <w:outlineLvl w:val="4"/>
    </w:pPr>
    <w:rPr>
      <w:b/>
      <w:sz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8F5D6B"/>
    <w:pPr>
      <w:jc w:val="center"/>
    </w:pPr>
    <w:rPr>
      <w:b/>
    </w:rPr>
  </w:style>
  <w:style w:type="paragraph" w:styleId="BodyTextIndent">
    <w:name w:val="Body Text Indent"/>
    <w:basedOn w:val="Normal"/>
    <w:rsid w:val="008F5D6B"/>
    <w:pPr>
      <w:ind w:firstLine="720"/>
    </w:pPr>
  </w:style>
  <w:style w:type="paragraph" w:styleId="Footer">
    <w:name w:val="footer"/>
    <w:basedOn w:val="Normal"/>
    <w:link w:val="FooterChar"/>
    <w:uiPriority w:val="99"/>
    <w:rsid w:val="008F5D6B"/>
    <w:pPr>
      <w:tabs>
        <w:tab w:val="center" w:pos="4320"/>
        <w:tab w:val="right" w:pos="8640"/>
      </w:tabs>
    </w:pPr>
  </w:style>
  <w:style w:type="character" w:styleId="PageNumber">
    <w:name w:val="page number"/>
    <w:basedOn w:val="DefaultParagraphFont"/>
    <w:rsid w:val="008F5D6B"/>
  </w:style>
  <w:style w:type="paragraph" w:styleId="Header">
    <w:name w:val="header"/>
    <w:basedOn w:val="Normal"/>
    <w:rsid w:val="008F5D6B"/>
    <w:pPr>
      <w:tabs>
        <w:tab w:val="center" w:pos="4320"/>
        <w:tab w:val="right" w:pos="8640"/>
      </w:tabs>
    </w:pPr>
  </w:style>
  <w:style w:type="paragraph" w:styleId="BodyText">
    <w:name w:val="Body Text"/>
    <w:basedOn w:val="Normal"/>
    <w:rsid w:val="008F5D6B"/>
    <w:pPr>
      <w:jc w:val="center"/>
    </w:pPr>
    <w:rPr>
      <w:b/>
      <w:sz w:val="44"/>
    </w:rPr>
  </w:style>
  <w:style w:type="character" w:styleId="Strong">
    <w:name w:val="Strong"/>
    <w:qFormat/>
    <w:rsid w:val="00891617"/>
    <w:rPr>
      <w:rFonts w:cs="Times New Roman"/>
      <w:b/>
      <w:bCs/>
    </w:rPr>
  </w:style>
  <w:style w:type="table" w:styleId="TableGrid">
    <w:name w:val="Table Grid"/>
    <w:basedOn w:val="TableNormal"/>
    <w:rsid w:val="0046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BF1907"/>
    <w:rPr>
      <w:sz w:val="16"/>
      <w:szCs w:val="16"/>
    </w:rPr>
  </w:style>
  <w:style w:type="paragraph" w:styleId="CommentText">
    <w:name w:val="annotation text"/>
    <w:basedOn w:val="Normal"/>
    <w:semiHidden/>
    <w:rsid w:val="00BF1907"/>
    <w:rPr>
      <w:sz w:val="20"/>
      <w:szCs w:val="20"/>
    </w:rPr>
  </w:style>
  <w:style w:type="paragraph" w:styleId="CommentSubject">
    <w:name w:val="annotation subject"/>
    <w:basedOn w:val="CommentText"/>
    <w:next w:val="CommentText"/>
    <w:semiHidden/>
    <w:rsid w:val="00BF1907"/>
    <w:rPr>
      <w:b/>
      <w:bCs/>
    </w:rPr>
  </w:style>
  <w:style w:type="paragraph" w:styleId="BalloonText">
    <w:name w:val="Balloon Text"/>
    <w:basedOn w:val="Normal"/>
    <w:semiHidden/>
    <w:rsid w:val="00BF1907"/>
    <w:rPr>
      <w:rFonts w:ascii="Tahoma" w:hAnsi="Tahoma" w:cs="Tahoma"/>
      <w:sz w:val="16"/>
      <w:szCs w:val="16"/>
    </w:rPr>
  </w:style>
  <w:style w:type="character" w:customStyle="1" w:styleId="FooterChar">
    <w:name w:val="Footer Char"/>
    <w:basedOn w:val="DefaultParagraphFont"/>
    <w:link w:val="Footer"/>
    <w:uiPriority w:val="99"/>
    <w:rsid w:val="00AB3087"/>
    <w:rPr>
      <w:sz w:val="24"/>
      <w:szCs w:val="24"/>
      <w:lang w:val="en-US" w:eastAsia="en-US"/>
    </w:rPr>
  </w:style>
  <w:style w:type="paragraph" w:styleId="ListParagraph">
    <w:name w:val="List Paragraph"/>
    <w:basedOn w:val="Normal"/>
    <w:uiPriority w:val="34"/>
    <w:qFormat/>
    <w:rsid w:val="000C119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02E6E2FC54BE4840817E1FCBB35EF956" ma:contentTypeVersion="4" ma:contentTypeDescription="Tạo tài liệu mới." ma:contentTypeScope="" ma:versionID="fe596bea9e7c652918b88de9ebf6ff33">
  <xsd:schema xmlns:xsd="http://www.w3.org/2001/XMLSchema" xmlns:xs="http://www.w3.org/2001/XMLSchema" xmlns:p="http://schemas.microsoft.com/office/2006/metadata/properties" xmlns:ns3="70c0235d-618c-4e50-9045-e0254d742994" targetNamespace="http://schemas.microsoft.com/office/2006/metadata/properties" ma:root="true" ma:fieldsID="7f15d24efb65d8501fadbc57b7c621fb" ns3:_="">
    <xsd:import namespace="70c0235d-618c-4e50-9045-e0254d74299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0235d-618c-4e50-9045-e0254d7429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DgxJggGYrzhOUDKNXxqEYR1RdQ==">CgMxLjAyCGguZ2pkZ3hzOAByITFJZzlGMEtUaXJ0bzhBNVltemdoRmNLMzc3RncyTGNhNA==</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CF05BB-6652-4D54-AD4D-EE283CCE3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0235d-618c-4e50-9045-e0254d742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63E2C59-E988-43CB-B366-85CFA47793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F19463-8748-4361-BFAB-F05C7674C8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OPEY A.</dc:creator>
  <cp:lastModifiedBy>Phan Trọng Tính</cp:lastModifiedBy>
  <cp:revision>126</cp:revision>
  <cp:lastPrinted>2024-03-08T07:59:00Z</cp:lastPrinted>
  <dcterms:created xsi:type="dcterms:W3CDTF">2024-03-05T08:48:00Z</dcterms:created>
  <dcterms:modified xsi:type="dcterms:W3CDTF">2025-02-12T06:33:00Z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0x01010002E6E2FC54BE4840817E1FCBB35EF956</vt:lpwstr>
  </property>
  <property fmtid="{D5CDD505-2E9C-101B-9397-08002B2CF9AE}" pid="3" name="GrammarlyDocumentId">
    <vt:lpwstr>f4a276b55a9fab596eb9b2d33e89e05a4212d88f911782b1da69ee4d14457289</vt:lpwstr>
  </property>
</Properties>
</file>