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127DD2" w:rsidRDefault="00C21A9B" w:rsidP="008865A5">
      <w:pPr>
        <w:jc w:val="center"/>
        <w:rPr>
          <w:rFonts w:cs="Times New Roman"/>
          <w:sz w:val="28"/>
          <w:szCs w:val="28"/>
        </w:rPr>
      </w:pPr>
      <w:r w:rsidRPr="00127DD2">
        <w:rPr>
          <w:rFonts w:cs="Times New Roman"/>
          <w:sz w:val="28"/>
          <w:szCs w:val="28"/>
        </w:rPr>
        <w:t>Miina Härma Gümnaasium</w:t>
      </w:r>
    </w:p>
    <w:p w14:paraId="4A450081" w14:textId="77777777" w:rsidR="00C21A9B" w:rsidRPr="00127DD2" w:rsidRDefault="00C21A9B" w:rsidP="008865A5">
      <w:pPr>
        <w:jc w:val="center"/>
        <w:rPr>
          <w:rFonts w:cs="Times New Roman"/>
        </w:rPr>
      </w:pPr>
    </w:p>
    <w:p w14:paraId="0120DB4E" w14:textId="77777777" w:rsidR="00C21A9B" w:rsidRPr="00127DD2" w:rsidRDefault="00C21A9B" w:rsidP="008865A5">
      <w:pPr>
        <w:jc w:val="center"/>
        <w:rPr>
          <w:rFonts w:cs="Times New Roman"/>
        </w:rPr>
      </w:pPr>
    </w:p>
    <w:p w14:paraId="19074054" w14:textId="77777777" w:rsidR="00C21A9B" w:rsidRPr="00127DD2" w:rsidRDefault="00C21A9B" w:rsidP="008865A5">
      <w:pPr>
        <w:jc w:val="center"/>
        <w:rPr>
          <w:rFonts w:cs="Times New Roman"/>
        </w:rPr>
      </w:pPr>
    </w:p>
    <w:p w14:paraId="75E47E89" w14:textId="77777777" w:rsidR="00C21A9B" w:rsidRPr="00127DD2" w:rsidRDefault="00C21A9B" w:rsidP="008865A5">
      <w:pPr>
        <w:jc w:val="center"/>
        <w:rPr>
          <w:rFonts w:cs="Times New Roman"/>
        </w:rPr>
      </w:pPr>
    </w:p>
    <w:p w14:paraId="33DFBAE4" w14:textId="77777777" w:rsidR="00C21A9B" w:rsidRPr="00127DD2" w:rsidRDefault="00C21A9B" w:rsidP="008865A5">
      <w:pPr>
        <w:jc w:val="center"/>
        <w:rPr>
          <w:rFonts w:cs="Times New Roman"/>
        </w:rPr>
      </w:pPr>
    </w:p>
    <w:p w14:paraId="22F90DDB" w14:textId="77777777" w:rsidR="00C21A9B" w:rsidRPr="00127DD2" w:rsidRDefault="00C21A9B" w:rsidP="008865A5">
      <w:pPr>
        <w:jc w:val="center"/>
        <w:rPr>
          <w:rFonts w:cs="Times New Roman"/>
        </w:rPr>
      </w:pPr>
    </w:p>
    <w:p w14:paraId="45A477FB" w14:textId="482CE35E" w:rsidR="00C21A9B" w:rsidRPr="00127DD2" w:rsidRDefault="00C21A9B" w:rsidP="008865A5">
      <w:pPr>
        <w:jc w:val="center"/>
        <w:rPr>
          <w:rFonts w:cs="Times New Roman"/>
          <w:b/>
          <w:bCs/>
          <w:sz w:val="28"/>
          <w:szCs w:val="28"/>
        </w:rPr>
      </w:pPr>
      <w:r w:rsidRPr="00127DD2">
        <w:rPr>
          <w:rFonts w:cs="Times New Roman"/>
          <w:b/>
          <w:bCs/>
          <w:sz w:val="28"/>
          <w:szCs w:val="28"/>
        </w:rPr>
        <w:t>Andreas Aidnik</w:t>
      </w:r>
    </w:p>
    <w:p w14:paraId="207E5BBF" w14:textId="363BC2BC" w:rsidR="00C21A9B" w:rsidRPr="00127DD2" w:rsidRDefault="00560EE0" w:rsidP="008865A5">
      <w:pPr>
        <w:pStyle w:val="Heading1"/>
        <w:jc w:val="center"/>
        <w:rPr>
          <w:rFonts w:cs="Times New Roman"/>
          <w:b/>
          <w:bCs/>
          <w:sz w:val="36"/>
          <w:szCs w:val="36"/>
        </w:rPr>
      </w:pPr>
      <w:bookmarkStart w:id="0" w:name="_Toc213352841"/>
      <w:bookmarkStart w:id="1" w:name="_Toc213771141"/>
      <w:r w:rsidRPr="00127DD2">
        <w:rPr>
          <w:rFonts w:cs="Times New Roman"/>
          <w:b/>
          <w:bCs/>
          <w:sz w:val="36"/>
          <w:szCs w:val="36"/>
        </w:rPr>
        <w:t>LOGISTIKA PÕHINE ARVUTIMÄNG</w:t>
      </w:r>
      <w:bookmarkEnd w:id="0"/>
      <w:bookmarkEnd w:id="1"/>
    </w:p>
    <w:p w14:paraId="2FBD770A" w14:textId="3D8CB98A" w:rsidR="00C21A9B" w:rsidRPr="00127DD2" w:rsidRDefault="00C21A9B" w:rsidP="008865A5">
      <w:pPr>
        <w:jc w:val="center"/>
        <w:rPr>
          <w:rFonts w:cs="Times New Roman"/>
          <w:sz w:val="28"/>
          <w:szCs w:val="28"/>
        </w:rPr>
      </w:pPr>
      <w:r w:rsidRPr="00127DD2">
        <w:rPr>
          <w:rFonts w:cs="Times New Roman"/>
          <w:sz w:val="28"/>
          <w:szCs w:val="28"/>
        </w:rPr>
        <w:t>Praktiline töö</w:t>
      </w:r>
    </w:p>
    <w:p w14:paraId="5CF89DA9" w14:textId="77777777" w:rsidR="00560EE0" w:rsidRPr="00127DD2" w:rsidRDefault="00560EE0" w:rsidP="008865A5">
      <w:pPr>
        <w:jc w:val="center"/>
        <w:rPr>
          <w:rFonts w:cs="Times New Roman"/>
        </w:rPr>
      </w:pPr>
    </w:p>
    <w:p w14:paraId="51E3A047" w14:textId="77777777" w:rsidR="00560EE0" w:rsidRPr="00127DD2" w:rsidRDefault="00560EE0" w:rsidP="008865A5">
      <w:pPr>
        <w:jc w:val="center"/>
        <w:rPr>
          <w:rFonts w:cs="Times New Roman"/>
        </w:rPr>
      </w:pPr>
    </w:p>
    <w:p w14:paraId="28421F75" w14:textId="77777777" w:rsidR="00560EE0" w:rsidRPr="00127DD2" w:rsidRDefault="00560EE0" w:rsidP="008865A5">
      <w:pPr>
        <w:jc w:val="center"/>
        <w:rPr>
          <w:rFonts w:cs="Times New Roman"/>
        </w:rPr>
      </w:pPr>
    </w:p>
    <w:p w14:paraId="0149E303" w14:textId="77777777" w:rsidR="00560EE0" w:rsidRPr="00127DD2" w:rsidRDefault="00560EE0" w:rsidP="008865A5">
      <w:pPr>
        <w:jc w:val="center"/>
        <w:rPr>
          <w:rFonts w:cs="Times New Roman"/>
        </w:rPr>
      </w:pPr>
    </w:p>
    <w:p w14:paraId="50190A7C" w14:textId="77777777" w:rsidR="00560EE0" w:rsidRPr="00127DD2" w:rsidRDefault="00560EE0" w:rsidP="008865A5">
      <w:pPr>
        <w:jc w:val="center"/>
        <w:rPr>
          <w:rFonts w:cs="Times New Roman"/>
        </w:rPr>
      </w:pPr>
    </w:p>
    <w:p w14:paraId="777E24A6" w14:textId="77777777" w:rsidR="00560EE0" w:rsidRPr="00127DD2" w:rsidRDefault="00560EE0" w:rsidP="008865A5">
      <w:pPr>
        <w:jc w:val="center"/>
        <w:rPr>
          <w:rFonts w:cs="Times New Roman"/>
        </w:rPr>
      </w:pPr>
    </w:p>
    <w:p w14:paraId="7DD3C2B8" w14:textId="069EB511" w:rsidR="00560EE0" w:rsidRPr="00127DD2" w:rsidRDefault="00560EE0" w:rsidP="00447D87">
      <w:pPr>
        <w:jc w:val="right"/>
        <w:rPr>
          <w:rFonts w:cs="Times New Roman"/>
          <w:sz w:val="28"/>
          <w:szCs w:val="28"/>
        </w:rPr>
      </w:pPr>
      <w:r w:rsidRPr="00127DD2">
        <w:rPr>
          <w:rFonts w:cs="Times New Roman"/>
          <w:sz w:val="28"/>
          <w:szCs w:val="28"/>
        </w:rPr>
        <w:t xml:space="preserve">Juhendaja: Allar </w:t>
      </w:r>
      <w:proofErr w:type="spellStart"/>
      <w:r w:rsidRPr="00127DD2">
        <w:rPr>
          <w:rFonts w:cs="Times New Roman"/>
          <w:sz w:val="28"/>
          <w:szCs w:val="28"/>
        </w:rPr>
        <w:t>Aav</w:t>
      </w:r>
      <w:proofErr w:type="spellEnd"/>
    </w:p>
    <w:p w14:paraId="5BEDB032" w14:textId="77777777" w:rsidR="00560EE0" w:rsidRPr="00127DD2" w:rsidRDefault="00560EE0" w:rsidP="008865A5">
      <w:pPr>
        <w:jc w:val="center"/>
        <w:rPr>
          <w:rFonts w:cs="Times New Roman"/>
          <w:sz w:val="28"/>
          <w:szCs w:val="28"/>
        </w:rPr>
      </w:pPr>
    </w:p>
    <w:p w14:paraId="6F1E7F63" w14:textId="77777777" w:rsidR="00560EE0" w:rsidRPr="00127DD2" w:rsidRDefault="00560EE0" w:rsidP="008865A5">
      <w:pPr>
        <w:jc w:val="center"/>
        <w:rPr>
          <w:rFonts w:cs="Times New Roman"/>
          <w:sz w:val="28"/>
          <w:szCs w:val="28"/>
        </w:rPr>
      </w:pPr>
    </w:p>
    <w:p w14:paraId="414289E6" w14:textId="21331FEB" w:rsidR="00560EE0" w:rsidRPr="00127DD2" w:rsidRDefault="00560EE0" w:rsidP="008865A5">
      <w:pPr>
        <w:jc w:val="center"/>
        <w:rPr>
          <w:rFonts w:cs="Times New Roman"/>
          <w:sz w:val="28"/>
          <w:szCs w:val="28"/>
        </w:rPr>
      </w:pPr>
      <w:r w:rsidRPr="00127DD2">
        <w:rPr>
          <w:rFonts w:cs="Times New Roman"/>
          <w:sz w:val="28"/>
          <w:szCs w:val="28"/>
        </w:rPr>
        <w:t>Tartu 2025</w:t>
      </w:r>
    </w:p>
    <w:p w14:paraId="6BA5723F" w14:textId="77777777" w:rsidR="004E440D" w:rsidRPr="00127DD2" w:rsidRDefault="00412360" w:rsidP="00447D87">
      <w:pPr>
        <w:pStyle w:val="Heading1"/>
      </w:pPr>
      <w:bookmarkStart w:id="2" w:name="_Toc213352842"/>
      <w:bookmarkStart w:id="3" w:name="_Toc213771142"/>
      <w:r w:rsidRPr="00127DD2">
        <w:lastRenderedPageBreak/>
        <w:t>SISUKORD</w:t>
      </w:r>
      <w:bookmarkEnd w:id="2"/>
      <w:bookmarkEnd w:id="3"/>
      <w:r w:rsidRPr="00127DD2">
        <w:fldChar w:fldCharType="begin"/>
      </w:r>
      <w:r w:rsidRPr="00127DD2">
        <w:instrText xml:space="preserve"> TOC \o "1-3" \h \z \u </w:instrText>
      </w:r>
      <w:r w:rsidRPr="00127DD2">
        <w:fldChar w:fldCharType="separate"/>
      </w:r>
    </w:p>
    <w:p w14:paraId="451CBCF8" w14:textId="43E1745C" w:rsidR="004E440D" w:rsidRPr="00127DD2" w:rsidRDefault="004E440D">
      <w:pPr>
        <w:pStyle w:val="TOC1"/>
        <w:tabs>
          <w:tab w:val="right" w:leader="dot" w:pos="9016"/>
        </w:tabs>
        <w:rPr>
          <w:rFonts w:asciiTheme="minorHAnsi" w:hAnsiTheme="minorHAnsi"/>
          <w:szCs w:val="24"/>
        </w:rPr>
      </w:pPr>
      <w:hyperlink w:anchor="_Toc213771141" w:history="1">
        <w:r w:rsidRPr="00127DD2">
          <w:rPr>
            <w:rStyle w:val="Hyperlink"/>
            <w:rFonts w:cs="Times New Roman"/>
            <w:b/>
            <w:bCs/>
          </w:rPr>
          <w:t>LOGISTIKA PÕHINE ARVUTIMÄNG</w:t>
        </w:r>
        <w:r w:rsidRPr="00127DD2">
          <w:rPr>
            <w:webHidden/>
          </w:rPr>
          <w:tab/>
        </w:r>
        <w:r w:rsidRPr="00127DD2">
          <w:rPr>
            <w:webHidden/>
          </w:rPr>
          <w:fldChar w:fldCharType="begin"/>
        </w:r>
        <w:r w:rsidRPr="00127DD2">
          <w:rPr>
            <w:webHidden/>
          </w:rPr>
          <w:instrText xml:space="preserve"> PAGEREF _Toc213771141 \h </w:instrText>
        </w:r>
        <w:r w:rsidRPr="00127DD2">
          <w:rPr>
            <w:webHidden/>
          </w:rPr>
        </w:r>
        <w:r w:rsidRPr="00127DD2">
          <w:rPr>
            <w:webHidden/>
          </w:rPr>
          <w:fldChar w:fldCharType="separate"/>
        </w:r>
        <w:r w:rsidRPr="00127DD2">
          <w:rPr>
            <w:webHidden/>
          </w:rPr>
          <w:t>1</w:t>
        </w:r>
        <w:r w:rsidRPr="00127DD2">
          <w:rPr>
            <w:webHidden/>
          </w:rPr>
          <w:fldChar w:fldCharType="end"/>
        </w:r>
      </w:hyperlink>
    </w:p>
    <w:p w14:paraId="7A8A4717" w14:textId="32BDC597" w:rsidR="004E440D" w:rsidRPr="00127DD2" w:rsidRDefault="004E440D">
      <w:pPr>
        <w:pStyle w:val="TOC1"/>
        <w:tabs>
          <w:tab w:val="right" w:leader="dot" w:pos="9016"/>
        </w:tabs>
        <w:rPr>
          <w:rFonts w:asciiTheme="minorHAnsi" w:hAnsiTheme="minorHAnsi"/>
          <w:szCs w:val="24"/>
        </w:rPr>
      </w:pPr>
      <w:hyperlink w:anchor="_Toc213771142" w:history="1">
        <w:r w:rsidRPr="00127DD2">
          <w:rPr>
            <w:rStyle w:val="Hyperlink"/>
          </w:rPr>
          <w:t>SISUKORD</w:t>
        </w:r>
        <w:r w:rsidRPr="00127DD2">
          <w:rPr>
            <w:webHidden/>
          </w:rPr>
          <w:tab/>
        </w:r>
        <w:r w:rsidRPr="00127DD2">
          <w:rPr>
            <w:webHidden/>
          </w:rPr>
          <w:fldChar w:fldCharType="begin"/>
        </w:r>
        <w:r w:rsidRPr="00127DD2">
          <w:rPr>
            <w:webHidden/>
          </w:rPr>
          <w:instrText xml:space="preserve"> PAGEREF _Toc213771142 \h </w:instrText>
        </w:r>
        <w:r w:rsidRPr="00127DD2">
          <w:rPr>
            <w:webHidden/>
          </w:rPr>
        </w:r>
        <w:r w:rsidRPr="00127DD2">
          <w:rPr>
            <w:webHidden/>
          </w:rPr>
          <w:fldChar w:fldCharType="separate"/>
        </w:r>
        <w:r w:rsidRPr="00127DD2">
          <w:rPr>
            <w:webHidden/>
          </w:rPr>
          <w:t>2</w:t>
        </w:r>
        <w:r w:rsidRPr="00127DD2">
          <w:rPr>
            <w:webHidden/>
          </w:rPr>
          <w:fldChar w:fldCharType="end"/>
        </w:r>
      </w:hyperlink>
    </w:p>
    <w:p w14:paraId="25D624C2" w14:textId="267AEA24" w:rsidR="004E440D" w:rsidRPr="00127DD2" w:rsidRDefault="004E440D">
      <w:pPr>
        <w:pStyle w:val="TOC1"/>
        <w:tabs>
          <w:tab w:val="right" w:leader="dot" w:pos="9016"/>
        </w:tabs>
        <w:rPr>
          <w:rFonts w:asciiTheme="minorHAnsi" w:hAnsiTheme="minorHAnsi"/>
          <w:szCs w:val="24"/>
        </w:rPr>
      </w:pPr>
      <w:hyperlink w:anchor="_Toc213771143" w:history="1">
        <w:r w:rsidRPr="00127DD2">
          <w:rPr>
            <w:rStyle w:val="Hyperlink"/>
          </w:rPr>
          <w:t>SISSEJUHATUS</w:t>
        </w:r>
        <w:r w:rsidRPr="00127DD2">
          <w:rPr>
            <w:webHidden/>
          </w:rPr>
          <w:tab/>
        </w:r>
        <w:r w:rsidRPr="00127DD2">
          <w:rPr>
            <w:webHidden/>
          </w:rPr>
          <w:fldChar w:fldCharType="begin"/>
        </w:r>
        <w:r w:rsidRPr="00127DD2">
          <w:rPr>
            <w:webHidden/>
          </w:rPr>
          <w:instrText xml:space="preserve"> PAGEREF _Toc213771143 \h </w:instrText>
        </w:r>
        <w:r w:rsidRPr="00127DD2">
          <w:rPr>
            <w:webHidden/>
          </w:rPr>
        </w:r>
        <w:r w:rsidRPr="00127DD2">
          <w:rPr>
            <w:webHidden/>
          </w:rPr>
          <w:fldChar w:fldCharType="separate"/>
        </w:r>
        <w:r w:rsidRPr="00127DD2">
          <w:rPr>
            <w:webHidden/>
          </w:rPr>
          <w:t>3</w:t>
        </w:r>
        <w:r w:rsidRPr="00127DD2">
          <w:rPr>
            <w:webHidden/>
          </w:rPr>
          <w:fldChar w:fldCharType="end"/>
        </w:r>
      </w:hyperlink>
    </w:p>
    <w:p w14:paraId="234CF36E" w14:textId="5D89467E" w:rsidR="004E440D" w:rsidRPr="00127DD2" w:rsidRDefault="004E440D">
      <w:pPr>
        <w:pStyle w:val="TOC2"/>
        <w:tabs>
          <w:tab w:val="right" w:leader="dot" w:pos="9016"/>
        </w:tabs>
        <w:rPr>
          <w:rFonts w:asciiTheme="minorHAnsi" w:hAnsiTheme="minorHAnsi"/>
          <w:szCs w:val="24"/>
        </w:rPr>
      </w:pPr>
      <w:r w:rsidRPr="00127DD2">
        <w:rPr>
          <w:rStyle w:val="Hyperlink"/>
        </w:rPr>
        <w:t xml:space="preserve">                        </w:t>
      </w:r>
      <w:r w:rsidR="0064148C" w:rsidRPr="00127DD2">
        <w:rPr>
          <w:rStyle w:val="Hyperlink"/>
        </w:rPr>
        <w:t xml:space="preserve">      </w:t>
      </w:r>
      <w:hyperlink w:anchor="_Toc213771144" w:history="1">
        <w:r w:rsidRPr="00127DD2">
          <w:rPr>
            <w:rStyle w:val="Hyperlink"/>
          </w:rPr>
          <w:t>Töö valiku põhjendus</w:t>
        </w:r>
        <w:r w:rsidRPr="00127DD2">
          <w:rPr>
            <w:webHidden/>
          </w:rPr>
          <w:tab/>
        </w:r>
        <w:r w:rsidRPr="00127DD2">
          <w:rPr>
            <w:webHidden/>
          </w:rPr>
          <w:fldChar w:fldCharType="begin"/>
        </w:r>
        <w:r w:rsidRPr="00127DD2">
          <w:rPr>
            <w:webHidden/>
          </w:rPr>
          <w:instrText xml:space="preserve"> PAGEREF _Toc213771144 \h </w:instrText>
        </w:r>
        <w:r w:rsidRPr="00127DD2">
          <w:rPr>
            <w:webHidden/>
          </w:rPr>
        </w:r>
        <w:r w:rsidRPr="00127DD2">
          <w:rPr>
            <w:webHidden/>
          </w:rPr>
          <w:fldChar w:fldCharType="separate"/>
        </w:r>
        <w:r w:rsidRPr="00127DD2">
          <w:rPr>
            <w:webHidden/>
          </w:rPr>
          <w:t>3</w:t>
        </w:r>
        <w:r w:rsidRPr="00127DD2">
          <w:rPr>
            <w:webHidden/>
          </w:rPr>
          <w:fldChar w:fldCharType="end"/>
        </w:r>
      </w:hyperlink>
    </w:p>
    <w:p w14:paraId="5A238B57" w14:textId="2057A10F" w:rsidR="004E440D" w:rsidRPr="00127DD2" w:rsidRDefault="004E440D">
      <w:pPr>
        <w:pStyle w:val="TOC1"/>
        <w:tabs>
          <w:tab w:val="right" w:leader="dot" w:pos="9016"/>
        </w:tabs>
        <w:rPr>
          <w:rFonts w:asciiTheme="minorHAnsi" w:hAnsiTheme="minorHAnsi"/>
          <w:szCs w:val="24"/>
        </w:rPr>
      </w:pPr>
      <w:hyperlink w:anchor="_Toc213771145" w:history="1">
        <w:r w:rsidRPr="00127DD2">
          <w:rPr>
            <w:rStyle w:val="Hyperlink"/>
          </w:rPr>
          <w:t>PLANEERIMINE</w:t>
        </w:r>
        <w:r w:rsidRPr="00127DD2">
          <w:rPr>
            <w:webHidden/>
          </w:rPr>
          <w:tab/>
        </w:r>
        <w:r w:rsidRPr="00127DD2">
          <w:rPr>
            <w:webHidden/>
          </w:rPr>
          <w:fldChar w:fldCharType="begin"/>
        </w:r>
        <w:r w:rsidRPr="00127DD2">
          <w:rPr>
            <w:webHidden/>
          </w:rPr>
          <w:instrText xml:space="preserve"> PAGEREF _Toc213771145 \h </w:instrText>
        </w:r>
        <w:r w:rsidRPr="00127DD2">
          <w:rPr>
            <w:webHidden/>
          </w:rPr>
        </w:r>
        <w:r w:rsidRPr="00127DD2">
          <w:rPr>
            <w:webHidden/>
          </w:rPr>
          <w:fldChar w:fldCharType="separate"/>
        </w:r>
        <w:r w:rsidRPr="00127DD2">
          <w:rPr>
            <w:webHidden/>
          </w:rPr>
          <w:t>4</w:t>
        </w:r>
        <w:r w:rsidRPr="00127DD2">
          <w:rPr>
            <w:webHidden/>
          </w:rPr>
          <w:fldChar w:fldCharType="end"/>
        </w:r>
      </w:hyperlink>
    </w:p>
    <w:p w14:paraId="20A57448" w14:textId="4B2A40D7" w:rsidR="004E440D" w:rsidRPr="00127DD2" w:rsidRDefault="004E440D">
      <w:pPr>
        <w:pStyle w:val="TOC2"/>
        <w:tabs>
          <w:tab w:val="right" w:leader="dot" w:pos="9016"/>
        </w:tabs>
        <w:rPr>
          <w:rFonts w:asciiTheme="minorHAnsi" w:hAnsiTheme="minorHAnsi"/>
          <w:szCs w:val="24"/>
        </w:rPr>
      </w:pPr>
      <w:r w:rsidRPr="00127DD2">
        <w:rPr>
          <w:rStyle w:val="Hyperlink"/>
        </w:rPr>
        <w:t xml:space="preserve">                        </w:t>
      </w:r>
      <w:r w:rsidR="0064148C" w:rsidRPr="00127DD2">
        <w:rPr>
          <w:rStyle w:val="Hyperlink"/>
        </w:rPr>
        <w:t xml:space="preserve">      </w:t>
      </w:r>
      <w:hyperlink w:anchor="_Toc213771146" w:history="1">
        <w:r w:rsidRPr="00127DD2">
          <w:rPr>
            <w:rStyle w:val="Hyperlink"/>
          </w:rPr>
          <w:t>Hindamiskriteeriumid</w:t>
        </w:r>
        <w:r w:rsidRPr="00127DD2">
          <w:rPr>
            <w:webHidden/>
          </w:rPr>
          <w:tab/>
        </w:r>
        <w:r w:rsidRPr="00127DD2">
          <w:rPr>
            <w:webHidden/>
          </w:rPr>
          <w:fldChar w:fldCharType="begin"/>
        </w:r>
        <w:r w:rsidRPr="00127DD2">
          <w:rPr>
            <w:webHidden/>
          </w:rPr>
          <w:instrText xml:space="preserve"> PAGEREF _Toc213771146 \h </w:instrText>
        </w:r>
        <w:r w:rsidRPr="00127DD2">
          <w:rPr>
            <w:webHidden/>
          </w:rPr>
        </w:r>
        <w:r w:rsidRPr="00127DD2">
          <w:rPr>
            <w:webHidden/>
          </w:rPr>
          <w:fldChar w:fldCharType="separate"/>
        </w:r>
        <w:r w:rsidRPr="00127DD2">
          <w:rPr>
            <w:webHidden/>
          </w:rPr>
          <w:t>4</w:t>
        </w:r>
        <w:r w:rsidRPr="00127DD2">
          <w:rPr>
            <w:webHidden/>
          </w:rPr>
          <w:fldChar w:fldCharType="end"/>
        </w:r>
      </w:hyperlink>
    </w:p>
    <w:p w14:paraId="140F32DE" w14:textId="6CB4670F" w:rsidR="00621DF7" w:rsidRPr="00127DD2" w:rsidRDefault="00412360" w:rsidP="008865A5">
      <w:pPr>
        <w:pStyle w:val="Heading2"/>
      </w:pPr>
      <w:r w:rsidRPr="00127DD2">
        <w:fldChar w:fldCharType="end"/>
      </w:r>
    </w:p>
    <w:p w14:paraId="78EF3725" w14:textId="77777777" w:rsidR="00621DF7" w:rsidRPr="00127DD2" w:rsidRDefault="00621DF7" w:rsidP="008865A5">
      <w:pPr>
        <w:rPr>
          <w:rFonts w:eastAsiaTheme="majorEastAsia" w:cstheme="majorBidi"/>
          <w:color w:val="2F5496" w:themeColor="accent1" w:themeShade="BF"/>
          <w:szCs w:val="32"/>
        </w:rPr>
      </w:pPr>
      <w:r w:rsidRPr="00127DD2">
        <w:br w:type="page"/>
      </w:r>
    </w:p>
    <w:p w14:paraId="7215E30E" w14:textId="06BE2F4C" w:rsidR="00621DF7" w:rsidRPr="00127DD2" w:rsidRDefault="00621DF7" w:rsidP="00055426">
      <w:pPr>
        <w:pStyle w:val="Heading1"/>
      </w:pPr>
      <w:bookmarkStart w:id="4" w:name="_Toc213771143"/>
      <w:r w:rsidRPr="00127DD2">
        <w:lastRenderedPageBreak/>
        <w:t>SISSEJUHATUS</w:t>
      </w:r>
      <w:bookmarkEnd w:id="4"/>
    </w:p>
    <w:p w14:paraId="434A3880" w14:textId="09B59A1A" w:rsidR="00621DF7" w:rsidRPr="00127DD2" w:rsidRDefault="00621DF7" w:rsidP="008865A5">
      <w:pPr>
        <w:pStyle w:val="Heading2"/>
      </w:pPr>
      <w:bookmarkStart w:id="5" w:name="_Toc213771144"/>
      <w:r w:rsidRPr="00127DD2">
        <w:t>Töö valiku põhjendus</w:t>
      </w:r>
      <w:bookmarkEnd w:id="5"/>
    </w:p>
    <w:p w14:paraId="7FAF4EF0" w14:textId="4AFED24B" w:rsidR="00704AC4" w:rsidRPr="00127DD2" w:rsidRDefault="00704AC4" w:rsidP="00704AC4">
      <w:r w:rsidRPr="00127DD2">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017FB71B" w:rsidR="004E440D" w:rsidRPr="00127DD2" w:rsidRDefault="00704AC4" w:rsidP="00704AC4">
      <w:r w:rsidRPr="00127DD2">
        <w:t>Täpsemalt tahan teha mängu, mis sarnaneb teistele ressursside majandamise, logistika ja ehitamise žanri kuuluvatele mängudele, nagu „</w:t>
      </w:r>
      <w:proofErr w:type="spellStart"/>
      <w:r w:rsidRPr="00127DD2">
        <w:t>Factorio</w:t>
      </w:r>
      <w:proofErr w:type="spellEnd"/>
      <w:r w:rsidRPr="00127DD2">
        <w:t>“ (2020) ja „</w:t>
      </w:r>
      <w:proofErr w:type="spellStart"/>
      <w:r w:rsidRPr="00127DD2">
        <w:t>Dyson</w:t>
      </w:r>
      <w:proofErr w:type="spellEnd"/>
      <w:r w:rsidRPr="00127DD2">
        <w:t xml:space="preserve"> </w:t>
      </w:r>
      <w:proofErr w:type="spellStart"/>
      <w:r w:rsidRPr="00127DD2">
        <w:t>Sphere</w:t>
      </w:r>
      <w:proofErr w:type="spellEnd"/>
      <w:r w:rsidRPr="00127DD2">
        <w:t xml:space="preserve"> </w:t>
      </w:r>
      <w:proofErr w:type="spellStart"/>
      <w:r w:rsidRPr="00127DD2">
        <w:t>Program</w:t>
      </w:r>
      <w:proofErr w:type="spellEnd"/>
      <w:r w:rsidRPr="00127DD2">
        <w:t>“ (2021), kus peab ise disainima ja ehitama tehase laadse konstruktsiooni, mis valmistab erinevaid vajalikke tooteid toorainetest automaatselt, vajaliku eesmärgi saavutamiseks. Valisin mängu jaoks sellise teema, sest need on minu lemmiktüüpi mängud.</w:t>
      </w:r>
    </w:p>
    <w:p w14:paraId="1BA04933" w14:textId="77777777" w:rsidR="004E440D" w:rsidRPr="00127DD2" w:rsidRDefault="004E440D">
      <w:r w:rsidRPr="00127DD2">
        <w:br w:type="page"/>
      </w:r>
    </w:p>
    <w:p w14:paraId="344977A5" w14:textId="6F5D344E" w:rsidR="00704AC4" w:rsidRPr="00127DD2" w:rsidRDefault="004E440D" w:rsidP="004E440D">
      <w:pPr>
        <w:pStyle w:val="Heading1"/>
      </w:pPr>
      <w:bookmarkStart w:id="6" w:name="_Toc213771145"/>
      <w:r w:rsidRPr="00127DD2">
        <w:lastRenderedPageBreak/>
        <w:t>PLANEERIMINE</w:t>
      </w:r>
      <w:bookmarkEnd w:id="6"/>
    </w:p>
    <w:p w14:paraId="0A1EB48E" w14:textId="0644D684" w:rsidR="004E440D" w:rsidRPr="00127DD2" w:rsidRDefault="004E440D" w:rsidP="004E440D">
      <w:pPr>
        <w:pStyle w:val="Heading2"/>
      </w:pPr>
      <w:bookmarkStart w:id="7" w:name="_Toc213771146"/>
      <w:r w:rsidRPr="00127DD2">
        <w:t>Hindamiskriteeriumid</w:t>
      </w:r>
      <w:bookmarkEnd w:id="7"/>
    </w:p>
    <w:p w14:paraId="39D3E24F" w14:textId="77777777" w:rsidR="00127DD2" w:rsidRPr="00127DD2" w:rsidRDefault="00127DD2" w:rsidP="00127DD2">
      <w:r w:rsidRPr="00127DD2">
        <w:t>Kavas oli esitatud kriteerium luua videomäng, mis sarnaneb sama žanri teostele nagu „</w:t>
      </w:r>
      <w:proofErr w:type="spellStart"/>
      <w:r w:rsidRPr="00127DD2">
        <w:t>Factorio</w:t>
      </w:r>
      <w:proofErr w:type="spellEnd"/>
      <w:r w:rsidRPr="00127DD2">
        <w:t>“ (2020) ja „</w:t>
      </w:r>
      <w:proofErr w:type="spellStart"/>
      <w:r w:rsidRPr="00127DD2">
        <w:t>Dyson</w:t>
      </w:r>
      <w:proofErr w:type="spellEnd"/>
      <w:r w:rsidRPr="00127DD2">
        <w:t xml:space="preserve"> </w:t>
      </w:r>
      <w:proofErr w:type="spellStart"/>
      <w:r w:rsidRPr="00127DD2">
        <w:t>Sphere</w:t>
      </w:r>
      <w:proofErr w:type="spellEnd"/>
      <w:r w:rsidRPr="00127DD2">
        <w:t xml:space="preserve"> </w:t>
      </w:r>
      <w:proofErr w:type="spellStart"/>
      <w:r w:rsidRPr="00127DD2">
        <w:t>Program</w:t>
      </w:r>
      <w:proofErr w:type="spellEnd"/>
      <w:r w:rsidRPr="00127DD2">
        <w:t>“ (2021).</w:t>
      </w:r>
      <w:r w:rsidRPr="00127DD2">
        <w:br/>
        <w:t>Mis on nende mängude tunnused, mille järgi saab hinnata UPT jaoks loodud projekti?</w:t>
      </w:r>
    </w:p>
    <w:p w14:paraId="109DD329" w14:textId="324AB467" w:rsidR="00127DD2" w:rsidRPr="00127DD2" w:rsidRDefault="00127DD2" w:rsidP="00127DD2">
      <w:r w:rsidRPr="00127DD2">
        <w:t>Nende mängude peamine eesmärk on luua tehas või muu logistiline süsteem, mis pärast kokkupanemist töötab iseseisvalt ning suudab toorainetest toota lõpptooteid.</w:t>
      </w:r>
      <w:r w:rsidRPr="00127DD2">
        <w:br/>
        <w:t>Seda on võimalik teha ka minu mängus</w:t>
      </w:r>
      <w:r>
        <w:t>,</w:t>
      </w:r>
      <w:r w:rsidRPr="00127DD2">
        <w:t xml:space="preserve"> masinate abil saab kaevandada tooraineid ning liigutada neid konveierite abil teiste masinateni, mis omakorda muudavad need uuteks toodeteks kuni lõpptooteni välja ilma</w:t>
      </w:r>
      <w:r>
        <w:t>,</w:t>
      </w:r>
      <w:r w:rsidRPr="00127DD2">
        <w:t xml:space="preserve"> et mängija peaks vahele sekkuma.</w:t>
      </w:r>
    </w:p>
    <w:p w14:paraId="11BA72EF" w14:textId="77777777" w:rsidR="00127DD2" w:rsidRPr="00127DD2" w:rsidRDefault="00127DD2" w:rsidP="00127DD2">
      <w:r w:rsidRPr="00127DD2">
        <w:t>Teine tunnus, mis neid mänge teistest eristab, on materjalide ja toodete liigutamine erinevate transpordivahendite abil, näiteks rongide või konveierite kaudu.</w:t>
      </w:r>
      <w:r w:rsidRPr="00127DD2">
        <w:br/>
        <w:t>Minu mängus on olemas konveierid ja jagajad, mis transpordivad ja jaotavad aineid läbi mängija poolt ehitatud tehase.</w:t>
      </w:r>
    </w:p>
    <w:p w14:paraId="38D806A7" w14:textId="6EB045FD" w:rsidR="00127DD2" w:rsidRPr="00127DD2" w:rsidRDefault="00127DD2" w:rsidP="00127DD2">
      <w:r w:rsidRPr="00127DD2">
        <w:t>Kolmas oluline tunnus selliste mängude puhul on selge eesmärgi poole liikumine</w:t>
      </w:r>
      <w:r>
        <w:t>,</w:t>
      </w:r>
      <w:r w:rsidRPr="00127DD2">
        <w:t xml:space="preserve"> uu</w:t>
      </w:r>
      <w:r>
        <w:t>e</w:t>
      </w:r>
      <w:r w:rsidRPr="00127DD2">
        <w:t xml:space="preserve"> tehnoloogia</w:t>
      </w:r>
      <w:r>
        <w:t xml:space="preserve"> uurimine</w:t>
      </w:r>
      <w:r w:rsidRPr="00127DD2">
        <w:t xml:space="preserve"> või näiteks tähtedevaheliste logistiliste probleemide lahendamine.</w:t>
      </w:r>
      <w:r w:rsidRPr="00127DD2">
        <w:br/>
        <w:t>Minu mängus on ette antud kindel kogus lõpptoodet, mida mängija peab tootma ja transportima kindlasse asukohta, kasutades selleks erinevaid masinaid ja tooraineid. Samal ajal mõõdetakse ka aega, kui on vaja hinnata eesmärkide saavutamise kiirust.</w:t>
      </w:r>
    </w:p>
    <w:p w14:paraId="3BC321DF" w14:textId="64F583F3" w:rsidR="0064148C" w:rsidRPr="00127DD2" w:rsidRDefault="0064148C" w:rsidP="00E45245">
      <w:r w:rsidRPr="00127DD2">
        <w:br w:type="page"/>
      </w:r>
    </w:p>
    <w:p w14:paraId="21FC5AEA" w14:textId="3DB1B3EE" w:rsidR="00AA52F7" w:rsidRPr="00127DD2" w:rsidRDefault="0064148C" w:rsidP="0064148C">
      <w:pPr>
        <w:pStyle w:val="Heading1"/>
      </w:pPr>
      <w:r w:rsidRPr="00127DD2">
        <w:lastRenderedPageBreak/>
        <w:t>TEGUTSEMINE</w:t>
      </w:r>
    </w:p>
    <w:p w14:paraId="5C4CF618" w14:textId="3C048873" w:rsidR="0064148C" w:rsidRPr="00127DD2" w:rsidRDefault="0064148C" w:rsidP="0064148C">
      <w:r w:rsidRPr="00127DD2">
        <w:t>Mida kõik kokku kasutasin: (praegu lihtsalt ajutine, kirjuta ümber pärast)</w:t>
      </w:r>
      <w:r w:rsidRPr="00127DD2">
        <w:br/>
        <w:t>Programmid:</w:t>
      </w:r>
    </w:p>
    <w:p w14:paraId="7800ABBC" w14:textId="4EC4FFC4" w:rsidR="0064148C" w:rsidRPr="00127DD2" w:rsidRDefault="0064148C" w:rsidP="0064148C">
      <w:r w:rsidRPr="00127DD2">
        <w:t xml:space="preserve">Godot </w:t>
      </w:r>
      <w:proofErr w:type="spellStart"/>
      <w:r w:rsidRPr="00127DD2">
        <w:t>Engine</w:t>
      </w:r>
      <w:proofErr w:type="spellEnd"/>
      <w:r w:rsidRPr="00127DD2">
        <w:t xml:space="preserve"> https://godotengine.org/</w:t>
      </w:r>
      <w:r w:rsidRPr="00127DD2">
        <w:br/>
        <w:t>Põhi töövahend, suurem osa tööst toimus siin.</w:t>
      </w:r>
    </w:p>
    <w:p w14:paraId="520DCD39" w14:textId="3EAB5ABE" w:rsidR="0064148C" w:rsidRPr="00127DD2" w:rsidRDefault="0064148C" w:rsidP="0064148C">
      <w:proofErr w:type="spellStart"/>
      <w:r w:rsidRPr="00127DD2">
        <w:t>Github</w:t>
      </w:r>
      <w:proofErr w:type="spellEnd"/>
      <w:r w:rsidRPr="00127DD2">
        <w:t xml:space="preserve"> https://github.com/</w:t>
      </w:r>
      <w:r w:rsidRPr="00127DD2">
        <w:br/>
        <w:t>Projekti organiseerimiseks, varude tegemiseks.</w:t>
      </w:r>
    </w:p>
    <w:p w14:paraId="4A4B66D4" w14:textId="65901C7C" w:rsidR="0064148C" w:rsidRPr="00127DD2" w:rsidRDefault="0064148C" w:rsidP="0064148C">
      <w:proofErr w:type="spellStart"/>
      <w:r w:rsidRPr="00127DD2">
        <w:t>Blender</w:t>
      </w:r>
      <w:proofErr w:type="spellEnd"/>
      <w:r w:rsidRPr="00127DD2">
        <w:t xml:space="preserve"> https://www.blender.org/</w:t>
      </w:r>
      <w:r w:rsidRPr="00127DD2">
        <w:br/>
        <w:t>Väheste 3d mudelite tegemiseks</w:t>
      </w:r>
      <w:r w:rsidR="00127DD2">
        <w:t>.</w:t>
      </w:r>
    </w:p>
    <w:p w14:paraId="735CFE49" w14:textId="444FC1E3" w:rsidR="0064148C" w:rsidRPr="00127DD2" w:rsidRDefault="0064148C" w:rsidP="0064148C">
      <w:r w:rsidRPr="00127DD2">
        <w:t>Paint.net https://www.getpaint.net/</w:t>
      </w:r>
      <w:r w:rsidRPr="00127DD2">
        <w:br/>
        <w:t>pildifailide ja tekstuuride monteerimiseks.</w:t>
      </w:r>
    </w:p>
    <w:p w14:paraId="73488FD7" w14:textId="5DFBCAC9" w:rsidR="0064148C" w:rsidRPr="00127DD2" w:rsidRDefault="0064148C" w:rsidP="0064148C">
      <w:r w:rsidRPr="00127DD2">
        <w:t>Materjalid:</w:t>
      </w:r>
    </w:p>
    <w:p w14:paraId="415065DE" w14:textId="78D02E60" w:rsidR="0064148C" w:rsidRPr="00127DD2" w:rsidRDefault="0064148C" w:rsidP="0064148C">
      <w:r w:rsidRPr="00127DD2">
        <w:t xml:space="preserve">Godot </w:t>
      </w:r>
      <w:proofErr w:type="spellStart"/>
      <w:r w:rsidR="004D5E89" w:rsidRPr="00127DD2">
        <w:t>Engine</w:t>
      </w:r>
      <w:proofErr w:type="spellEnd"/>
      <w:r w:rsidRPr="00127DD2">
        <w:t xml:space="preserve"> dokumentatsioon https://docs.godotengine.org/en/stable/</w:t>
      </w:r>
      <w:r w:rsidRPr="00127DD2">
        <w:br/>
        <w:t>põhiline abivahend</w:t>
      </w:r>
      <w:r w:rsidR="004D5E89" w:rsidRPr="00127DD2">
        <w:t xml:space="preserve"> ja infoallikas mängutegemise</w:t>
      </w:r>
      <w:r w:rsidR="00127DD2">
        <w:t xml:space="preserve"> ja programmeerimise</w:t>
      </w:r>
      <w:r w:rsidR="004D5E89" w:rsidRPr="00127DD2">
        <w:t xml:space="preserve"> jaoks</w:t>
      </w:r>
      <w:r w:rsidR="00127DD2">
        <w:t>.</w:t>
      </w:r>
    </w:p>
    <w:p w14:paraId="531AA57B" w14:textId="64A1B02A" w:rsidR="004D5E89" w:rsidRPr="0064148C" w:rsidRDefault="004D5E89" w:rsidP="0064148C">
      <w:proofErr w:type="spellStart"/>
      <w:r w:rsidRPr="00127DD2">
        <w:t>Factorio</w:t>
      </w:r>
      <w:proofErr w:type="spellEnd"/>
      <w:r w:rsidRPr="00127DD2">
        <w:t xml:space="preserve"> arendajate blogi https://www.factorio.com/blog/</w:t>
      </w:r>
      <w:r w:rsidRPr="00127DD2">
        <w:br/>
        <w:t>Väga kasulik allikas minu mängu jaoks.</w:t>
      </w:r>
      <w:r w:rsidR="00127DD2">
        <w:t xml:space="preserve"> Seal on räägitud kuidas </w:t>
      </w:r>
      <w:proofErr w:type="spellStart"/>
      <w:r w:rsidR="00127DD2">
        <w:t>Factorio</w:t>
      </w:r>
      <w:proofErr w:type="spellEnd"/>
      <w:r w:rsidR="00127DD2">
        <w:t xml:space="preserve"> arendajad mõningaid probleeme mängu tegemisel lahendasid.</w:t>
      </w:r>
    </w:p>
    <w:sectPr w:rsidR="004D5E89" w:rsidRPr="006414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55426"/>
    <w:rsid w:val="00127DD2"/>
    <w:rsid w:val="0015143C"/>
    <w:rsid w:val="00182714"/>
    <w:rsid w:val="00193655"/>
    <w:rsid w:val="002727BE"/>
    <w:rsid w:val="00412360"/>
    <w:rsid w:val="00447D87"/>
    <w:rsid w:val="004D5E89"/>
    <w:rsid w:val="004E440D"/>
    <w:rsid w:val="00560EE0"/>
    <w:rsid w:val="00582DEC"/>
    <w:rsid w:val="00621DF7"/>
    <w:rsid w:val="0064148C"/>
    <w:rsid w:val="00695CD0"/>
    <w:rsid w:val="00704AC4"/>
    <w:rsid w:val="007314FF"/>
    <w:rsid w:val="007C75F8"/>
    <w:rsid w:val="008865A5"/>
    <w:rsid w:val="00922E2C"/>
    <w:rsid w:val="00A22654"/>
    <w:rsid w:val="00AA52F7"/>
    <w:rsid w:val="00AE6AC0"/>
    <w:rsid w:val="00B95686"/>
    <w:rsid w:val="00BB195A"/>
    <w:rsid w:val="00C21A9B"/>
    <w:rsid w:val="00CD4515"/>
    <w:rsid w:val="00E16F58"/>
    <w:rsid w:val="00E4524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ind w:left="1701" w:right="113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Pages>
  <Words>529</Words>
  <Characters>3021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8</cp:revision>
  <dcterms:created xsi:type="dcterms:W3CDTF">2025-11-06T16:55:00Z</dcterms:created>
  <dcterms:modified xsi:type="dcterms:W3CDTF">2025-12-01T22:08:00Z</dcterms:modified>
</cp:coreProperties>
</file>