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1276" w14:textId="1CF9DCAF" w:rsidR="00EE0CBB" w:rsidRPr="00EE0CBB" w:rsidRDefault="00EE0CBB" w:rsidP="00105488">
      <w:pPr>
        <w:spacing w:after="0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proofErr w:type="spellStart"/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AuE</w:t>
      </w:r>
      <w:proofErr w:type="spellEnd"/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 xml:space="preserve"> 8220 - Autonomy: Mobility and Manipulation</w:t>
      </w:r>
    </w:p>
    <w:p w14:paraId="526233AD" w14:textId="60975D80" w:rsidR="00EE0CBB" w:rsidRPr="00B41B6D" w:rsidRDefault="00EE0CBB" w:rsidP="00105488">
      <w:pPr>
        <w:spacing w:after="0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</w:pPr>
      <w:r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 xml:space="preserve">Homework 3: </w:t>
      </w:r>
      <w:r w:rsidR="00B41B6D"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>Control of Mobile-Manipulator Robot using MATLAB-</w:t>
      </w:r>
      <w:proofErr w:type="spellStart"/>
      <w:r w:rsidR="00B41B6D"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>CoppeliaSim</w:t>
      </w:r>
      <w:proofErr w:type="spellEnd"/>
    </w:p>
    <w:p w14:paraId="1154443F" w14:textId="56AD00A1" w:rsidR="00EE0CBB" w:rsidRPr="00EE0CBB" w:rsidRDefault="00EE0CBB" w:rsidP="00105488">
      <w:pPr>
        <w:jc w:val="center"/>
        <w:rPr>
          <w:rFonts w:asciiTheme="majorHAnsi" w:eastAsiaTheme="majorEastAsia" w:hAnsiTheme="majorHAnsi" w:cstheme="majorBidi"/>
          <w:spacing w:val="-10"/>
          <w:kern w:val="28"/>
        </w:rPr>
      </w:pPr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Authors:</w:t>
      </w:r>
      <w:r w:rsidRPr="00EE0CBB">
        <w:rPr>
          <w:rFonts w:asciiTheme="majorHAnsi" w:eastAsiaTheme="majorEastAsia" w:hAnsiTheme="majorHAnsi" w:cstheme="majorBidi"/>
          <w:spacing w:val="-10"/>
          <w:kern w:val="28"/>
        </w:rPr>
        <w:t xml:space="preserve"> Tanmay Samak, Chinmay Samak, Riccardo </w:t>
      </w:r>
      <w:proofErr w:type="spellStart"/>
      <w:r w:rsidRPr="00EE0CBB">
        <w:rPr>
          <w:rFonts w:asciiTheme="majorHAnsi" w:eastAsiaTheme="majorEastAsia" w:hAnsiTheme="majorHAnsi" w:cstheme="majorBidi"/>
          <w:spacing w:val="-10"/>
          <w:kern w:val="28"/>
        </w:rPr>
        <w:t>Setti</w:t>
      </w:r>
      <w:proofErr w:type="spellEnd"/>
      <w:r w:rsidRPr="00EE0CBB">
        <w:rPr>
          <w:rFonts w:asciiTheme="majorHAnsi" w:eastAsiaTheme="majorEastAsia" w:hAnsiTheme="majorHAnsi" w:cstheme="majorBidi"/>
          <w:spacing w:val="-10"/>
          <w:kern w:val="28"/>
        </w:rPr>
        <w:t xml:space="preserve">, Olamide </w:t>
      </w:r>
      <w:proofErr w:type="spellStart"/>
      <w:r w:rsidRPr="00EE0CBB">
        <w:rPr>
          <w:rFonts w:asciiTheme="majorHAnsi" w:eastAsiaTheme="majorEastAsia" w:hAnsiTheme="majorHAnsi" w:cstheme="majorBidi"/>
          <w:spacing w:val="-10"/>
          <w:kern w:val="28"/>
        </w:rPr>
        <w:t>Akinyele</w:t>
      </w:r>
      <w:proofErr w:type="spellEnd"/>
    </w:p>
    <w:p w14:paraId="5980E52D" w14:textId="74E7D20D" w:rsidR="00940754" w:rsidRPr="00940754" w:rsidRDefault="00940754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1-A</w:t>
      </w:r>
    </w:p>
    <w:p w14:paraId="7C723461" w14:textId="68021F22" w:rsidR="00940754" w:rsidRDefault="00940754" w:rsidP="001D28EE">
      <w:pPr>
        <w:jc w:val="both"/>
      </w:pPr>
      <w:r w:rsidRPr="00940754">
        <w:rPr>
          <w:b/>
          <w:bCs/>
        </w:rPr>
        <w:t>Concept:</w:t>
      </w:r>
      <w:r>
        <w:t xml:space="preserve"> We </w:t>
      </w:r>
      <w:r w:rsidR="00B41B6D">
        <w:t xml:space="preserve">align the robot </w:t>
      </w:r>
      <w:proofErr w:type="spellStart"/>
      <w:r w:rsidR="00B41B6D">
        <w:t>w.r.t.</w:t>
      </w:r>
      <w:proofErr w:type="spellEnd"/>
      <w:r w:rsidR="00B41B6D">
        <w:t xml:space="preserve"> global X-axis of the simulator and make it drive straight for 5 m with a velocity of 0.1 m/s using the following IK:</w:t>
      </w:r>
    </w:p>
    <w:p w14:paraId="34715CE7" w14:textId="386B239B" w:rsidR="00B41B6D" w:rsidRPr="002C1027" w:rsidRDefault="00000000" w:rsidP="001D28EE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fl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rl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l+w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-l-w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l+w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-l-w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0141D15F" w14:textId="03A0A6F3" w:rsidR="002C1027" w:rsidRDefault="002C1027" w:rsidP="001D28EE">
      <w:pPr>
        <w:jc w:val="both"/>
      </w:pPr>
      <w:r>
        <w:rPr>
          <w:rFonts w:eastAsiaTheme="minorEastAsia"/>
        </w:rPr>
        <w:t xml:space="preserve">where,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rl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is the control input vector for the 4 wheels (f=front, r=rear; l=left, r=right);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radius of the wheels;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the half-wheelbase of the robot (distance of wheels from center of robot w.r.t. local X-axis);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half-track-width (half of the dista</w:t>
      </w:r>
      <w:proofErr w:type="spellStart"/>
      <w:r>
        <w:rPr>
          <w:rFonts w:eastAsiaTheme="minorEastAsia"/>
        </w:rPr>
        <w:t>nce</w:t>
      </w:r>
      <w:proofErr w:type="spellEnd"/>
      <w:r>
        <w:rPr>
          <w:rFonts w:eastAsiaTheme="minorEastAsia"/>
        </w:rPr>
        <w:t xml:space="preserve"> between each pair of front/rear wheels </w:t>
      </w:r>
      <w:proofErr w:type="spellStart"/>
      <w:r>
        <w:rPr>
          <w:rFonts w:eastAsiaTheme="minorEastAsia"/>
        </w:rPr>
        <w:t>w.r.t.</w:t>
      </w:r>
      <w:proofErr w:type="spellEnd"/>
      <w:r>
        <w:rPr>
          <w:rFonts w:eastAsiaTheme="minorEastAsia"/>
        </w:rPr>
        <w:t xml:space="preserve"> local Y-axis);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is the velocity vector of the mobile robot (linear velocity w.r.t. X and Y axes, and angular velocity w.r.t. Z axis).</w:t>
      </w:r>
    </w:p>
    <w:p w14:paraId="6BD8467D" w14:textId="680C710F" w:rsidR="00940754" w:rsidRDefault="00940754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 w:rsidR="002C1027">
        <w:rPr>
          <w:rFonts w:ascii="Consolas" w:hAnsi="Consolas"/>
          <w:highlight w:val="lightGray"/>
        </w:rPr>
        <w:t>KUKA_YouBot</w:t>
      </w:r>
      <w:r w:rsidRPr="00940754">
        <w:rPr>
          <w:rFonts w:ascii="Consolas" w:hAnsi="Consolas"/>
          <w:highlight w:val="lightGray"/>
        </w:rPr>
        <w:t>.m</w:t>
      </w:r>
      <w:proofErr w:type="spellEnd"/>
      <w:r>
        <w:t xml:space="preserve"> lines </w:t>
      </w:r>
      <w:r w:rsidR="002C1027">
        <w:t>78-106</w:t>
      </w:r>
    </w:p>
    <w:p w14:paraId="4EFB7239" w14:textId="4C66C59E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B</w:t>
      </w:r>
    </w:p>
    <w:p w14:paraId="1F59E673" w14:textId="62A89679" w:rsidR="00EA29BD" w:rsidRDefault="00EA29BD" w:rsidP="001D28EE">
      <w:pPr>
        <w:jc w:val="both"/>
      </w:pPr>
      <w:r w:rsidRPr="00940754">
        <w:rPr>
          <w:b/>
          <w:bCs/>
        </w:rPr>
        <w:t>Concept:</w:t>
      </w:r>
      <w:r>
        <w:t xml:space="preserve"> </w:t>
      </w:r>
      <w:r w:rsidR="002C1027">
        <w:t>We detect the position of robot and once it reaches at the end of 5 m linear trajectory (from Problem 1-A), we command it a linear velocity of 0 m/s and an angular velocity of 0.5 rad/s</w:t>
      </w:r>
      <w:r w:rsidR="00E84734">
        <w:t xml:space="preserve"> (using the same IK as described in Problem 1-A).</w:t>
      </w:r>
    </w:p>
    <w:p w14:paraId="56EA9946" w14:textId="16216691" w:rsidR="00EA29BD" w:rsidRDefault="00EA29BD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 w:rsidR="00E84734">
        <w:rPr>
          <w:rFonts w:ascii="Consolas" w:hAnsi="Consolas"/>
          <w:highlight w:val="lightGray"/>
        </w:rPr>
        <w:t>KUKA_YouBot</w:t>
      </w:r>
      <w:r w:rsidR="00E84734" w:rsidRPr="00940754">
        <w:rPr>
          <w:rFonts w:ascii="Consolas" w:hAnsi="Consolas"/>
          <w:highlight w:val="lightGray"/>
        </w:rPr>
        <w:t>.m</w:t>
      </w:r>
      <w:proofErr w:type="spellEnd"/>
      <w:r w:rsidR="00E84734">
        <w:t xml:space="preserve"> lines 107-132</w:t>
      </w:r>
    </w:p>
    <w:p w14:paraId="312C9915" w14:textId="6BA9F44F" w:rsidR="00867296" w:rsidRPr="00940754" w:rsidRDefault="00867296" w:rsidP="001D28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Results for 1-A and </w:t>
      </w: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B</w:t>
      </w:r>
    </w:p>
    <w:p w14:paraId="1A687F60" w14:textId="21258BE4" w:rsidR="00867296" w:rsidRDefault="005E6975" w:rsidP="001D28EE">
      <w:pPr>
        <w:jc w:val="both"/>
      </w:pPr>
      <w:r>
        <w:rPr>
          <w:noProof/>
        </w:rPr>
        <w:drawing>
          <wp:inline distT="0" distB="0" distL="0" distR="0" wp14:anchorId="38747F2C" wp14:editId="2ECA7F3A">
            <wp:extent cx="5943600" cy="62036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r="9054"/>
                    <a:stretch/>
                  </pic:blipFill>
                  <pic:spPr bwMode="auto">
                    <a:xfrm>
                      <a:off x="0" y="0"/>
                      <a:ext cx="5943600" cy="62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D9F08" w14:textId="77777777" w:rsidR="005E6975" w:rsidRDefault="00867296" w:rsidP="001D28EE">
      <w:pPr>
        <w:jc w:val="both"/>
        <w:rPr>
          <w:rFonts w:eastAsiaTheme="minorEastAsia"/>
        </w:rPr>
      </w:pPr>
      <w:r>
        <w:t xml:space="preserve">The mobile robot moves in “almost” straight line </w:t>
      </w:r>
      <w:proofErr w:type="spellStart"/>
      <w:r>
        <w:t>w.r.t.</w:t>
      </w:r>
      <w:proofErr w:type="spellEnd"/>
      <w:r>
        <w:t xml:space="preserve"> X-axis </w:t>
      </w:r>
      <w:r w:rsidR="005E6975">
        <w:t>at a linear velocity of 0.1 m/s from 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5s to </w:t>
      </w:r>
      <w:proofErr w:type="spellStart"/>
      <w:r w:rsidR="005E6975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55s </w:t>
      </w:r>
      <w:r>
        <w:t xml:space="preserve">(the negligible motion in Y-axis is due to dynamics-based instability of the robot </w:t>
      </w:r>
      <w:r w:rsidR="005E6975">
        <w:t xml:space="preserve">being </w:t>
      </w:r>
      <w:r>
        <w:t xml:space="preserve">simulated using </w:t>
      </w:r>
      <w:proofErr w:type="spellStart"/>
      <w:r>
        <w:t>CoppeliaSim</w:t>
      </w:r>
      <w:proofErr w:type="spellEnd"/>
      <w:r>
        <w:t xml:space="preserve">). </w:t>
      </w:r>
      <w:r w:rsidR="005E6975">
        <w:t>It then rotates about the Z-axis at an angular velocity of 0.5 rad/s from 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55s to </w:t>
      </w:r>
      <w:proofErr w:type="spellStart"/>
      <w:r w:rsidR="005E6975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70s.</w:t>
      </w:r>
    </w:p>
    <w:p w14:paraId="64017BFF" w14:textId="2B42C85F" w:rsidR="00867296" w:rsidRPr="00867296" w:rsidRDefault="00867296" w:rsidP="001D28EE">
      <w:pPr>
        <w:jc w:val="both"/>
        <w:rPr>
          <w:i/>
          <w:iCs/>
        </w:rPr>
      </w:pPr>
      <w:r w:rsidRPr="00867296">
        <w:rPr>
          <w:b/>
          <w:bCs/>
          <w:i/>
          <w:iCs/>
        </w:rPr>
        <w:t>Note:</w:t>
      </w:r>
      <w:r>
        <w:rPr>
          <w:i/>
          <w:iCs/>
        </w:rPr>
        <w:t xml:space="preserve"> The plots above include timesteps during which the mobile robot moved linearly as well as when it rotated. </w:t>
      </w:r>
      <w:r w:rsidR="005E6975">
        <w:rPr>
          <w:i/>
          <w:iCs/>
        </w:rPr>
        <w:t>The</w:t>
      </w:r>
      <w:r>
        <w:rPr>
          <w:i/>
          <w:iCs/>
        </w:rPr>
        <w:t xml:space="preserve"> </w:t>
      </w:r>
      <w:r>
        <w:rPr>
          <w:rFonts w:ascii="Consolas" w:eastAsia="Times New Roman" w:hAnsi="Consolas" w:cs="Times New Roman"/>
          <w:highlight w:val="lightGray"/>
        </w:rPr>
        <w:t>Results</w:t>
      </w:r>
      <w:r>
        <w:rPr>
          <w:rFonts w:ascii="Consolas" w:eastAsia="Times New Roman" w:hAnsi="Consolas" w:cs="Times New Roman"/>
        </w:rPr>
        <w:t xml:space="preserve"> </w:t>
      </w:r>
      <w:r>
        <w:rPr>
          <w:i/>
          <w:iCs/>
        </w:rPr>
        <w:t xml:space="preserve">folder hosts additional plots (generated from </w:t>
      </w:r>
      <w:proofErr w:type="spellStart"/>
      <w:r>
        <w:rPr>
          <w:i/>
          <w:iCs/>
        </w:rPr>
        <w:t>CoppeliaSim</w:t>
      </w:r>
      <w:proofErr w:type="spellEnd"/>
      <w:r>
        <w:rPr>
          <w:i/>
          <w:iCs/>
        </w:rPr>
        <w:t>) for reference.</w:t>
      </w:r>
    </w:p>
    <w:p w14:paraId="05C79505" w14:textId="388704DA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C</w:t>
      </w:r>
    </w:p>
    <w:p w14:paraId="502FF9DD" w14:textId="30D741FC" w:rsidR="00E84734" w:rsidRDefault="00EA29BD" w:rsidP="001D28EE">
      <w:pPr>
        <w:jc w:val="both"/>
      </w:pPr>
      <w:r w:rsidRPr="00940754">
        <w:rPr>
          <w:b/>
          <w:bCs/>
        </w:rPr>
        <w:lastRenderedPageBreak/>
        <w:t>Concept:</w:t>
      </w:r>
      <w:r>
        <w:t xml:space="preserve"> </w:t>
      </w:r>
      <w:r w:rsidR="00E84734">
        <w:t xml:space="preserve">We detect the amount of rotation that the mobile robot undergoes to determine the completion of 1 full rotation and then stop the mobile robot completely. We then compute the pose of end effector at the starting point of the </w:t>
      </w:r>
      <w:r w:rsidR="00407D1C">
        <w:t xml:space="preserve">task-space </w:t>
      </w:r>
      <w:r w:rsidR="00E84734">
        <w:t xml:space="preserve">linear trajectory using </w:t>
      </w:r>
      <w:proofErr w:type="spellStart"/>
      <w:proofErr w:type="gramStart"/>
      <w:r w:rsidR="00E84734">
        <w:rPr>
          <w:rFonts w:ascii="Consolas" w:eastAsia="Times New Roman" w:hAnsi="Consolas" w:cs="Times New Roman"/>
          <w:highlight w:val="lightGray"/>
        </w:rPr>
        <w:t>ikine</w:t>
      </w:r>
      <w:proofErr w:type="spellEnd"/>
      <w:r w:rsidR="00E84734"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E84734" w:rsidRPr="00EA3031">
        <w:rPr>
          <w:rFonts w:ascii="Consolas" w:eastAsia="Times New Roman" w:hAnsi="Consolas" w:cs="Times New Roman"/>
          <w:highlight w:val="lightGray"/>
        </w:rPr>
        <w:t>)</w:t>
      </w:r>
      <w:r w:rsidR="00E8473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 w:rsidR="00E84734">
        <w:t>We then plan a quintic polynomial joint-space trajectory between the current and commanded joint angles using</w:t>
      </w:r>
      <w:r w:rsidR="00E84734" w:rsidRPr="00E84734">
        <w:t xml:space="preserve"> </w:t>
      </w:r>
      <w:proofErr w:type="spellStart"/>
      <w:proofErr w:type="gramStart"/>
      <w:r w:rsidR="00E84734">
        <w:rPr>
          <w:rFonts w:ascii="Consolas" w:eastAsia="Times New Roman" w:hAnsi="Consolas" w:cs="Times New Roman"/>
          <w:highlight w:val="lightGray"/>
        </w:rPr>
        <w:t>jtraj</w:t>
      </w:r>
      <w:proofErr w:type="spellEnd"/>
      <w:r w:rsidR="00E84734"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E84734" w:rsidRPr="00EA3031">
        <w:rPr>
          <w:rFonts w:ascii="Consolas" w:eastAsia="Times New Roman" w:hAnsi="Consolas" w:cs="Times New Roman"/>
          <w:highlight w:val="lightGray"/>
        </w:rPr>
        <w:t>)</w:t>
      </w:r>
      <w:r w:rsidR="00E8473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E84734" w:rsidRPr="00867296">
        <w:rPr>
          <w:rFonts w:eastAsia="Times New Roman" w:cstheme="minorHAnsi"/>
        </w:rPr>
        <w:t>function from PCRTB</w:t>
      </w:r>
      <w:r w:rsidR="00E84734" w:rsidRPr="00867296">
        <w:rPr>
          <w:rFonts w:cstheme="minorHAnsi"/>
        </w:rPr>
        <w:t xml:space="preserve">. </w:t>
      </w:r>
      <w:r w:rsidR="00E84734" w:rsidRPr="00867296">
        <w:t>We</w:t>
      </w:r>
      <w:r w:rsidR="00E84734">
        <w:t xml:space="preserve"> then </w:t>
      </w:r>
      <w:r w:rsidR="00407D1C">
        <w:t>transmit the joint angles</w:t>
      </w:r>
      <w:r w:rsidR="00867296" w:rsidRPr="00867296">
        <w:t xml:space="preserve"> </w:t>
      </w:r>
      <w:r w:rsidR="00867296">
        <w:t>at each instant in trajectory</w:t>
      </w:r>
      <w:r w:rsidR="00407D1C">
        <w:t xml:space="preserve"> to </w:t>
      </w:r>
      <w:proofErr w:type="spellStart"/>
      <w:r w:rsidR="00407D1C">
        <w:t>CoppeliaSim</w:t>
      </w:r>
      <w:proofErr w:type="spellEnd"/>
      <w:r w:rsidR="00407D1C">
        <w:t xml:space="preserve"> to </w:t>
      </w:r>
      <w:r w:rsidR="00E84734">
        <w:t xml:space="preserve">command the manipulator robot to move its end effector from current pose to the prescribed pose </w:t>
      </w:r>
      <w:r w:rsidR="00407D1C">
        <w:t>at the</w:t>
      </w:r>
      <w:r w:rsidR="00E84734">
        <w:t xml:space="preserve"> starting </w:t>
      </w:r>
      <w:r w:rsidR="00407D1C">
        <w:t xml:space="preserve">point of </w:t>
      </w:r>
      <w:r w:rsidR="00E84734">
        <w:t xml:space="preserve">the </w:t>
      </w:r>
      <w:r w:rsidR="00407D1C">
        <w:t xml:space="preserve">task-space </w:t>
      </w:r>
      <w:r w:rsidR="00E84734">
        <w:t>linear trajectory.</w:t>
      </w:r>
      <w:r w:rsidR="00407D1C">
        <w:t xml:space="preserve"> </w:t>
      </w:r>
      <w:r w:rsidR="001D28EE">
        <w:t xml:space="preserve">We </w:t>
      </w:r>
      <w:r w:rsidR="001D28EE">
        <w:t>now</w:t>
      </w:r>
      <w:r w:rsidR="001D28EE">
        <w:t xml:space="preserve"> plan a quintic polynomial task-space trajectory between the initial </w:t>
      </w:r>
      <w:proofErr w:type="spellStart"/>
      <w:proofErr w:type="gramStart"/>
      <w:r w:rsidR="001D28EE" w:rsidRPr="001D28EE">
        <w:rPr>
          <w:rFonts w:ascii="Consolas" w:eastAsia="Times New Roman" w:hAnsi="Consolas" w:cs="Times New Roman"/>
          <w:highlight w:val="lightGray"/>
        </w:rPr>
        <w:t>transl</w:t>
      </w:r>
      <w:proofErr w:type="spellEnd"/>
      <w:r w:rsidR="001D28EE" w:rsidRPr="001D28EE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1D28EE">
        <w:rPr>
          <w:rFonts w:ascii="Consolas" w:eastAsia="Times New Roman" w:hAnsi="Consolas" w:cs="Times New Roman"/>
          <w:highlight w:val="lightGray"/>
        </w:rPr>
        <w:t>350,0,0</w:t>
      </w:r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>
        <w:t xml:space="preserve">and final </w:t>
      </w:r>
      <w:proofErr w:type="spellStart"/>
      <w:r w:rsidR="001D28EE" w:rsidRPr="001D28EE">
        <w:rPr>
          <w:rFonts w:ascii="Consolas" w:eastAsia="Times New Roman" w:hAnsi="Consolas" w:cs="Times New Roman"/>
          <w:highlight w:val="lightGray"/>
        </w:rPr>
        <w:t>transl</w:t>
      </w:r>
      <w:proofErr w:type="spellEnd"/>
      <w:r w:rsidR="001D28EE" w:rsidRPr="001D28EE">
        <w:rPr>
          <w:rFonts w:ascii="Consolas" w:eastAsia="Times New Roman" w:hAnsi="Consolas" w:cs="Times New Roman"/>
          <w:highlight w:val="lightGray"/>
        </w:rPr>
        <w:t>(</w:t>
      </w:r>
      <w:r w:rsidR="001D28EE">
        <w:rPr>
          <w:rFonts w:ascii="Consolas" w:eastAsia="Times New Roman" w:hAnsi="Consolas" w:cs="Times New Roman"/>
          <w:highlight w:val="lightGray"/>
        </w:rPr>
        <w:t>350,0,0</w:t>
      </w:r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>
        <w:t>task-space cartesian coordinates using</w:t>
      </w:r>
      <w:r w:rsidR="001D28EE" w:rsidRPr="00E84734">
        <w:t xml:space="preserve"> </w:t>
      </w:r>
      <w:proofErr w:type="spellStart"/>
      <w:r w:rsidR="001D28EE">
        <w:rPr>
          <w:rFonts w:ascii="Consolas" w:eastAsia="Times New Roman" w:hAnsi="Consolas" w:cs="Times New Roman"/>
          <w:highlight w:val="lightGray"/>
        </w:rPr>
        <w:t>ctraj</w:t>
      </w:r>
      <w:proofErr w:type="spellEnd"/>
      <w:r w:rsidR="001D28EE" w:rsidRPr="00EA3031">
        <w:rPr>
          <w:rFonts w:ascii="Consolas" w:eastAsia="Times New Roman" w:hAnsi="Consolas" w:cs="Times New Roman"/>
          <w:highlight w:val="lightGray"/>
        </w:rPr>
        <w:t>()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 w:rsidRPr="00867296">
        <w:rPr>
          <w:rFonts w:eastAsia="Times New Roman" w:cstheme="minorHAnsi"/>
        </w:rPr>
        <w:t>function from PCRTB</w:t>
      </w:r>
      <w:r w:rsidR="001D28EE" w:rsidRPr="00867296">
        <w:rPr>
          <w:rFonts w:cstheme="minorHAnsi"/>
        </w:rPr>
        <w:t>.</w:t>
      </w:r>
      <w:r w:rsidR="001D28EE">
        <w:rPr>
          <w:rFonts w:cstheme="minorHAnsi"/>
        </w:rPr>
        <w:t xml:space="preserve"> We then </w:t>
      </w:r>
      <w:r w:rsidR="001D28EE">
        <w:t xml:space="preserve">compute the pose of end effector at each point in the task-space linear trajectory using </w:t>
      </w:r>
      <w:proofErr w:type="spellStart"/>
      <w:proofErr w:type="gramStart"/>
      <w:r w:rsidR="001D28EE">
        <w:rPr>
          <w:rFonts w:ascii="Consolas" w:eastAsia="Times New Roman" w:hAnsi="Consolas" w:cs="Times New Roman"/>
          <w:highlight w:val="lightGray"/>
        </w:rPr>
        <w:t>ikine</w:t>
      </w:r>
      <w:proofErr w:type="spellEnd"/>
      <w:r w:rsidR="001D28EE"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 w:rsidRPr="00867296">
        <w:rPr>
          <w:rFonts w:eastAsia="Times New Roman" w:cstheme="minorHAnsi"/>
        </w:rPr>
        <w:t>function from PCRTB</w:t>
      </w:r>
      <w:r w:rsidR="001D28EE" w:rsidRPr="00867296">
        <w:rPr>
          <w:rFonts w:cstheme="minorHAnsi"/>
        </w:rPr>
        <w:t>.</w:t>
      </w:r>
      <w:r w:rsidR="00867296" w:rsidRPr="00867296">
        <w:rPr>
          <w:rFonts w:cstheme="minorHAnsi"/>
        </w:rPr>
        <w:t xml:space="preserve"> </w:t>
      </w:r>
      <w:r w:rsidR="001D28EE">
        <w:rPr>
          <w:rFonts w:cstheme="minorHAnsi"/>
        </w:rPr>
        <w:t>Finally, w</w:t>
      </w:r>
      <w:r w:rsidR="00407D1C">
        <w:t>e transmit the joint angles</w:t>
      </w:r>
      <w:r w:rsidR="00867296" w:rsidRPr="00867296">
        <w:t xml:space="preserve"> </w:t>
      </w:r>
      <w:r w:rsidR="00867296">
        <w:t>at each instant in trajectory</w:t>
      </w:r>
      <w:r w:rsidR="00407D1C">
        <w:t xml:space="preserve"> to </w:t>
      </w:r>
      <w:proofErr w:type="spellStart"/>
      <w:r w:rsidR="00407D1C">
        <w:t>CoppeliaSim</w:t>
      </w:r>
      <w:proofErr w:type="spellEnd"/>
      <w:r w:rsidR="00407D1C">
        <w:t xml:space="preserve"> to command the manipulator robot to move its end effector along the task-space linear trajectory.</w:t>
      </w:r>
    </w:p>
    <w:p w14:paraId="7DC46743" w14:textId="315DB9AF" w:rsidR="00EA29BD" w:rsidRDefault="00EA29BD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 w:rsidR="00407D1C">
        <w:rPr>
          <w:rFonts w:ascii="Consolas" w:hAnsi="Consolas"/>
          <w:highlight w:val="lightGray"/>
        </w:rPr>
        <w:t>KUKA_YouBot</w:t>
      </w:r>
      <w:r w:rsidR="00407D1C" w:rsidRPr="00940754">
        <w:rPr>
          <w:rFonts w:ascii="Consolas" w:hAnsi="Consolas"/>
          <w:highlight w:val="lightGray"/>
        </w:rPr>
        <w:t>.m</w:t>
      </w:r>
      <w:proofErr w:type="spellEnd"/>
      <w:r w:rsidR="00407D1C">
        <w:t xml:space="preserve"> lines 133-22</w:t>
      </w:r>
      <w:r w:rsidR="001653FF">
        <w:t>5</w:t>
      </w:r>
    </w:p>
    <w:p w14:paraId="75E8CB11" w14:textId="48EC98B3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D</w:t>
      </w:r>
    </w:p>
    <w:p w14:paraId="7B52FE7E" w14:textId="6AEA89A2" w:rsidR="00407D1C" w:rsidRDefault="00407D1C" w:rsidP="001D28EE">
      <w:pPr>
        <w:jc w:val="both"/>
      </w:pPr>
      <w:r w:rsidRPr="00940754">
        <w:rPr>
          <w:b/>
          <w:bCs/>
        </w:rPr>
        <w:t>Concept:</w:t>
      </w:r>
      <w:r>
        <w:t xml:space="preserve"> We plan a quintic polynomial joint-space trajectory between the current and commanded joint angles (</w:t>
      </w:r>
      <w:r w:rsidR="00867296">
        <w:t xml:space="preserve">maximum reach of arm in forward direction, i.e. </w:t>
      </w:r>
      <w:r>
        <w:t>[0,0,0,0,0] degrees) using</w:t>
      </w:r>
      <w:r w:rsidRPr="00E84734"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highlight w:val="lightGray"/>
        </w:rPr>
        <w:t>jtraj</w:t>
      </w:r>
      <w:proofErr w:type="spellEnd"/>
      <w:r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Pr="00EA3031">
        <w:rPr>
          <w:rFonts w:ascii="Consolas" w:eastAsia="Times New Roman" w:hAnsi="Consolas" w:cs="Times New Roman"/>
          <w:highlight w:val="lightGray"/>
        </w:rPr>
        <w:t>)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>
        <w:t>then transmit the joint angles</w:t>
      </w:r>
      <w:r w:rsidR="00867296" w:rsidRPr="00867296">
        <w:t xml:space="preserve"> </w:t>
      </w:r>
      <w:r w:rsidR="00867296">
        <w:t>at each instant in trajectory</w:t>
      </w:r>
      <w:r>
        <w:t xml:space="preserve"> to </w:t>
      </w:r>
      <w:proofErr w:type="spellStart"/>
      <w:r>
        <w:t>CoppeliaSim</w:t>
      </w:r>
      <w:proofErr w:type="spellEnd"/>
      <w:r>
        <w:t xml:space="preserve"> to command the manipulator robot to move its end effector from current pose to the prescribed pose at the starting point of the task-space semicircular trajectory. Similarly, we now plan a quintic polynomial joint-space trajectory between the current and commanded joint angles (maximum reach of arm </w:t>
      </w:r>
      <w:r w:rsidR="00867296">
        <w:t xml:space="preserve">in backward direction, i.e. </w:t>
      </w:r>
      <w:r>
        <w:t>[</w:t>
      </w:r>
      <w:proofErr w:type="gramStart"/>
      <w:r>
        <w:t>0,-</w:t>
      </w:r>
      <w:proofErr w:type="gramEnd"/>
      <w:r>
        <w:t>65,0,0,0] degrees) using</w:t>
      </w:r>
      <w:r w:rsidRPr="00E84734">
        <w:t xml:space="preserve"> </w:t>
      </w:r>
      <w:proofErr w:type="spellStart"/>
      <w:r>
        <w:rPr>
          <w:rFonts w:ascii="Consolas" w:eastAsia="Times New Roman" w:hAnsi="Consolas" w:cs="Times New Roman"/>
          <w:highlight w:val="lightGray"/>
        </w:rPr>
        <w:t>jtraj</w:t>
      </w:r>
      <w:proofErr w:type="spellEnd"/>
      <w:r w:rsidRPr="00EA3031">
        <w:rPr>
          <w:rFonts w:ascii="Consolas" w:eastAsia="Times New Roman" w:hAnsi="Consolas" w:cs="Times New Roman"/>
          <w:highlight w:val="lightGray"/>
        </w:rPr>
        <w:t>()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 w:rsidR="001D28EE">
        <w:t>Finally, we</w:t>
      </w:r>
      <w:r>
        <w:t xml:space="preserve"> transmit the joint angles</w:t>
      </w:r>
      <w:r w:rsidR="00867296">
        <w:t xml:space="preserve"> at each instant</w:t>
      </w:r>
      <w:r>
        <w:t xml:space="preserve"> </w:t>
      </w:r>
      <w:r w:rsidR="00867296">
        <w:t xml:space="preserve">in trajectory </w:t>
      </w:r>
      <w:r>
        <w:t xml:space="preserve">to </w:t>
      </w:r>
      <w:proofErr w:type="spellStart"/>
      <w:r>
        <w:t>CoppeliaSim</w:t>
      </w:r>
      <w:proofErr w:type="spellEnd"/>
      <w:r>
        <w:t xml:space="preserve"> to command the manipulator robot to move its end effector along the task-space </w:t>
      </w:r>
      <w:r w:rsidR="00867296">
        <w:t>semicircular</w:t>
      </w:r>
      <w:r>
        <w:t xml:space="preserve"> trajectory</w:t>
      </w:r>
      <w:r w:rsidR="00867296">
        <w:t xml:space="preserve"> (of maximum reach)</w:t>
      </w:r>
      <w:r>
        <w:t>.</w:t>
      </w:r>
    </w:p>
    <w:p w14:paraId="5C8DA3B7" w14:textId="6E0E3CEE" w:rsidR="00407D1C" w:rsidRDefault="00407D1C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>
        <w:rPr>
          <w:rFonts w:ascii="Consolas" w:hAnsi="Consolas"/>
          <w:highlight w:val="lightGray"/>
        </w:rPr>
        <w:t>KUKA_YouBot</w:t>
      </w:r>
      <w:r w:rsidRPr="00940754">
        <w:rPr>
          <w:rFonts w:ascii="Consolas" w:hAnsi="Consolas"/>
          <w:highlight w:val="lightGray"/>
        </w:rPr>
        <w:t>.m</w:t>
      </w:r>
      <w:proofErr w:type="spellEnd"/>
      <w:r>
        <w:t xml:space="preserve"> lines 22</w:t>
      </w:r>
      <w:r w:rsidR="001653FF">
        <w:t>6</w:t>
      </w:r>
      <w:r>
        <w:t>-31</w:t>
      </w:r>
      <w:r w:rsidR="001653FF">
        <w:t>2</w:t>
      </w:r>
    </w:p>
    <w:p w14:paraId="0890C384" w14:textId="580F31C2" w:rsidR="00867296" w:rsidRPr="00940754" w:rsidRDefault="00867296" w:rsidP="001D28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Results for 1-C and </w:t>
      </w: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D</w:t>
      </w:r>
    </w:p>
    <w:p w14:paraId="34A964F0" w14:textId="0A1CCEB2" w:rsidR="00867296" w:rsidRDefault="005E6975" w:rsidP="001D28EE">
      <w:pPr>
        <w:jc w:val="both"/>
      </w:pPr>
      <w:r>
        <w:rPr>
          <w:noProof/>
        </w:rPr>
        <w:drawing>
          <wp:inline distT="0" distB="0" distL="0" distR="0" wp14:anchorId="0E322788" wp14:editId="2C04A6BD">
            <wp:extent cx="5943600" cy="6188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0" r="8947"/>
                    <a:stretch/>
                  </pic:blipFill>
                  <pic:spPr bwMode="auto">
                    <a:xfrm>
                      <a:off x="0" y="0"/>
                      <a:ext cx="5943600" cy="61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A63C" w14:textId="394176AD" w:rsidR="00867296" w:rsidRPr="00867296" w:rsidRDefault="00867296" w:rsidP="001D28EE">
      <w:pPr>
        <w:jc w:val="both"/>
        <w:rPr>
          <w:i/>
          <w:iCs/>
        </w:rPr>
      </w:pPr>
      <w:r>
        <w:t xml:space="preserve">The manipulator robot first moves </w:t>
      </w:r>
      <w:r w:rsidR="00374B74">
        <w:t>to the start location of linear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 xml:space="preserve">70s to </w:t>
      </w:r>
      <w:proofErr w:type="spellStart"/>
      <w:r w:rsidR="00374B74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80s)</w:t>
      </w:r>
      <w:r w:rsidR="00374B74">
        <w:t>, then executes a linear task-space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 xml:space="preserve">80s to </w:t>
      </w:r>
      <w:proofErr w:type="spellStart"/>
      <w:r w:rsidR="00374B74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10</w:t>
      </w:r>
      <w:r w:rsidR="00374B74">
        <w:rPr>
          <w:rFonts w:eastAsiaTheme="minorEastAsia"/>
        </w:rPr>
        <w:t>0s)</w:t>
      </w:r>
      <w:r>
        <w:t>.</w:t>
      </w:r>
      <w:r w:rsidR="00374B74">
        <w:t xml:space="preserve"> It then moves to the start location of semicircular trajectory (t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10</w:t>
      </w:r>
      <w:r w:rsidR="00374B74">
        <w:rPr>
          <w:rFonts w:eastAsiaTheme="minorEastAsia"/>
        </w:rPr>
        <w:t xml:space="preserve">0s to </w:t>
      </w:r>
      <w:r w:rsidR="00374B74">
        <w:t>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1</w:t>
      </w:r>
      <w:r w:rsidR="005E6975">
        <w:rPr>
          <w:rFonts w:eastAsiaTheme="minorEastAsia"/>
        </w:rPr>
        <w:t>1</w:t>
      </w:r>
      <w:r w:rsidR="00374B74">
        <w:rPr>
          <w:rFonts w:eastAsiaTheme="minorEastAsia"/>
        </w:rPr>
        <w:t>0s)</w:t>
      </w:r>
      <w:r w:rsidR="00374B74">
        <w:t>, then executes a semicircular task-space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1</w:t>
      </w:r>
      <w:r w:rsidR="005E6975">
        <w:rPr>
          <w:rFonts w:eastAsiaTheme="minorEastAsia"/>
        </w:rPr>
        <w:t>1</w:t>
      </w:r>
      <w:r w:rsidR="00374B74">
        <w:rPr>
          <w:rFonts w:eastAsiaTheme="minorEastAsia"/>
        </w:rPr>
        <w:t xml:space="preserve">0s to </w:t>
      </w:r>
      <w:r w:rsidR="00374B74">
        <w:t>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120s)</w:t>
      </w:r>
      <w:r w:rsidR="00374B74">
        <w:t>.</w:t>
      </w:r>
    </w:p>
    <w:p w14:paraId="3A7729F1" w14:textId="77777777" w:rsidR="00867296" w:rsidRDefault="00867296" w:rsidP="001D28EE">
      <w:pPr>
        <w:jc w:val="both"/>
      </w:pPr>
    </w:p>
    <w:sectPr w:rsidR="0086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54"/>
    <w:rsid w:val="00105488"/>
    <w:rsid w:val="001653FF"/>
    <w:rsid w:val="001D28EE"/>
    <w:rsid w:val="001F5592"/>
    <w:rsid w:val="00203FC5"/>
    <w:rsid w:val="0028034E"/>
    <w:rsid w:val="002C1027"/>
    <w:rsid w:val="002F081D"/>
    <w:rsid w:val="002F3040"/>
    <w:rsid w:val="00374B74"/>
    <w:rsid w:val="003856D7"/>
    <w:rsid w:val="003869B0"/>
    <w:rsid w:val="003B0E94"/>
    <w:rsid w:val="003F437B"/>
    <w:rsid w:val="00407D1C"/>
    <w:rsid w:val="00493220"/>
    <w:rsid w:val="004C2A26"/>
    <w:rsid w:val="004E19EB"/>
    <w:rsid w:val="00597E4A"/>
    <w:rsid w:val="005E6975"/>
    <w:rsid w:val="0063098B"/>
    <w:rsid w:val="00635ECA"/>
    <w:rsid w:val="006C71A4"/>
    <w:rsid w:val="007346D2"/>
    <w:rsid w:val="00750B81"/>
    <w:rsid w:val="00867296"/>
    <w:rsid w:val="008E1047"/>
    <w:rsid w:val="00940754"/>
    <w:rsid w:val="00962760"/>
    <w:rsid w:val="00A21E4B"/>
    <w:rsid w:val="00AC72D8"/>
    <w:rsid w:val="00B05373"/>
    <w:rsid w:val="00B3362F"/>
    <w:rsid w:val="00B41B6D"/>
    <w:rsid w:val="00C25C6D"/>
    <w:rsid w:val="00C41159"/>
    <w:rsid w:val="00C77809"/>
    <w:rsid w:val="00CA4EDE"/>
    <w:rsid w:val="00D45F86"/>
    <w:rsid w:val="00D64EFF"/>
    <w:rsid w:val="00E84734"/>
    <w:rsid w:val="00E92190"/>
    <w:rsid w:val="00EA29BD"/>
    <w:rsid w:val="00EA3031"/>
    <w:rsid w:val="00EE0CBB"/>
    <w:rsid w:val="00FB3C11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5D3D"/>
  <w15:chartTrackingRefBased/>
  <w15:docId w15:val="{C510718B-A8BF-4138-967D-DDE3E191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677</Words>
  <Characters>3655</Characters>
  <Application>Microsoft Office Word</Application>
  <DocSecurity>0</DocSecurity>
  <Lines>59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Chinmay Samak</cp:lastModifiedBy>
  <cp:revision>33</cp:revision>
  <dcterms:created xsi:type="dcterms:W3CDTF">2022-10-08T23:50:00Z</dcterms:created>
  <dcterms:modified xsi:type="dcterms:W3CDTF">2022-10-23T20:36:00Z</dcterms:modified>
</cp:coreProperties>
</file>