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67CB1C41" w:rsidR="000E4058" w:rsidRDefault="000E4058" w:rsidP="000E4058">
      <w:pPr>
        <w:pStyle w:val="Title"/>
      </w:pPr>
      <w:r>
        <w:t xml:space="preserve">Problem </w:t>
      </w:r>
      <w:r w:rsidR="000B215A">
        <w:t>3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2F14D763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3</w:t>
      </w:r>
    </w:p>
    <w:p w14:paraId="4D97CEA0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3DEABE9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2075F70B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68931BF6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6EA4AAB2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3E3551F2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E957E51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Add parser and solver to path</w:t>
      </w:r>
    </w:p>
    <w:p w14:paraId="681BB540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'C:\Users\tsamak\Downloads\MathWorks\Toolboxes\archives\required\YALMIP'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0A055190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'C:\Users\tsamak\Downloads\MathWorks\Toolboxes\archives\required\SeDuMi'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0916B7B7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7929603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5D91C336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A1 = [-4, 1; 0, 2];</w:t>
      </w:r>
    </w:p>
    <w:p w14:paraId="3BFACB74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B1 = [1; 0];</w:t>
      </w:r>
    </w:p>
    <w:p w14:paraId="1F5BFD01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A2 = [-3, 2; 4, 1];</w:t>
      </w:r>
    </w:p>
    <w:p w14:paraId="2705DD5E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B2 = [0; 1];</w:t>
      </w:r>
    </w:p>
    <w:p w14:paraId="270A15FF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8FAAFFA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decision variables</w:t>
      </w:r>
    </w:p>
    <w:p w14:paraId="543DE994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n = size(A1, 1); </w:t>
      </w: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Number of states</w:t>
      </w:r>
    </w:p>
    <w:p w14:paraId="6636B1D9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P1 =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(n, n);</w:t>
      </w:r>
    </w:p>
    <w:p w14:paraId="5B51BEED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P2 =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(n, n);</w:t>
      </w:r>
    </w:p>
    <w:p w14:paraId="6A1675EB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Z1 =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(1, n);</w:t>
      </w:r>
    </w:p>
    <w:p w14:paraId="7AB6A0D1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Z2 =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(1, n);</w:t>
      </w:r>
    </w:p>
    <w:p w14:paraId="4B447A12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D0BE007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 for SYS1</w:t>
      </w:r>
    </w:p>
    <w:p w14:paraId="6B9E3E10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Constraints1 = [P1 &gt;= 0.001*eye(n), A1*P1 + P1*A1' + B1*Z1 + Z1'*B1' &lt;= 0];</w:t>
      </w:r>
    </w:p>
    <w:p w14:paraId="30BFDDA1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BA64008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 for SYS2</w:t>
      </w:r>
    </w:p>
    <w:p w14:paraId="43F344E1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Constraints2 = [P2 &gt;= 0.001*eye(n), A2*P2 + P2*A2' + B2*Z2 + Z2'*B2' &lt;= 0];</w:t>
      </w:r>
    </w:p>
    <w:p w14:paraId="66A63AA3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2246352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for SYS1</w:t>
      </w:r>
    </w:p>
    <w:p w14:paraId="19030E0B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options =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sdpsettings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0);</w:t>
      </w:r>
    </w:p>
    <w:p w14:paraId="253E79E4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sol1 = optimize(Constraints1, [], options);</w:t>
      </w:r>
    </w:p>
    <w:p w14:paraId="68D6D4A7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4A8E6AF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lastRenderedPageBreak/>
        <w:t>% Solve the LMI for SYS2</w:t>
      </w:r>
    </w:p>
    <w:p w14:paraId="2EA67D26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sol2 = optimize(Constraints2, [], options);</w:t>
      </w:r>
    </w:p>
    <w:p w14:paraId="441BEFC6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ECA5804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the feasibility of the LMIs and compute Z1 and Z2 if feasible</w:t>
      </w:r>
    </w:p>
    <w:p w14:paraId="339F9088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sol1.problem == 0</w:t>
      </w:r>
    </w:p>
    <w:p w14:paraId="0B788DA6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'SYS1 is stabilizable.'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ADEBD6C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Compute stabilizing control gain</w:t>
      </w:r>
    </w:p>
    <w:p w14:paraId="3E15A0D7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K1 = value(Z1)/value(P1);</w:t>
      </w:r>
    </w:p>
    <w:p w14:paraId="5EC83251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'Stabilizing control gain for SYS1:'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13F41F1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(K1);</w:t>
      </w:r>
    </w:p>
    <w:p w14:paraId="32D17F56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Verify stabilizing control gain</w:t>
      </w:r>
    </w:p>
    <w:p w14:paraId="2A0ED658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'Verifying stabilizing control gain for SYS1...'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641A81E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Acl1 = A1+B1*K1;</w:t>
      </w:r>
    </w:p>
    <w:p w14:paraId="6FDB3893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eigAcl1 = real(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(Acl1));</w:t>
      </w:r>
    </w:p>
    <w:p w14:paraId="481649A7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'Eigen values (real parts) for closed loop SYS1:'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A145507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(eigAcl1);</w:t>
      </w:r>
    </w:p>
    <w:p w14:paraId="190E9A5A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eigAcl1 &lt;= 0</w:t>
      </w:r>
    </w:p>
    <w:p w14:paraId="604439FF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successful!'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471DA88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0ED966A8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failed!'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4543E6F0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8FF6FF6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5A7703FC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'SYS1 is not stabilizable.'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2E0CFA9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258B5C90" w14:textId="77777777" w:rsidR="00A5394B" w:rsidRPr="00A5394B" w:rsidRDefault="00A5394B" w:rsidP="00A5394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E6AD5CE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sol2.problem == 0</w:t>
      </w:r>
    </w:p>
    <w:p w14:paraId="13992358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'SYS2 is stabilizable.'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4EDA2D5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Compute stabilizing control gain</w:t>
      </w:r>
    </w:p>
    <w:p w14:paraId="5B8CCA9A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K2 = value(Z2)/value(P2);</w:t>
      </w:r>
    </w:p>
    <w:p w14:paraId="43454E49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'Stabilizing control gain for SYS2:'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4D92647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(K2);</w:t>
      </w:r>
    </w:p>
    <w:p w14:paraId="299E50E1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Verify stabilizing control gain</w:t>
      </w:r>
    </w:p>
    <w:p w14:paraId="39918E79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'Verifying stabilizing control gain for SYS2...'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0137D6B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Acl2 = A2+B2*K2;</w:t>
      </w:r>
    </w:p>
    <w:p w14:paraId="26BF33F6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eigAcl2 = real(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(Acl2));</w:t>
      </w:r>
    </w:p>
    <w:p w14:paraId="10391FCA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'Eigen values (real parts) for closed loop SYS2:'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A853D6E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(eigAcl2);</w:t>
      </w:r>
    </w:p>
    <w:p w14:paraId="649295E0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eigAcl2 &lt;= 0</w:t>
      </w:r>
    </w:p>
    <w:p w14:paraId="668CA863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successful!'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D24BB07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4527C5F2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failed!'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1E1BCEB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6C193B57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1F066CBF" w14:textId="77777777" w:rsidR="00A5394B" w:rsidRPr="00A5394B" w:rsidRDefault="00A5394B" w:rsidP="00A5394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A5394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'SYS2 is not stabilizable.'</w:t>
      </w:r>
      <w:r w:rsidRPr="00A5394B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486A3D7" w14:textId="77777777" w:rsidR="00A5394B" w:rsidRPr="00A5394B" w:rsidRDefault="00A5394B" w:rsidP="00A5394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5394B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lastRenderedPageBreak/>
        <w:t>OUTPUT:</w:t>
      </w:r>
    </w:p>
    <w:p w14:paraId="6C929A46" w14:textId="77777777" w:rsidR="00520A73" w:rsidRDefault="00520A73" w:rsidP="00FA2DDB">
      <w:pPr>
        <w:pStyle w:val="HTMLPreformatted"/>
      </w:pPr>
    </w:p>
    <w:p w14:paraId="7ACD732B" w14:textId="77777777" w:rsidR="00A5394B" w:rsidRDefault="00A5394B" w:rsidP="00A5394B">
      <w:pPr>
        <w:pStyle w:val="HTMLPreformatted"/>
      </w:pPr>
      <w:r>
        <w:t>SYS1 is not stabilizable.</w:t>
      </w:r>
    </w:p>
    <w:p w14:paraId="36C82F15" w14:textId="77777777" w:rsidR="00A5394B" w:rsidRDefault="00A5394B" w:rsidP="00A5394B">
      <w:pPr>
        <w:pStyle w:val="HTMLPreformatted"/>
      </w:pPr>
      <w:r>
        <w:t>SYS2 is stabilizable.</w:t>
      </w:r>
    </w:p>
    <w:p w14:paraId="38C31936" w14:textId="77777777" w:rsidR="00A5394B" w:rsidRDefault="00A5394B" w:rsidP="00A5394B">
      <w:pPr>
        <w:pStyle w:val="HTMLPreformatted"/>
      </w:pPr>
      <w:r>
        <w:t>Stabilizing control gain for SYS2:</w:t>
      </w:r>
    </w:p>
    <w:p w14:paraId="2FAB0BA1" w14:textId="77777777" w:rsidR="00A5394B" w:rsidRDefault="00A5394B" w:rsidP="00A5394B">
      <w:pPr>
        <w:pStyle w:val="HTMLPreformatted"/>
      </w:pPr>
      <w:r>
        <w:t xml:space="preserve">   -7.8742   -0.6528</w:t>
      </w:r>
    </w:p>
    <w:p w14:paraId="4FE9DF40" w14:textId="77777777" w:rsidR="00A5394B" w:rsidRDefault="00A5394B" w:rsidP="00A5394B">
      <w:pPr>
        <w:pStyle w:val="HTMLPreformatted"/>
      </w:pPr>
      <w:r>
        <w:t>Verifying stabilizing control gain for SYS2...</w:t>
      </w:r>
    </w:p>
    <w:p w14:paraId="5A268A31" w14:textId="77777777" w:rsidR="00A5394B" w:rsidRDefault="00A5394B" w:rsidP="00A5394B">
      <w:pPr>
        <w:pStyle w:val="HTMLPreformatted"/>
      </w:pPr>
      <w:r>
        <w:t>Eigen values (real parts) for closed loop SYS2:</w:t>
      </w:r>
    </w:p>
    <w:p w14:paraId="139061E1" w14:textId="77777777" w:rsidR="00A5394B" w:rsidRDefault="00A5394B" w:rsidP="00A5394B">
      <w:pPr>
        <w:pStyle w:val="HTMLPreformatted"/>
      </w:pPr>
      <w:r>
        <w:t xml:space="preserve">   -1.3264</w:t>
      </w:r>
    </w:p>
    <w:p w14:paraId="2507B3AE" w14:textId="77777777" w:rsidR="00A5394B" w:rsidRDefault="00A5394B" w:rsidP="00A5394B">
      <w:pPr>
        <w:pStyle w:val="HTMLPreformatted"/>
      </w:pPr>
      <w:r>
        <w:t xml:space="preserve">   -1.3264</w:t>
      </w:r>
    </w:p>
    <w:p w14:paraId="3384E3DE" w14:textId="77777777" w:rsidR="00A5394B" w:rsidRDefault="00A5394B" w:rsidP="00A5394B">
      <w:pPr>
        <w:pStyle w:val="HTMLPreformatted"/>
      </w:pPr>
      <w:r>
        <w:t>Verification successful!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077AFD0A" w14:textId="7759E034" w:rsidR="00743938" w:rsidRDefault="00774AF3">
      <w:r>
        <w:rPr>
          <w:noProof/>
        </w:rPr>
        <w:drawing>
          <wp:inline distT="0" distB="0" distL="0" distR="0" wp14:anchorId="3B1C3CDB" wp14:editId="30C37C0F">
            <wp:extent cx="5943600" cy="3219450"/>
            <wp:effectExtent l="0" t="0" r="0" b="0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B215A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646E13"/>
    <w:rsid w:val="00743938"/>
    <w:rsid w:val="00774AF3"/>
    <w:rsid w:val="007B0DFE"/>
    <w:rsid w:val="00836DFC"/>
    <w:rsid w:val="00856289"/>
    <w:rsid w:val="00A26B8B"/>
    <w:rsid w:val="00A5394B"/>
    <w:rsid w:val="00AA368D"/>
    <w:rsid w:val="00AC6BF8"/>
    <w:rsid w:val="00C241E5"/>
    <w:rsid w:val="00C42FA9"/>
    <w:rsid w:val="00D0470D"/>
    <w:rsid w:val="00D10756"/>
    <w:rsid w:val="00D70F4C"/>
    <w:rsid w:val="00D8186A"/>
    <w:rsid w:val="00E42E37"/>
    <w:rsid w:val="00EA482C"/>
    <w:rsid w:val="00EC0ED1"/>
    <w:rsid w:val="00EC7E91"/>
    <w:rsid w:val="00F05C1A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52c0b9cf41">
    <w:name w:val="s52c0b9cf41"/>
    <w:basedOn w:val="DefaultParagraphFont"/>
    <w:rsid w:val="00EC0ED1"/>
    <w:rPr>
      <w:strike w:val="0"/>
      <w:dstrike w:val="0"/>
      <w:color w:val="008013"/>
      <w:u w:val="none"/>
      <w:effect w:val="none"/>
    </w:rPr>
  </w:style>
  <w:style w:type="character" w:customStyle="1" w:styleId="s52c0b9cf0">
    <w:name w:val="s52c0b9cf0"/>
    <w:basedOn w:val="DefaultParagraphFont"/>
    <w:rsid w:val="00EC0ED1"/>
  </w:style>
  <w:style w:type="character" w:customStyle="1" w:styleId="s52c0b9cf51">
    <w:name w:val="s52c0b9cf51"/>
    <w:basedOn w:val="DefaultParagraphFont"/>
    <w:rsid w:val="00EC0ED1"/>
    <w:rPr>
      <w:strike w:val="0"/>
      <w:dstrike w:val="0"/>
      <w:color w:val="A709F5"/>
      <w:u w:val="none"/>
      <w:effect w:val="none"/>
    </w:rPr>
  </w:style>
  <w:style w:type="character" w:customStyle="1" w:styleId="s52c0b9cf61">
    <w:name w:val="s52c0b9cf61"/>
    <w:basedOn w:val="DefaultParagraphFont"/>
    <w:rsid w:val="00EC0ED1"/>
    <w:rPr>
      <w:strike w:val="0"/>
      <w:dstrike w:val="0"/>
      <w:color w:val="0E00FF"/>
      <w:u w:val="none"/>
      <w:effect w:val="none"/>
    </w:rPr>
  </w:style>
  <w:style w:type="character" w:customStyle="1" w:styleId="s0fff41fe41">
    <w:name w:val="s0fff41fe41"/>
    <w:basedOn w:val="DefaultParagraphFont"/>
    <w:rsid w:val="000B215A"/>
    <w:rPr>
      <w:strike w:val="0"/>
      <w:dstrike w:val="0"/>
      <w:color w:val="008013"/>
      <w:u w:val="none"/>
      <w:effect w:val="none"/>
    </w:rPr>
  </w:style>
  <w:style w:type="character" w:customStyle="1" w:styleId="s0fff41fe0">
    <w:name w:val="s0fff41fe0"/>
    <w:basedOn w:val="DefaultParagraphFont"/>
    <w:rsid w:val="000B215A"/>
  </w:style>
  <w:style w:type="character" w:customStyle="1" w:styleId="s0fff41fe51">
    <w:name w:val="s0fff41fe51"/>
    <w:basedOn w:val="DefaultParagraphFont"/>
    <w:rsid w:val="000B215A"/>
    <w:rPr>
      <w:strike w:val="0"/>
      <w:dstrike w:val="0"/>
      <w:color w:val="A709F5"/>
      <w:u w:val="none"/>
      <w:effect w:val="none"/>
    </w:rPr>
  </w:style>
  <w:style w:type="character" w:customStyle="1" w:styleId="s0fff41fe61">
    <w:name w:val="s0fff41fe61"/>
    <w:basedOn w:val="DefaultParagraphFont"/>
    <w:rsid w:val="000B215A"/>
    <w:rPr>
      <w:strike w:val="0"/>
      <w:dstrike w:val="0"/>
      <w:color w:val="0E00FF"/>
      <w:u w:val="none"/>
      <w:effect w:val="none"/>
    </w:rPr>
  </w:style>
  <w:style w:type="character" w:customStyle="1" w:styleId="s6ad94caa41">
    <w:name w:val="s6ad94caa41"/>
    <w:basedOn w:val="DefaultParagraphFont"/>
    <w:rsid w:val="00A5394B"/>
    <w:rPr>
      <w:strike w:val="0"/>
      <w:dstrike w:val="0"/>
      <w:color w:val="008013"/>
      <w:u w:val="none"/>
      <w:effect w:val="none"/>
    </w:rPr>
  </w:style>
  <w:style w:type="character" w:customStyle="1" w:styleId="s6ad94caa0">
    <w:name w:val="s6ad94caa0"/>
    <w:basedOn w:val="DefaultParagraphFont"/>
    <w:rsid w:val="00A5394B"/>
  </w:style>
  <w:style w:type="character" w:customStyle="1" w:styleId="s6ad94caa51">
    <w:name w:val="s6ad94caa51"/>
    <w:basedOn w:val="DefaultParagraphFont"/>
    <w:rsid w:val="00A5394B"/>
    <w:rPr>
      <w:strike w:val="0"/>
      <w:dstrike w:val="0"/>
      <w:color w:val="A709F5"/>
      <w:u w:val="none"/>
      <w:effect w:val="none"/>
    </w:rPr>
  </w:style>
  <w:style w:type="character" w:customStyle="1" w:styleId="s6ad94caa61">
    <w:name w:val="s6ad94caa61"/>
    <w:basedOn w:val="DefaultParagraphFont"/>
    <w:rsid w:val="00A5394B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7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3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8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0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9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0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2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4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2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70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8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0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7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1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2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4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3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4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6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3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4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6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9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6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2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37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4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47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7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4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28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4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1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4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3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0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1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1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0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4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0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8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7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4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4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9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0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6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5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6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0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5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2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3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50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9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1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63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0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6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7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2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4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0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7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4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2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9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5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2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3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12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7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2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8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5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1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7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4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3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1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5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6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0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8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4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6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51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8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7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8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5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0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2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6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6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6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07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2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9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2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91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4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6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9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3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1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9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6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1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4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9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9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6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2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4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8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9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9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7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39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8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5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99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0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5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0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6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3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2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60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3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4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6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4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62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38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34</cp:revision>
  <dcterms:created xsi:type="dcterms:W3CDTF">2023-10-07T12:19:00Z</dcterms:created>
  <dcterms:modified xsi:type="dcterms:W3CDTF">2023-11-14T17:18:00Z</dcterms:modified>
</cp:coreProperties>
</file>