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FC8A7" w14:textId="63729227" w:rsidR="00DB768C" w:rsidRDefault="001D61D4" w:rsidP="001D61D4">
      <w:pPr>
        <w:pStyle w:val="Heading1"/>
        <w:spacing w:after="240"/>
      </w:pPr>
      <w:r>
        <w:t xml:space="preserve">Exercise 1(B) </w:t>
      </w:r>
      <w:r w:rsidR="00B07E70">
        <w:t>-</w:t>
      </w:r>
      <w:r>
        <w:t xml:space="preserve"> Additional Task 1</w:t>
      </w:r>
    </w:p>
    <w:p w14:paraId="7E636C89" w14:textId="5F897B61" w:rsidR="001D61D4" w:rsidRDefault="00BF4581" w:rsidP="004812CF">
      <w:pPr>
        <w:jc w:val="center"/>
      </w:pPr>
      <w:r>
        <w:rPr>
          <w:noProof/>
        </w:rPr>
        <w:drawing>
          <wp:inline distT="0" distB="0" distL="0" distR="0" wp14:anchorId="384F34D8" wp14:editId="192E783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 Identification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148123" w14:textId="7289DDEB" w:rsidR="004812CF" w:rsidRDefault="004812CF" w:rsidP="004812CF">
      <w:r>
        <w:t>The system identification toolbox provided in MATLAB (SIMULINK) was studied and used for system identification procedures.</w:t>
      </w:r>
    </w:p>
    <w:p w14:paraId="2E136A52" w14:textId="5BC0B868" w:rsidR="004812CF" w:rsidRPr="001D61D4" w:rsidRDefault="004812CF" w:rsidP="004812CF">
      <w:r>
        <w:t xml:space="preserve">Additional Task 4 of this exercise was also accomplished with the use of </w:t>
      </w:r>
      <w:r w:rsidR="000F2C69">
        <w:t>the</w:t>
      </w:r>
      <w:r>
        <w:t xml:space="preserve"> system identification toolbox provided in MATLAB (SIMULINK).</w:t>
      </w:r>
    </w:p>
    <w:sectPr w:rsidR="004812CF" w:rsidRPr="001D6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11"/>
    <w:rsid w:val="000F2C69"/>
    <w:rsid w:val="001D61D4"/>
    <w:rsid w:val="004812CF"/>
    <w:rsid w:val="00916611"/>
    <w:rsid w:val="00B07E70"/>
    <w:rsid w:val="00BF4581"/>
    <w:rsid w:val="00DB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2741"/>
  <w15:chartTrackingRefBased/>
  <w15:docId w15:val="{D96B2C32-424B-4760-B2D5-7B34D323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1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 Twins</dc:creator>
  <cp:keywords/>
  <dc:description/>
  <cp:lastModifiedBy>Samak Twins</cp:lastModifiedBy>
  <cp:revision>6</cp:revision>
  <dcterms:created xsi:type="dcterms:W3CDTF">2020-01-19T17:09:00Z</dcterms:created>
  <dcterms:modified xsi:type="dcterms:W3CDTF">2020-01-19T19:35:00Z</dcterms:modified>
</cp:coreProperties>
</file>