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>
      <w:pPr>
        <w:rPr>
          <w:rFonts w:eastAsia="楷体_GB2312"/>
          <w:sz w:val="28"/>
        </w:rPr>
      </w:pPr>
    </w:p>
    <w:p>
      <w:pPr>
        <w:rPr>
          <w:rFonts w:eastAsia="楷体_GB2312"/>
          <w:sz w:val="28"/>
        </w:rPr>
      </w:pPr>
    </w:p>
    <w:p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 xml:space="preserve"> 实验报告2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</w:t>
      </w:r>
    </w:p>
    <w:p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2024.11.20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bookmarkStart w:id="0" w:name="_GoBack"/>
      <w:bookmarkEnd w:id="0"/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</w:p>
    <w:p>
      <w:pPr>
        <w:rPr>
          <w:rFonts w:eastAsia="楷体_GB2312"/>
          <w:b/>
          <w:bCs/>
          <w:sz w:val="36"/>
        </w:rPr>
      </w:pPr>
    </w:p>
    <w:p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软件工程1班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</w:t>
      </w:r>
    </w:p>
    <w:p>
      <w:pPr>
        <w:ind w:firstLine="1108" w:firstLineChars="345"/>
        <w:rPr>
          <w:rFonts w:hint="default" w:eastAsia="楷体_GB2312"/>
          <w:b/>
          <w:bCs/>
          <w:sz w:val="32"/>
          <w:szCs w:val="32"/>
          <w:lang w:val="en-US" w:eastAsia="zh-CN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220110750401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 xml:space="preserve"> 陈亦秦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</w:t>
      </w: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（简单复述实验要求，</w:t>
            </w:r>
            <w:r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页以内，红字部分应删除）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楷体_GB2312" w:eastAsia="楷体_GB2312"/>
                <w:bCs/>
                <w:sz w:val="28"/>
                <w:szCs w:val="28"/>
                <w:lang w:val="en-US" w:eastAsia="zh-CN"/>
              </w:rPr>
              <w:t>实验5：(gcc使用)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8"/>
                <w:szCs w:val="28"/>
                <w:lang w:val="en-US" w:eastAsia="zh-CN"/>
              </w:rPr>
              <w:t xml:space="preserve"> Hello和fork运行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8"/>
                <w:szCs w:val="28"/>
                <w:lang w:val="en-US" w:eastAsia="zh-CN"/>
              </w:rPr>
            </w:pPr>
            <w:r>
              <w:drawing>
                <wp:inline distT="0" distB="0" distL="114300" distR="114300">
                  <wp:extent cx="4698365" cy="2934970"/>
                  <wp:effectExtent l="0" t="0" r="10795" b="635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23065" t="15538" r="35459" b="37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293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 </w:t>
            </w:r>
          </w:p>
          <w:p>
            <w:pPr>
              <w:tabs>
                <w:tab w:val="left" w:pos="5970"/>
              </w:tabs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Processes运行</w:t>
            </w:r>
          </w:p>
          <w:p>
            <w:pPr>
              <w:tabs>
                <w:tab w:val="left" w:pos="5970"/>
              </w:tabs>
            </w:pPr>
            <w:r>
              <w:drawing>
                <wp:inline distT="0" distB="0" distL="114300" distR="114300">
                  <wp:extent cx="4402455" cy="2968625"/>
                  <wp:effectExtent l="0" t="0" r="1905" b="317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26200" t="22310" r="37786" b="33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455" cy="296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</w:pPr>
            <w:r>
              <w:rPr>
                <w:rFonts w:hint="eastAsia"/>
                <w:lang w:val="en-US" w:eastAsia="zh-CN"/>
              </w:rPr>
              <w:t>Communication 运行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drawing>
                <wp:inline distT="0" distB="0" distL="114300" distR="114300">
                  <wp:extent cx="4241165" cy="3006725"/>
                  <wp:effectExtent l="0" t="0" r="10795" b="1079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1830" t="20360" r="29913" b="367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165" cy="300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8"/>
                <w:szCs w:val="28"/>
                <w:lang w:val="en-US" w:eastAsia="zh-CN"/>
              </w:rPr>
              <w:t>实验6: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&lt;stdio.h&gt;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#include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&lt;stdlib.h&gt;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typedef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PCB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ID;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//进程标识数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priority;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//优先数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cpuTime;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//已用时间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allTime;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//总共还需时间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startBlock;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//运行多少时间片后阻塞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blockTime;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//在阻塞队列多长时间后进入就绪状态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state;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//进程状态1表示运行，2表示就绪，3表示阻塞，0表示运行完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PCB* 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}PCB, * pcb;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pcb p1, p2, lastp;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pcb ReadyQueue, BlockQueue, RunPCB;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pcb accQueue, acclast;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//完成队列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GetPCB();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Run();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PushReady(pcb p1);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ShowQueue(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cputime);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GetPCB()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FILE* fp;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((fp = fopen(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"F://pcb.txt"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"r"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)) == NULL)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"打开文件失败\n"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exit(1);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p1 = (pcb)malloc(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(PCB));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(fscanf(fp,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"%d %d %d %d %d %d %d"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&amp;p1-&gt;ID, &amp;p1-&gt;priority,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&amp;p1-&gt;cpuTime, &amp;p1-&gt;allTime, &amp;p1-&gt;startBlock, &amp;p1-&gt;blockTime, &amp;p1-&gt;state) == 7)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p1-&gt;next = NULL;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(p1-&gt;state == 2) PushReady(p1);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p1 = (pcb)malloc(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(PCB));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CupTime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RunPCB = ReadyQueue;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ReadyQueue = ReadyQueue-&gt;next;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ShowQueue(0);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(; 1; CupTime++)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//更新值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(RunPCB)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RunPCB-&gt;cpuTime++;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RunPCB-&gt;allTime--;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RunPCB-&gt;priority -= 3;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//优先数减3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(RunPCB-&gt;startBlock &gt; 0)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RunPCB-&gt;startBlock--;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p1 = ReadyQueue;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(p1)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//优先数加1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p1-&gt;priority++;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p1 = p1-&gt;next;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(RunPCB)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//判断RunPCB的状态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(RunPCB-&gt;allTime == 0) {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acclast-&gt;next = RunPCB;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acclast = RunPCB;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acclast-&gt;state = 0;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    RunPCB = NULL;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//判断RunPCB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(RunPCB == NULL)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//更新RunPCB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RunPCB = ReadyQueue;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(ReadyQueue)  ReadyQueue = ReadyQueue-&gt;next;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(ReadyQueue &amp;&amp; RunPCB-&gt;priority &lt; ReadyQueue-&gt;priority)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//优先值小了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PushReady(RunPCB);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RunPCB = ReadyQueue;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ReadyQueue = ReadyQueue-&gt;next;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(RunPCB) RunPCB-&gt;state = 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ShowQueue(CupTime + 1);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(ReadyQueue == BlockQueue &amp;&amp; BlockQueue == RunPCB &amp;&amp; RunPCB == NULL)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break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PushReady(pcb p1)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//以priority降序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p1-&gt;state = 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lastp = p2 = ReadyQueue;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(p2 &amp;&amp; p2-&gt;priority &gt;= p1-&gt;priority)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//查找第一个比p1小的pcb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lastp = p2;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p2 = lastp-&gt;next;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(lastp == p2)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//插到队头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p1-&gt;next = ReadyQueue;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ReadyQueue = p1;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//插到队中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p1-&gt;next = p2;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lastp-&gt;next = p1;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//前插队列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ShowQueue(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cputime)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//显示两个队列，和运行的程序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"\n----------------------------------------------"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"----------------------------------------------\n"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"\t当前时间片：%d\n"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 cputime);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"\t%10s  %10s  %10s  %10s  %10s  %10s  %10s\n"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"ID"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"priority"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"cpuTime"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"allTime"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"startBlock"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"blockTime"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 state"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"正在运行程序：\n"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p1 = RunPCB;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(RunPCB)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"\t%10d  %10d  %10d  %10d  %10d  %10d  %10d\n"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p1-&gt;ID, p1-&gt;priority, p1-&gt;cpuTime, p1-&gt;allTime, p1-&gt;startBlock, p1-&gt;blockTime, p1-&gt;state);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"\n就绪队列：\n"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p1 = ReadyQueue;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(p1)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//优先数加1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"\t%10d  %10d  %10d  %10d  %10d  %10d  %10d\n"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p1-&gt;ID, p1-&gt;priority, p1-&gt;cpuTime, p1-&gt;allTime, p1-&gt;startBlock, p1-&gt;blockTime, p1-&gt;state);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p1 = p1-&gt;next;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"\n阻塞队列：\n"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p1 = BlockQueue;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(p1) {</w:t>
            </w:r>
            <w:r>
              <w:rPr>
                <w:rFonts w:hint="eastAsia" w:ascii="新宋体" w:hAnsi="新宋体" w:eastAsia="新宋体"/>
                <w:color w:val="008000"/>
                <w:sz w:val="19"/>
                <w:szCs w:val="24"/>
              </w:rPr>
              <w:t>//阻塞时间-1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printf(</w:t>
            </w:r>
            <w:r>
              <w:rPr>
                <w:rFonts w:hint="eastAsia" w:ascii="新宋体" w:hAnsi="新宋体" w:eastAsia="新宋体"/>
                <w:color w:val="A31515"/>
                <w:sz w:val="19"/>
                <w:szCs w:val="24"/>
              </w:rPr>
              <w:t>"\t%10d  %10d  %10d  %10d  %10d  %10d  %10d\n"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    p1-&gt;ID, p1-&gt;priority, p1-&gt;cpuTime, p1-&gt;allTime, p1-&gt;startBlock, p1-&gt;blockTime, p1-&gt;state);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    p1 = p1-&gt;next;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}</w:t>
            </w:r>
          </w:p>
          <w:p>
            <w:pPr>
              <w:tabs>
                <w:tab w:val="left" w:pos="5970"/>
              </w:tabs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</w:p>
          <w:p>
            <w:pPr>
              <w:tabs>
                <w:tab w:val="left" w:pos="5970"/>
              </w:tabs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65420" cy="3161030"/>
                  <wp:effectExtent l="0" t="0" r="7620" b="889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16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AxMmNhNjliMTM2OThkMmUzY2M3MjhiNmJjYTY1ODgifQ=="/>
  </w:docVars>
  <w:rsids>
    <w:rsidRoot w:val="00172A27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1B6A5707"/>
    <w:rsid w:val="1F332668"/>
    <w:rsid w:val="26B77702"/>
    <w:rsid w:val="623C3671"/>
    <w:rsid w:val="7D04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批注框文本 字符"/>
    <w:basedOn w:val="7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字符"/>
    <w:basedOn w:val="7"/>
    <w:link w:val="4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86</Words>
  <Characters>491</Characters>
  <Lines>4</Lines>
  <Paragraphs>1</Paragraphs>
  <TotalTime>79</TotalTime>
  <ScaleCrop>false</ScaleCrop>
  <LinksUpToDate>false</LinksUpToDate>
  <CharactersWithSpaces>576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2829827322</cp:lastModifiedBy>
  <dcterms:modified xsi:type="dcterms:W3CDTF">2024-11-20T07:02:55Z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D321AE7801CD4399B6591E90850EF104_13</vt:lpwstr>
  </property>
</Properties>
</file>