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911EA" w:rsidRDefault="000911EA"/>
    <w:p w:rsidR="000911EA" w:rsidRDefault="000911EA"/>
    <w:p w:rsidR="000911EA" w:rsidRDefault="000911EA"/>
    <w:p w:rsidR="000911EA" w:rsidRDefault="0000000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1EA" w:rsidRDefault="000911EA">
      <w:pPr>
        <w:jc w:val="center"/>
      </w:pPr>
    </w:p>
    <w:p w:rsidR="000911EA" w:rsidRDefault="000911EA">
      <w:pPr>
        <w:jc w:val="center"/>
        <w:rPr>
          <w:rFonts w:ascii="宋体" w:hAnsi="宋体" w:hint="eastAsia"/>
          <w:b/>
          <w:bCs/>
          <w:sz w:val="52"/>
          <w:szCs w:val="52"/>
        </w:rPr>
      </w:pPr>
    </w:p>
    <w:p w:rsidR="000911EA" w:rsidRDefault="00000000">
      <w:pPr>
        <w:jc w:val="center"/>
        <w:rPr>
          <w:rFonts w:eastAsia="楷体_GB2312"/>
          <w:sz w:val="28"/>
        </w:rPr>
      </w:pPr>
      <w:r>
        <w:rPr>
          <w:rFonts w:ascii="宋体" w:hAnsi="宋体" w:hint="eastAsia"/>
          <w:b/>
          <w:bCs/>
          <w:sz w:val="52"/>
          <w:szCs w:val="52"/>
        </w:rPr>
        <w:t>实 验（实训）报 告</w:t>
      </w:r>
    </w:p>
    <w:p w:rsidR="000911EA" w:rsidRDefault="000911EA">
      <w:pPr>
        <w:rPr>
          <w:rFonts w:eastAsia="楷体_GB2312"/>
          <w:sz w:val="28"/>
        </w:rPr>
      </w:pPr>
    </w:p>
    <w:p w:rsidR="000911EA" w:rsidRDefault="000911EA">
      <w:pPr>
        <w:rPr>
          <w:rFonts w:eastAsia="楷体_GB2312"/>
          <w:sz w:val="28"/>
        </w:rPr>
      </w:pPr>
    </w:p>
    <w:p w:rsidR="000911EA" w:rsidRDefault="00000000">
      <w:pPr>
        <w:ind w:firstLineChars="400" w:firstLine="1124"/>
        <w:rPr>
          <w:rFonts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名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>
        <w:rPr>
          <w:rFonts w:eastAsia="楷体_GB2312" w:hint="eastAsia"/>
          <w:bCs/>
          <w:sz w:val="28"/>
          <w:szCs w:val="28"/>
          <w:u w:val="single"/>
        </w:rPr>
        <w:t>（实验名称）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</w:t>
      </w:r>
    </w:p>
    <w:p w:rsidR="000911EA" w:rsidRDefault="00000000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eastAsia="楷体_GB2312" w:hint="eastAsia"/>
          <w:b/>
          <w:bCs/>
          <w:sz w:val="28"/>
          <w:szCs w:val="28"/>
        </w:rPr>
        <w:t>所属课程名称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</w:t>
      </w:r>
      <w:r>
        <w:rPr>
          <w:rFonts w:eastAsia="楷体_GB2312" w:hint="eastAsia"/>
          <w:bCs/>
          <w:sz w:val="28"/>
          <w:szCs w:val="28"/>
          <w:u w:val="single"/>
        </w:rPr>
        <w:t>操作系统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:rsidR="000911EA" w:rsidRDefault="00000000">
      <w:pPr>
        <w:ind w:firstLineChars="400" w:firstLine="1124"/>
        <w:rPr>
          <w:rFonts w:ascii="楷体_GB2312"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类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型</w:t>
      </w:r>
      <w:r>
        <w:rPr>
          <w:rFonts w:eastAsia="楷体_GB2312" w:hint="eastAsia"/>
          <w:b/>
          <w:bCs/>
          <w:sz w:val="28"/>
          <w:szCs w:val="28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>
        <w:rPr>
          <w:rFonts w:eastAsia="楷体_GB2312" w:hint="eastAsia"/>
          <w:bCs/>
          <w:sz w:val="28"/>
          <w:szCs w:val="28"/>
          <w:u w:val="single"/>
        </w:rPr>
        <w:t>验证</w:t>
      </w:r>
      <w:r>
        <w:rPr>
          <w:rFonts w:eastAsia="楷体_GB2312" w:hint="eastAsia"/>
          <w:bCs/>
          <w:sz w:val="28"/>
          <w:szCs w:val="28"/>
          <w:u w:val="single"/>
        </w:rPr>
        <w:t>/</w:t>
      </w:r>
      <w:r>
        <w:rPr>
          <w:rFonts w:eastAsia="楷体_GB2312" w:hint="eastAsia"/>
          <w:bCs/>
          <w:sz w:val="28"/>
          <w:szCs w:val="28"/>
          <w:u w:val="single"/>
        </w:rPr>
        <w:t>设计型</w:t>
      </w:r>
      <w:r>
        <w:rPr>
          <w:rFonts w:eastAsia="楷体_GB2312" w:hint="eastAsia"/>
          <w:bCs/>
          <w:sz w:val="28"/>
          <w:szCs w:val="28"/>
          <w:u w:val="single"/>
        </w:rPr>
        <w:t xml:space="preserve"> </w:t>
      </w:r>
      <w:r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:rsidR="000911EA" w:rsidRDefault="00000000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ascii="楷体_GB2312" w:eastAsia="楷体_GB2312" w:hint="eastAsia"/>
          <w:b/>
          <w:bCs/>
          <w:sz w:val="28"/>
          <w:szCs w:val="28"/>
        </w:rPr>
        <w:t xml:space="preserve">实验(实训)日期 </w:t>
      </w:r>
      <w:r>
        <w:rPr>
          <w:rFonts w:eastAsia="楷体_GB2312" w:hint="eastAsia"/>
          <w:b/>
          <w:bCs/>
          <w:sz w:val="28"/>
          <w:szCs w:val="28"/>
          <w:u w:val="single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  <w:r w:rsidR="00194173">
        <w:rPr>
          <w:rFonts w:eastAsia="楷体_GB2312" w:hint="eastAsia"/>
          <w:bCs/>
          <w:sz w:val="28"/>
          <w:szCs w:val="28"/>
          <w:u w:val="single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>2024</w:t>
      </w:r>
      <w:r w:rsidR="00194173">
        <w:rPr>
          <w:rFonts w:eastAsia="楷体_GB2312" w:hint="eastAsia"/>
          <w:bCs/>
          <w:sz w:val="28"/>
          <w:szCs w:val="28"/>
          <w:u w:val="single"/>
        </w:rPr>
        <w:t>.10.18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 </w:t>
      </w:r>
    </w:p>
    <w:p w:rsidR="000911EA" w:rsidRDefault="000911EA">
      <w:pPr>
        <w:rPr>
          <w:rFonts w:eastAsia="楷体_GB2312"/>
          <w:b/>
          <w:bCs/>
          <w:sz w:val="36"/>
        </w:rPr>
      </w:pPr>
    </w:p>
    <w:p w:rsidR="000911EA" w:rsidRDefault="00000000">
      <w:pPr>
        <w:ind w:firstLineChars="345" w:firstLine="1108"/>
        <w:rPr>
          <w:rFonts w:eastAsia="楷体_GB2312"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班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级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22</w:t>
      </w:r>
      <w:r>
        <w:rPr>
          <w:rFonts w:eastAsia="楷体_GB2312" w:hint="eastAsia"/>
          <w:bCs/>
          <w:sz w:val="32"/>
          <w:szCs w:val="32"/>
          <w:u w:val="single"/>
        </w:rPr>
        <w:t>软件</w:t>
      </w:r>
      <w:r w:rsidR="00194173">
        <w:rPr>
          <w:rFonts w:eastAsia="楷体_GB2312" w:hint="eastAsia"/>
          <w:bCs/>
          <w:sz w:val="32"/>
          <w:szCs w:val="32"/>
          <w:u w:val="single"/>
        </w:rPr>
        <w:t>工程</w:t>
      </w:r>
      <w:r>
        <w:rPr>
          <w:rFonts w:eastAsia="楷体_GB2312" w:hint="eastAsia"/>
          <w:bCs/>
          <w:sz w:val="32"/>
          <w:szCs w:val="32"/>
          <w:u w:val="single"/>
        </w:rPr>
        <w:t xml:space="preserve">2     </w:t>
      </w:r>
    </w:p>
    <w:p w:rsidR="000911EA" w:rsidRDefault="00000000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学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号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</w:t>
      </w:r>
      <w:r w:rsidR="00533C54">
        <w:rPr>
          <w:rFonts w:eastAsia="楷体_GB2312" w:hint="eastAsia"/>
          <w:bCs/>
          <w:sz w:val="32"/>
          <w:szCs w:val="32"/>
          <w:u w:val="single"/>
        </w:rPr>
        <w:t>220110</w:t>
      </w:r>
      <w:r w:rsidR="00194173">
        <w:rPr>
          <w:rFonts w:eastAsia="楷体_GB2312" w:hint="eastAsia"/>
          <w:bCs/>
          <w:sz w:val="32"/>
          <w:szCs w:val="32"/>
          <w:u w:val="single"/>
        </w:rPr>
        <w:t>90135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</w:t>
      </w:r>
    </w:p>
    <w:p w:rsidR="000911EA" w:rsidRDefault="00000000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姓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名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</w:t>
      </w:r>
      <w:r w:rsidR="00194173">
        <w:rPr>
          <w:rFonts w:eastAsia="楷体_GB2312" w:hint="eastAsia"/>
          <w:bCs/>
          <w:sz w:val="32"/>
          <w:szCs w:val="32"/>
          <w:u w:val="single"/>
        </w:rPr>
        <w:t xml:space="preserve">   </w:t>
      </w:r>
      <w:r w:rsidR="00194173">
        <w:rPr>
          <w:rFonts w:eastAsia="楷体_GB2312" w:hint="eastAsia"/>
          <w:bCs/>
          <w:sz w:val="32"/>
          <w:szCs w:val="32"/>
          <w:u w:val="single"/>
        </w:rPr>
        <w:t>谢尚钦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</w:t>
      </w:r>
    </w:p>
    <w:p w:rsidR="000911EA" w:rsidRDefault="00000000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指导教师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r>
        <w:rPr>
          <w:rFonts w:eastAsia="楷体_GB2312" w:hint="eastAsia"/>
          <w:bCs/>
          <w:sz w:val="32"/>
          <w:szCs w:val="32"/>
          <w:u w:val="single"/>
        </w:rPr>
        <w:t>陈伟锋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</w:t>
      </w:r>
    </w:p>
    <w:p w:rsidR="000911EA" w:rsidRDefault="000911EA">
      <w:pPr>
        <w:rPr>
          <w:rFonts w:eastAsia="楷体_GB2312"/>
          <w:b/>
          <w:bCs/>
          <w:sz w:val="28"/>
        </w:rPr>
      </w:pPr>
    </w:p>
    <w:p w:rsidR="000911EA" w:rsidRDefault="000911EA">
      <w:pPr>
        <w:rPr>
          <w:rFonts w:eastAsia="楷体_GB2312"/>
          <w:b/>
          <w:bCs/>
          <w:sz w:val="28"/>
        </w:rPr>
      </w:pPr>
    </w:p>
    <w:p w:rsidR="000911EA" w:rsidRDefault="000911EA">
      <w:pPr>
        <w:rPr>
          <w:rFonts w:eastAsia="楷体_GB2312"/>
          <w:b/>
          <w:bCs/>
          <w:sz w:val="28"/>
        </w:rPr>
      </w:pPr>
    </w:p>
    <w:p w:rsidR="000911EA" w:rsidRDefault="00000000">
      <w:pPr>
        <w:jc w:val="center"/>
        <w:rPr>
          <w:rFonts w:eastAsia="楷体_GB2312"/>
          <w:bCs/>
          <w:sz w:val="28"/>
        </w:rPr>
      </w:pPr>
      <w:r>
        <w:rPr>
          <w:rFonts w:eastAsia="楷体_GB2312" w:hint="eastAsia"/>
          <w:bCs/>
          <w:sz w:val="28"/>
        </w:rPr>
        <w:t>浙江财经大学教务处制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0911EA">
        <w:tc>
          <w:tcPr>
            <w:tcW w:w="8522" w:type="dxa"/>
          </w:tcPr>
          <w:p w:rsidR="000911EA" w:rsidRDefault="00000000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一、实验（实训）概述：</w:t>
            </w:r>
            <w:r w:rsidR="00834F2A">
              <w:rPr>
                <w:rFonts w:ascii="黑体" w:eastAsia="黑体"/>
                <w:b/>
                <w:bCs/>
                <w:sz w:val="24"/>
              </w:rPr>
              <w:t xml:space="preserve"> </w:t>
            </w:r>
          </w:p>
        </w:tc>
      </w:tr>
      <w:tr w:rsidR="000911EA">
        <w:tc>
          <w:tcPr>
            <w:tcW w:w="8522" w:type="dxa"/>
          </w:tcPr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【目的及要求】</w:t>
            </w: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一、实验5：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（1）</w:t>
            </w:r>
            <w:r>
              <w:rPr>
                <w:rFonts w:ascii="楷体_GB2312" w:eastAsia="楷体_GB2312"/>
                <w:bCs/>
                <w:sz w:val="24"/>
              </w:rPr>
              <w:t>安装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gcc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（2）完成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hello.c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（3）</w:t>
            </w:r>
            <w:r>
              <w:rPr>
                <w:rFonts w:ascii="楷体_GB2312" w:eastAsia="楷体_GB2312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fork.c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（4）</w:t>
            </w:r>
            <w:r>
              <w:rPr>
                <w:rFonts w:ascii="楷体_GB2312" w:eastAsia="楷体_GB2312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proceses.c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（5）</w:t>
            </w:r>
            <w:r>
              <w:rPr>
                <w:rFonts w:ascii="楷体_GB2312" w:eastAsia="楷体_GB2312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communication.c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二、实验6：进程调度模拟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用C语言实现对N个进程采用动态优先权算法的调度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默认输出进程调度序列的id，以空格分隔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当输入的最后一行为1时，输出每一步的系统状态，示例如下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noProof/>
                <w:sz w:val="24"/>
              </w:rPr>
              <w:drawing>
                <wp:inline distT="0" distB="0" distL="114300" distR="114300">
                  <wp:extent cx="4768850" cy="1987550"/>
                  <wp:effectExtent l="0" t="0" r="6350" b="6350"/>
                  <wp:docPr id="20" name="图片 20" descr="1730267356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173026735632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850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【基本原理】</w:t>
            </w: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【实施环境】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L</w:t>
            </w:r>
            <w:r>
              <w:rPr>
                <w:rFonts w:ascii="楷体_GB2312" w:eastAsia="楷体_GB2312"/>
                <w:b/>
                <w:bCs/>
                <w:sz w:val="24"/>
              </w:rPr>
              <w:t>inux Ubuntu,</w:t>
            </w:r>
            <w:r>
              <w:t xml:space="preserve"> </w:t>
            </w: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:rsidR="000911EA">
        <w:tc>
          <w:tcPr>
            <w:tcW w:w="8522" w:type="dxa"/>
          </w:tcPr>
          <w:p w:rsidR="000911EA" w:rsidRDefault="00000000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二、实验（实训）内容：</w:t>
            </w:r>
            <w:r w:rsidR="00FC530B">
              <w:rPr>
                <w:rFonts w:ascii="黑体" w:eastAsia="黑体"/>
                <w:b/>
                <w:bCs/>
                <w:sz w:val="24"/>
              </w:rPr>
              <w:t xml:space="preserve"> </w:t>
            </w:r>
          </w:p>
        </w:tc>
      </w:tr>
      <w:tr w:rsidR="000911EA">
        <w:trPr>
          <w:trHeight w:val="5448"/>
        </w:trPr>
        <w:tc>
          <w:tcPr>
            <w:tcW w:w="8522" w:type="dxa"/>
          </w:tcPr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lastRenderedPageBreak/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:rsidR="000911EA" w:rsidRDefault="000911EA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一、实验5：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（1）</w:t>
            </w:r>
            <w:r>
              <w:rPr>
                <w:rFonts w:ascii="楷体_GB2312" w:eastAsia="楷体_GB2312"/>
                <w:bCs/>
                <w:sz w:val="24"/>
              </w:rPr>
              <w:t>安装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gcc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安装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gcc</w:t>
            </w:r>
            <w:proofErr w:type="spellEnd"/>
            <w:r>
              <w:rPr>
                <w:rFonts w:ascii="楷体_GB2312" w:eastAsia="楷体_GB2312"/>
                <w:bCs/>
                <w:sz w:val="24"/>
              </w:rPr>
              <w:t>,这里我们实际上安装的是"build-essential"，它包含了 GNU 编辑器集合，GNU 调试器，和其他编译软件所必需的开发库和工具。下面这个命令将会安装一系列软件包，包括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gcc</w:t>
            </w:r>
            <w:proofErr w:type="spellEnd"/>
            <w:r>
              <w:rPr>
                <w:rFonts w:ascii="楷体_GB2312" w:eastAsia="楷体_GB2312"/>
                <w:bCs/>
                <w:sz w:val="24"/>
              </w:rPr>
              <w:t>，g++，和make。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执行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4235450" cy="406400"/>
                  <wp:effectExtent l="0" t="0" r="6350" b="0"/>
                  <wp:docPr id="9" name="图片 9" descr="1729058587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172905858718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50" cy="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结果</w:t>
            </w:r>
            <w:r>
              <w:rPr>
                <w:rFonts w:ascii="楷体_GB2312" w:eastAsia="楷体_GB2312" w:hint="eastAsia"/>
                <w:bCs/>
                <w:noProof/>
                <w:sz w:val="24"/>
              </w:rPr>
              <w:drawing>
                <wp:inline distT="0" distB="0" distL="114300" distR="114300">
                  <wp:extent cx="4667250" cy="2381250"/>
                  <wp:effectExtent l="0" t="0" r="6350" b="6350"/>
                  <wp:docPr id="10" name="图片 10" descr="17290586709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172905867094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检查验证 GCC 编译器是否被成功地安装：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4495800" cy="863600"/>
                  <wp:effectExtent l="0" t="0" r="0" b="0"/>
                  <wp:docPr id="11" name="图片 11" descr="17290587128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172905871289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8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numPr>
                <w:ilvl w:val="0"/>
                <w:numId w:val="1"/>
              </w:num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hello.c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 xml:space="preserve">第一步：vi创建 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hello.c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4838700" cy="1092200"/>
                  <wp:effectExtent l="0" t="0" r="0" b="0"/>
                  <wp:docPr id="12" name="图片 12" descr="1729061065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172906106545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09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第二步：为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hello.c</w:t>
            </w:r>
            <w:proofErr w:type="spellEnd"/>
            <w:r>
              <w:rPr>
                <w:rFonts w:ascii="楷体_GB2312" w:eastAsia="楷体_GB2312"/>
                <w:bCs/>
                <w:sz w:val="24"/>
              </w:rPr>
              <w:t>输入以下内容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114300" distR="114300">
                  <wp:extent cx="3263900" cy="1314450"/>
                  <wp:effectExtent l="0" t="0" r="0" b="6350"/>
                  <wp:docPr id="13" name="图片 13" descr="17290611029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172906110299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90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第三步：</w:t>
            </w:r>
            <w:r>
              <w:rPr>
                <w:rFonts w:ascii="楷体_GB2312" w:eastAsia="楷体_GB2312"/>
                <w:bCs/>
                <w:sz w:val="24"/>
              </w:rPr>
              <w:t>编译程序。执行命令：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sz w:val="24"/>
              </w:rPr>
            </w:pPr>
            <w:r>
              <w:rPr>
                <w:rFonts w:ascii="楷体_GB2312" w:eastAsia="楷体_GB2312"/>
                <w:b/>
                <w:noProof/>
                <w:sz w:val="24"/>
              </w:rPr>
              <w:drawing>
                <wp:inline distT="0" distB="0" distL="114300" distR="114300">
                  <wp:extent cx="3911600" cy="292100"/>
                  <wp:effectExtent l="0" t="0" r="0" b="0"/>
                  <wp:docPr id="14" name="图片 14" descr="17290611608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172906116080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60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第四步：</w:t>
            </w:r>
            <w:r>
              <w:rPr>
                <w:rFonts w:ascii="楷体_GB2312" w:eastAsia="楷体_GB2312"/>
                <w:b/>
                <w:sz w:val="24"/>
              </w:rPr>
              <w:t>执行程序，也就是运行程序。输入命令：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sz w:val="24"/>
              </w:rPr>
            </w:pPr>
            <w:r>
              <w:rPr>
                <w:rFonts w:ascii="楷体_GB2312" w:eastAsia="楷体_GB2312"/>
                <w:b/>
                <w:noProof/>
                <w:sz w:val="24"/>
              </w:rPr>
              <w:drawing>
                <wp:inline distT="0" distB="0" distL="114300" distR="114300">
                  <wp:extent cx="2940050" cy="323850"/>
                  <wp:effectExtent l="0" t="0" r="6350" b="6350"/>
                  <wp:docPr id="15" name="图片 15" descr="17290612056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172906120562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0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numPr>
                <w:ilvl w:val="0"/>
                <w:numId w:val="1"/>
              </w:num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fork.c</w:t>
            </w:r>
            <w:proofErr w:type="spellEnd"/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 xml:space="preserve">在终端中输入vim 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fork.c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同样输入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4838700" cy="3054350"/>
                  <wp:effectExtent l="0" t="0" r="0" b="6350"/>
                  <wp:docPr id="2" name="图片 2" descr="17296623286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172966232868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305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然后·esc 输入：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wq</w:t>
            </w:r>
            <w:proofErr w:type="spellEnd"/>
          </w:p>
          <w:p w:rsidR="000911EA" w:rsidRDefault="00000000">
            <w:pPr>
              <w:tabs>
                <w:tab w:val="left" w:pos="3187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ab/>
            </w:r>
          </w:p>
          <w:p w:rsidR="000911EA" w:rsidRDefault="00000000">
            <w:pPr>
              <w:tabs>
                <w:tab w:val="left" w:pos="3187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然后</w:t>
            </w: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3340100" cy="349250"/>
                  <wp:effectExtent l="0" t="0" r="0" b="6350"/>
                  <wp:docPr id="3" name="图片 3" descr="17296623819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172966238195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100" cy="34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3187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再输入</w:t>
            </w:r>
            <w:r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114300" distR="114300">
                  <wp:extent cx="4819650" cy="1339850"/>
                  <wp:effectExtent l="0" t="0" r="6350" b="6350"/>
                  <wp:docPr id="4" name="图片 4" descr="17296624059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172966240592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133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3187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得到结果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2952750" cy="381000"/>
                  <wp:effectExtent l="0" t="0" r="6350" b="0"/>
                  <wp:docPr id="5" name="图片 5" descr="17296624386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172966243860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numPr>
                <w:ilvl w:val="0"/>
                <w:numId w:val="1"/>
              </w:num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proceses.c</w:t>
            </w:r>
            <w:proofErr w:type="spellEnd"/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 xml:space="preserve">终端中输入 vim 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processes.c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输入</w:t>
            </w: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4953000" cy="2971800"/>
                  <wp:effectExtent l="0" t="0" r="0" b="0"/>
                  <wp:docPr id="6" name="图片 6" descr="17296625289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172966252899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退出保存esc  :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wq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lastRenderedPageBreak/>
              <w:t>输入+得到</w:t>
            </w: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3295650" cy="4121150"/>
                  <wp:effectExtent l="0" t="0" r="6350" b="6350"/>
                  <wp:docPr id="7" name="图片 7" descr="17296626549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172966265495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412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可以用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ctrl+c</w:t>
            </w:r>
            <w:proofErr w:type="spellEnd"/>
            <w:r>
              <w:rPr>
                <w:rFonts w:ascii="楷体_GB2312" w:eastAsia="楷体_GB2312"/>
                <w:bCs/>
                <w:sz w:val="24"/>
              </w:rPr>
              <w:t>中断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4330700" cy="635000"/>
                  <wp:effectExtent l="0" t="0" r="0" b="0"/>
                  <wp:docPr id="8" name="图片 8" descr="1729662700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172966270026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63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（5）</w:t>
            </w:r>
            <w:r>
              <w:rPr>
                <w:rFonts w:ascii="楷体_GB2312" w:eastAsia="楷体_GB2312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communication.c</w:t>
            </w:r>
            <w:proofErr w:type="spellEnd"/>
          </w:p>
          <w:p w:rsidR="000911EA" w:rsidRDefault="000911EA"/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 xml:space="preserve">输入vim 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communication.c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 xml:space="preserve"> 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lastRenderedPageBreak/>
              <w:t>输入</w:t>
            </w: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2638425" cy="3331845"/>
                  <wp:effectExtent l="0" t="0" r="3175" b="8255"/>
                  <wp:docPr id="16" name="图片 16" descr="17296628256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172966282563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333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noProof/>
                <w:sz w:val="24"/>
              </w:rPr>
              <w:drawing>
                <wp:inline distT="0" distB="0" distL="114300" distR="114300">
                  <wp:extent cx="2708910" cy="3420110"/>
                  <wp:effectExtent l="0" t="0" r="8890" b="8890"/>
                  <wp:docPr id="17" name="图片 17" descr="17296628468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172966284684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10" cy="342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退出保存esc ：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wq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4000500" cy="438150"/>
                  <wp:effectExtent l="0" t="0" r="0" b="6350"/>
                  <wp:docPr id="18" name="图片 18" descr="1729662883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172966288300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911EA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输入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gcc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 xml:space="preserve"> 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communication.c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 xml:space="preserve"> -o communication</w:t>
            </w:r>
          </w:p>
          <w:p w:rsidR="000911EA" w:rsidRDefault="00000000">
            <w:pPr>
              <w:tabs>
                <w:tab w:val="left" w:pos="5970"/>
              </w:tabs>
              <w:ind w:firstLineChars="400" w:firstLine="96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./communication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114300" distR="114300">
                  <wp:extent cx="5269865" cy="705485"/>
                  <wp:effectExtent l="0" t="0" r="635" b="5715"/>
                  <wp:docPr id="19" name="图片 19" descr="17296629927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172966299271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70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911EA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二、实验6：进程调度模拟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用C语言实现对N个进程采用动态优先权算法的调度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默认输出进程调度序列的id，以空格分隔</w:t>
            </w: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1.首先设计定义变量</w:t>
            </w:r>
          </w:p>
          <w:p w:rsidR="000911EA" w:rsidRDefault="000911EA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进程标识号：PID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进程名：PNAME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进程优先数SUPER，并规定优先数越大的进程，其优先权越高；假定在调度过程中，进程每运行一个时间片，其优先数减2；进程每在就绪队列中待一个时间片，则其优先数加1。(可自行设定动态优先数的变化规律)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进程已占用的CPU时间RUNTIME（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rtime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 xml:space="preserve">）。 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进程最大需占用的CPU时间NEEDTIME(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ntime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>)。当RUNTIME等于NEEDTIME时，进程运行完毕。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 xml:space="preserve">        进程状态STATE。假设实验中的进程只有三种状态：就绪（Wait）、运行（Running）和完成（Finished）。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————————————————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2.设计所需结构体和函数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定义进程控制块PCB</w:t>
            </w:r>
          </w:p>
          <w:p w:rsidR="000911EA" w:rsidRDefault="000911EA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对进程进行优先级排列函数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输入进程控制块函数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获取就绪状态的进程数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展示进程各个变量的具体内容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查看进程信息，显示当前处于运行态的进程和处于就绪队列的进程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建立进程就绪函数(进程运行时间到，置就绪状态)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3.具体操作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（1）建立chap4.c并打开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3638550" cy="666750"/>
                  <wp:effectExtent l="0" t="0" r="6350" b="6350"/>
                  <wp:docPr id="22" name="图片 22" descr="17302685897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173026858977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widowControl/>
              <w:jc w:val="lef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）运行代码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noProof/>
                <w:sz w:val="24"/>
              </w:rPr>
              <w:lastRenderedPageBreak/>
              <w:drawing>
                <wp:inline distT="0" distB="0" distL="114300" distR="114300">
                  <wp:extent cx="2838450" cy="577850"/>
                  <wp:effectExtent l="0" t="0" r="6350" b="6350"/>
                  <wp:docPr id="23" name="图片 23" descr="17302686268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173026862686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7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(4)在C:/a.txt中查看结果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在文件中找到该文件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1009650" cy="806450"/>
                  <wp:effectExtent l="0" t="0" r="6350" b="6350"/>
                  <wp:docPr id="24" name="图片 24" descr="17302687465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173026874659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80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输出的结果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4292600" cy="4292600"/>
                  <wp:effectExtent l="0" t="0" r="0" b="0"/>
                  <wp:docPr id="25" name="图片 25" descr="1730268773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173026877312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600" cy="429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与讨论】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 xml:space="preserve">通过完成 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hello.c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>、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fork.c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>、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processes.c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 xml:space="preserve"> 和 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communication.c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 xml:space="preserve"> 四个程序，我成功地实现了进程的创建、执行、通信等操作，并加深了对进程概念的理解。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本次实验成功地实现了动态优先权算法的进程调度模拟。通过观察 C:/a.txt 文件中的输出结果，我们可以清晰地看到每个时间片内进程的状态变化、优先级调整以及调度顺序。实验结果表明，动态优先权算法能够有效地根据进程的优先级和运行时间进行调度，从而提高系统资源的利用率。</w:t>
            </w:r>
          </w:p>
          <w:p w:rsidR="000911EA" w:rsidRDefault="000911EA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ind w:firstLineChars="200" w:firstLine="482"/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:rsidR="000911EA">
        <w:trPr>
          <w:trHeight w:val="345"/>
        </w:trPr>
        <w:tc>
          <w:tcPr>
            <w:tcW w:w="8522" w:type="dxa"/>
          </w:tcPr>
          <w:p w:rsidR="000911EA" w:rsidRDefault="00000000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三、指导教师评语及成绩：</w:t>
            </w:r>
          </w:p>
        </w:tc>
      </w:tr>
      <w:tr w:rsidR="000911EA">
        <w:tc>
          <w:tcPr>
            <w:tcW w:w="8522" w:type="dxa"/>
          </w:tcPr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lastRenderedPageBreak/>
              <w:t>评语：</w:t>
            </w: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ind w:firstLineChars="1494" w:firstLine="3600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成绩：           指导教师签名：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:rsidR="000911EA" w:rsidRPr="00FC530B" w:rsidRDefault="000911EA"/>
    <w:sectPr w:rsidR="000911EA" w:rsidRPr="00FC530B">
      <w:headerReference w:type="default" r:id="rId3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13D96" w:rsidRDefault="00213D96">
      <w:r>
        <w:separator/>
      </w:r>
    </w:p>
  </w:endnote>
  <w:endnote w:type="continuationSeparator" w:id="0">
    <w:p w:rsidR="00213D96" w:rsidRDefault="00213D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13D96" w:rsidRDefault="00213D96">
      <w:r>
        <w:separator/>
      </w:r>
    </w:p>
  </w:footnote>
  <w:footnote w:type="continuationSeparator" w:id="0">
    <w:p w:rsidR="00213D96" w:rsidRDefault="00213D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911EA" w:rsidRDefault="000911EA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99FDFB1"/>
    <w:multiLevelType w:val="singleLevel"/>
    <w:tmpl w:val="A99FDFB1"/>
    <w:lvl w:ilvl="0">
      <w:start w:val="2"/>
      <w:numFmt w:val="decimal"/>
      <w:suff w:val="nothing"/>
      <w:lvlText w:val="（%1）"/>
      <w:lvlJc w:val="left"/>
    </w:lvl>
  </w:abstractNum>
  <w:abstractNum w:abstractNumId="1" w15:restartNumberingAfterBreak="0">
    <w:nsid w:val="3809B1E7"/>
    <w:multiLevelType w:val="singleLevel"/>
    <w:tmpl w:val="3809B1E7"/>
    <w:lvl w:ilvl="0">
      <w:start w:val="2"/>
      <w:numFmt w:val="decimal"/>
      <w:suff w:val="nothing"/>
      <w:lvlText w:val="（%1）"/>
      <w:lvlJc w:val="left"/>
    </w:lvl>
  </w:abstractNum>
  <w:num w:numId="1" w16cid:durableId="1270578165">
    <w:abstractNumId w:val="1"/>
  </w:num>
  <w:num w:numId="2" w16cid:durableId="1142305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DA5MDgyMzZiOWJiY2QyMTM2Mzk2NzNiMTE0ZTM1YTUifQ=="/>
  </w:docVars>
  <w:rsids>
    <w:rsidRoot w:val="004857EE"/>
    <w:rsid w:val="000911EA"/>
    <w:rsid w:val="001046FF"/>
    <w:rsid w:val="00117EBA"/>
    <w:rsid w:val="00193E23"/>
    <w:rsid w:val="00194173"/>
    <w:rsid w:val="001D3376"/>
    <w:rsid w:val="00213D96"/>
    <w:rsid w:val="002C6C9F"/>
    <w:rsid w:val="003A77A2"/>
    <w:rsid w:val="004222D2"/>
    <w:rsid w:val="004857EE"/>
    <w:rsid w:val="005163C4"/>
    <w:rsid w:val="00533C54"/>
    <w:rsid w:val="005C1B28"/>
    <w:rsid w:val="007F7A2D"/>
    <w:rsid w:val="00814D48"/>
    <w:rsid w:val="00834F2A"/>
    <w:rsid w:val="00874B14"/>
    <w:rsid w:val="008A22B8"/>
    <w:rsid w:val="008B3CC3"/>
    <w:rsid w:val="009A2E59"/>
    <w:rsid w:val="00A6682C"/>
    <w:rsid w:val="00AC3280"/>
    <w:rsid w:val="00AE3B3C"/>
    <w:rsid w:val="00B14992"/>
    <w:rsid w:val="00DA572D"/>
    <w:rsid w:val="00DE2CB8"/>
    <w:rsid w:val="00E66B0A"/>
    <w:rsid w:val="00EB0553"/>
    <w:rsid w:val="00FC530B"/>
    <w:rsid w:val="00FD5816"/>
    <w:rsid w:val="02684A9D"/>
    <w:rsid w:val="17BF0C1B"/>
    <w:rsid w:val="18D178EE"/>
    <w:rsid w:val="1A901D80"/>
    <w:rsid w:val="2E08508B"/>
    <w:rsid w:val="34784713"/>
    <w:rsid w:val="6D112B6D"/>
    <w:rsid w:val="73FE0183"/>
    <w:rsid w:val="79543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D26EF4"/>
  <w15:docId w15:val="{F268B657-3F76-484D-8753-F8F168944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10</Pages>
  <Words>290</Words>
  <Characters>1654</Characters>
  <Application>Microsoft Office Word</Application>
  <DocSecurity>0</DocSecurity>
  <Lines>13</Lines>
  <Paragraphs>3</Paragraphs>
  <ScaleCrop>false</ScaleCrop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Administrator</cp:lastModifiedBy>
  <cp:revision>20</cp:revision>
  <dcterms:created xsi:type="dcterms:W3CDTF">2018-01-02T13:00:00Z</dcterms:created>
  <dcterms:modified xsi:type="dcterms:W3CDTF">2024-11-20T06:36:00Z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455A3E00AB3C42F481761BF55FC617CA_12</vt:lpwstr>
  </property>
</Properties>
</file>