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E7554" w:rsidRPr="00F35A4C" w:rsidRDefault="00EE7554" w:rsidP="00EE7554">
      <w:pPr>
        <w:spacing w:after="60"/>
        <w:jc w:val="both"/>
        <w:rPr>
          <w:b/>
        </w:rPr>
      </w:pPr>
      <w:r w:rsidRPr="00F35A4C">
        <w:rPr>
          <w:spacing w:val="30"/>
        </w:rPr>
        <w:t xml:space="preserve">Таблица </w:t>
      </w:r>
      <w:r>
        <w:rPr>
          <w:spacing w:val="30"/>
        </w:rPr>
        <w:t>8</w:t>
      </w:r>
      <w:r w:rsidRPr="00F35A4C">
        <w:rPr>
          <w:spacing w:val="30"/>
        </w:rPr>
        <w:t xml:space="preserve"> </w:t>
      </w:r>
      <w:r w:rsidRPr="00F35A4C">
        <w:rPr>
          <w:spacing w:val="20"/>
        </w:rPr>
        <w:t>–</w:t>
      </w:r>
      <w:r w:rsidRPr="00F35A4C">
        <w:rPr>
          <w:spacing w:val="30"/>
        </w:rPr>
        <w:t xml:space="preserve"> </w:t>
      </w:r>
      <w:r w:rsidRPr="00F35A4C">
        <w:rPr>
          <w:bCs/>
        </w:rPr>
        <w:t>Ведомост</w:t>
      </w:r>
      <w:r>
        <w:rPr>
          <w:bCs/>
        </w:rPr>
        <w:t>ь</w:t>
      </w:r>
      <w:r w:rsidRPr="00F35A4C">
        <w:rPr>
          <w:bCs/>
        </w:rPr>
        <w:t xml:space="preserve"> участков пересечения </w:t>
      </w:r>
      <w:r>
        <w:rPr>
          <w:bCs/>
        </w:rPr>
        <w:t xml:space="preserve">гарей </w:t>
      </w:r>
      <w:r w:rsidRPr="00F35A4C">
        <w:rPr>
          <w:bCs/>
        </w:rPr>
        <w:t xml:space="preserve"> </w:t>
      </w:r>
    </w:p>
    <w:tbl>
      <w:tblPr>
        <w:tblpPr w:leftFromText="180" w:rightFromText="180" w:vertAnchor="text" w:horzAnchor="margin" w:tblpY="144"/>
        <w:tblW w:w="9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34"/>
        <w:gridCol w:w="2094"/>
        <w:gridCol w:w="850"/>
        <w:gridCol w:w="990"/>
        <w:gridCol w:w="840"/>
        <w:gridCol w:w="851"/>
        <w:gridCol w:w="829"/>
        <w:gridCol w:w="871"/>
        <w:gridCol w:w="1609"/>
      </w:tblGrid>
      <w:tr w:rsidR="00EE7554" w:rsidRPr="00D13F44" w:rsidTr="00091F69">
        <w:trPr>
          <w:trHeight w:val="20"/>
        </w:trPr>
        <w:tc>
          <w:tcPr>
            <w:tcW w:w="534" w:type="dxa"/>
            <w:vMerge w:val="restart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№</w:t>
            </w:r>
          </w:p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D13F44">
              <w:rPr>
                <w:color w:val="000000"/>
                <w:sz w:val="20"/>
                <w:szCs w:val="20"/>
              </w:rPr>
              <w:t>п</w:t>
            </w:r>
            <w:proofErr w:type="spellEnd"/>
            <w:proofErr w:type="gramEnd"/>
            <w:r w:rsidRPr="00D13F44">
              <w:rPr>
                <w:color w:val="000000"/>
                <w:sz w:val="20"/>
                <w:szCs w:val="20"/>
              </w:rPr>
              <w:t>/</w:t>
            </w:r>
            <w:proofErr w:type="spellStart"/>
            <w:r w:rsidRPr="00D13F44">
              <w:rPr>
                <w:color w:val="000000"/>
                <w:sz w:val="20"/>
                <w:szCs w:val="20"/>
              </w:rPr>
              <w:t>п</w:t>
            </w:r>
            <w:proofErr w:type="spellEnd"/>
          </w:p>
        </w:tc>
        <w:tc>
          <w:tcPr>
            <w:tcW w:w="2094" w:type="dxa"/>
            <w:vMerge w:val="restart"/>
            <w:vAlign w:val="center"/>
          </w:tcPr>
          <w:p w:rsidR="00EE7554" w:rsidRPr="00804808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804808">
              <w:rPr>
                <w:bCs/>
                <w:sz w:val="20"/>
                <w:szCs w:val="20"/>
              </w:rPr>
              <w:t xml:space="preserve">Идентификационный номер участка  пересечения  </w:t>
            </w:r>
            <w:r>
              <w:rPr>
                <w:bCs/>
                <w:sz w:val="20"/>
                <w:szCs w:val="20"/>
              </w:rPr>
              <w:t>гарей</w:t>
            </w:r>
            <w:r w:rsidRPr="00804808">
              <w:rPr>
                <w:bCs/>
                <w:sz w:val="20"/>
                <w:szCs w:val="20"/>
              </w:rPr>
              <w:t xml:space="preserve">  </w:t>
            </w:r>
          </w:p>
        </w:tc>
        <w:tc>
          <w:tcPr>
            <w:tcW w:w="2680" w:type="dxa"/>
            <w:gridSpan w:val="3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Начало участка (по трассе)</w:t>
            </w:r>
          </w:p>
        </w:tc>
        <w:tc>
          <w:tcPr>
            <w:tcW w:w="2551" w:type="dxa"/>
            <w:gridSpan w:val="3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Конец участка (по трассе)</w:t>
            </w:r>
          </w:p>
        </w:tc>
        <w:tc>
          <w:tcPr>
            <w:tcW w:w="1609" w:type="dxa"/>
            <w:vMerge w:val="restart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Протяжённость участка, </w:t>
            </w:r>
            <w:proofErr w:type="gramStart"/>
            <w:r w:rsidRPr="00D13F44">
              <w:rPr>
                <w:color w:val="000000"/>
                <w:sz w:val="20"/>
                <w:szCs w:val="20"/>
              </w:rPr>
              <w:t>км</w:t>
            </w:r>
            <w:proofErr w:type="gramEnd"/>
          </w:p>
        </w:tc>
      </w:tr>
      <w:tr w:rsidR="00EE7554" w:rsidRPr="00D13F44" w:rsidTr="00091F69">
        <w:trPr>
          <w:trHeight w:val="20"/>
        </w:trPr>
        <w:tc>
          <w:tcPr>
            <w:tcW w:w="534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2094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 w:val="restart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 w:rsidRPr="00D13F44">
              <w:rPr>
                <w:color w:val="000000"/>
                <w:sz w:val="20"/>
                <w:szCs w:val="20"/>
              </w:rPr>
              <w:t>км</w:t>
            </w:r>
            <w:proofErr w:type="gramEnd"/>
            <w:r w:rsidRPr="00D13F44">
              <w:rPr>
                <w:color w:val="000000"/>
                <w:sz w:val="20"/>
                <w:szCs w:val="20"/>
              </w:rPr>
              <w:t xml:space="preserve"> трассы</w:t>
            </w:r>
          </w:p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r w:rsidRPr="00D13F44">
              <w:rPr>
                <w:color w:val="000000"/>
                <w:sz w:val="20"/>
                <w:szCs w:val="20"/>
              </w:rPr>
              <w:t>экспл</w:t>
            </w:r>
            <w:proofErr w:type="spellEnd"/>
            <w:r w:rsidRPr="00D13F44">
              <w:rPr>
                <w:color w:val="000000"/>
                <w:sz w:val="20"/>
                <w:szCs w:val="20"/>
              </w:rPr>
              <w:t>.</w:t>
            </w:r>
          </w:p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830" w:type="dxa"/>
            <w:gridSpan w:val="2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 w:rsidRPr="00D13F44">
              <w:rPr>
                <w:sz w:val="20"/>
                <w:szCs w:val="20"/>
              </w:rPr>
              <w:t>(десятичные градусы)</w:t>
            </w:r>
          </w:p>
        </w:tc>
        <w:tc>
          <w:tcPr>
            <w:tcW w:w="851" w:type="dxa"/>
            <w:vMerge w:val="restart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 w:rsidRPr="00D13F44">
              <w:rPr>
                <w:color w:val="000000"/>
                <w:sz w:val="20"/>
                <w:szCs w:val="20"/>
              </w:rPr>
              <w:t>км</w:t>
            </w:r>
            <w:proofErr w:type="gramEnd"/>
            <w:r w:rsidRPr="00D13F44">
              <w:rPr>
                <w:color w:val="000000"/>
                <w:sz w:val="20"/>
                <w:szCs w:val="20"/>
              </w:rPr>
              <w:t xml:space="preserve"> трассы</w:t>
            </w:r>
          </w:p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r w:rsidRPr="00D13F44">
              <w:rPr>
                <w:color w:val="000000"/>
                <w:sz w:val="20"/>
                <w:szCs w:val="20"/>
              </w:rPr>
              <w:t>экспл</w:t>
            </w:r>
            <w:proofErr w:type="spellEnd"/>
            <w:r w:rsidRPr="00D13F44">
              <w:rPr>
                <w:color w:val="000000"/>
                <w:sz w:val="20"/>
                <w:szCs w:val="20"/>
              </w:rPr>
              <w:t>.</w:t>
            </w:r>
          </w:p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 w:rsidRPr="00D13F44">
              <w:rPr>
                <w:sz w:val="20"/>
                <w:szCs w:val="20"/>
              </w:rPr>
              <w:t>(десятичные градусы)</w:t>
            </w:r>
          </w:p>
        </w:tc>
        <w:tc>
          <w:tcPr>
            <w:tcW w:w="1609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EE7554" w:rsidRPr="00D13F44" w:rsidTr="00091F69">
        <w:trPr>
          <w:trHeight w:val="20"/>
        </w:trPr>
        <w:tc>
          <w:tcPr>
            <w:tcW w:w="534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2094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990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840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851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29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871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1609" w:type="dxa"/>
            <w:vMerge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EE7554" w:rsidRPr="00D13F44" w:rsidTr="00091F69">
        <w:trPr>
          <w:trHeight w:val="20"/>
        </w:trPr>
        <w:tc>
          <w:tcPr>
            <w:tcW w:w="534" w:type="dxa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2094" w:type="dxa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850" w:type="dxa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990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840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851" w:type="dxa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829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7</w:t>
            </w:r>
          </w:p>
        </w:tc>
        <w:tc>
          <w:tcPr>
            <w:tcW w:w="871" w:type="dxa"/>
            <w:noWrap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8</w:t>
            </w:r>
          </w:p>
        </w:tc>
        <w:tc>
          <w:tcPr>
            <w:tcW w:w="1609" w:type="dxa"/>
            <w:vAlign w:val="center"/>
          </w:tcPr>
          <w:p w:rsidR="00EE7554" w:rsidRPr="00D13F44" w:rsidRDefault="00EE755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9</w:t>
            </w:r>
          </w:p>
        </w:tc>
      </w:tr>
    </w:tbl>
    <w:p w:rsidR="00944DAA" w:rsidRDefault="00944DAA"/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EE7554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EE7554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E755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8.dotx</Template>
  <TotalTime>0</TotalTime>
  <Pages>1</Pages>
  <Words>53</Words>
  <Characters>304</Characters>
  <Application>Microsoft Office Word</Application>
  <DocSecurity>0</DocSecurity>
  <Lines>2</Lines>
  <Paragraphs>1</Paragraphs>
  <ScaleCrop>false</ScaleCrop>
  <Company/>
  <LinksUpToDate>false</LinksUpToDate>
  <CharactersWithSpaces>356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2011-09-30T14:19:00Z</dcterms:created>
  <dcterms:modified xsi:type="dcterms:W3CDTF">2011-09-30T14:19:00Z</dcterms:modified>
</cp:coreProperties>
</file>