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130" w:rsidRDefault="00BC2B97" w:rsidP="000F0F05">
      <w:pPr>
        <w:pStyle w:val="Title"/>
      </w:pPr>
      <w:r w:rsidRPr="005818A4">
        <w:rPr>
          <w:b/>
          <w:i/>
          <w:iCs/>
          <w:noProof/>
          <w:color w:val="auto"/>
          <w:spacing w:val="0"/>
          <w:kern w:val="0"/>
          <w:sz w:val="20"/>
          <w:szCs w:val="20"/>
          <w:lang w:eastAsia="en-IE"/>
        </w:rPr>
        <mc:AlternateContent>
          <mc:Choice Requires="wpg">
            <w:drawing>
              <wp:anchor distT="0" distB="0" distL="114300" distR="114300" simplePos="0" relativeHeight="251659264" behindDoc="0" locked="0" layoutInCell="1" allowOverlap="1" wp14:anchorId="320C8B7D" wp14:editId="264FFEEF">
                <wp:simplePos x="0" y="0"/>
                <wp:positionH relativeFrom="page">
                  <wp:posOffset>4425950</wp:posOffset>
                </wp:positionH>
                <wp:positionV relativeFrom="page">
                  <wp:posOffset>836295</wp:posOffset>
                </wp:positionV>
                <wp:extent cx="2038350" cy="1790700"/>
                <wp:effectExtent l="0" t="0" r="19050" b="19050"/>
                <wp:wrapNone/>
                <wp:docPr id="43" name="Group 43"/>
                <wp:cNvGraphicFramePr/>
                <a:graphic xmlns:a="http://schemas.openxmlformats.org/drawingml/2006/main">
                  <a:graphicData uri="http://schemas.microsoft.com/office/word/2010/wordprocessingGroup">
                    <wpg:wgp>
                      <wpg:cNvGrpSpPr/>
                      <wpg:grpSpPr>
                        <a:xfrm>
                          <a:off x="0" y="0"/>
                          <a:ext cx="2038350" cy="1790700"/>
                          <a:chOff x="71919" y="0"/>
                          <a:chExt cx="2331720" cy="9555480"/>
                        </a:xfrm>
                      </wpg:grpSpPr>
                      <wps:wsp>
                        <wps:cNvPr id="44" name="AutoShape 14"/>
                        <wps:cNvSpPr>
                          <a:spLocks noChangeArrowheads="1"/>
                        </wps:cNvSpPr>
                        <wps:spPr bwMode="auto">
                          <a:xfrm>
                            <a:off x="71919" y="0"/>
                            <a:ext cx="2328038" cy="9555480"/>
                          </a:xfrm>
                          <a:prstGeom prst="rect">
                            <a:avLst/>
                          </a:prstGeom>
                          <a:solidFill>
                            <a:schemeClr val="bg1"/>
                          </a:solidFill>
                          <a:ln w="15875">
                            <a:solidFill>
                              <a:schemeClr val="bg2">
                                <a:lumMod val="50000"/>
                              </a:schemeClr>
                            </a:solidFill>
                          </a:ln>
                          <a:extLst/>
                        </wps:spPr>
                        <wps:style>
                          <a:lnRef idx="0">
                            <a:scrgbClr r="0" g="0" b="0"/>
                          </a:lnRef>
                          <a:fillRef idx="1002">
                            <a:schemeClr val="lt2"/>
                          </a:fillRef>
                          <a:effectRef idx="0">
                            <a:scrgbClr r="0" g="0" b="0"/>
                          </a:effectRef>
                          <a:fontRef idx="major"/>
                        </wps:style>
                        <wps:txbx>
                          <w:txbxContent>
                            <w:p w:rsidR="005818A4" w:rsidRDefault="005818A4" w:rsidP="005818A4">
                              <w:pPr>
                                <w:pStyle w:val="Heading2"/>
                              </w:pPr>
                              <w:r>
                                <w:t>Team Members</w:t>
                              </w:r>
                            </w:p>
                            <w:p w:rsidR="00427982" w:rsidRDefault="00427982" w:rsidP="00427982">
                              <w:pPr>
                                <w:pStyle w:val="NoSpacing"/>
                              </w:pPr>
                              <w:r>
                                <w:t xml:space="preserve">MOUGIN </w:t>
                              </w:r>
                              <w:proofErr w:type="spellStart"/>
                              <w:r>
                                <w:t>Loic</w:t>
                              </w:r>
                              <w:proofErr w:type="spellEnd"/>
                            </w:p>
                            <w:p w:rsidR="00427982" w:rsidRDefault="00427982" w:rsidP="00427982">
                              <w:pPr>
                                <w:pStyle w:val="NoSpacing"/>
                              </w:pPr>
                              <w:r>
                                <w:t>DE LONGEVILLE Paul</w:t>
                              </w:r>
                            </w:p>
                            <w:p w:rsidR="00427982" w:rsidRDefault="00427982" w:rsidP="00427982">
                              <w:pPr>
                                <w:pStyle w:val="NoSpacing"/>
                              </w:pPr>
                              <w:r>
                                <w:t>HEUSSE Martin</w:t>
                              </w:r>
                            </w:p>
                          </w:txbxContent>
                        </wps:txbx>
                        <wps:bodyPr rot="0" vert="horz" wrap="square" lIns="182880" tIns="457200" rIns="182880" bIns="73152" anchor="t" anchorCtr="0" upright="1">
                          <a:noAutofit/>
                        </wps:bodyPr>
                      </wps:wsp>
                      <wps:wsp>
                        <wps:cNvPr id="45" name="Rectangle 45"/>
                        <wps:cNvSpPr/>
                        <wps:spPr>
                          <a:xfrm>
                            <a:off x="71919" y="0"/>
                            <a:ext cx="2331720" cy="7042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818A4" w:rsidRDefault="005818A4">
                              <w:pPr>
                                <w:spacing w:before="240"/>
                                <w:rPr>
                                  <w:color w:val="FFFFFF" w:themeColor="background1"/>
                                  <w:lang w:bidi="hi-IN"/>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s:wsp>
                        <wps:cNvPr id="46" name="Rectangle 46"/>
                        <wps:cNvSpPr/>
                        <wps:spPr>
                          <a:xfrm>
                            <a:off x="71919" y="9308386"/>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818A4" w:rsidRDefault="005818A4">
                              <w:pPr>
                                <w:spacing w:before="240"/>
                                <w:rPr>
                                  <w:color w:val="FFFFFF" w:themeColor="background1"/>
                                  <w:lang w:bidi="hi-IN"/>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3" o:spid="_x0000_s1026" style="position:absolute;margin-left:348.5pt;margin-top:65.85pt;width:160.5pt;height:141pt;z-index:251659264;mso-position-horizontal-relative:page;mso-position-vertical-relative:page" coordorigin="719" coordsize="23317,95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">
                <v:rect id="AutoShape 14" o:spid="_x0000_s1027" style="position:absolute;left:719;width:23280;height:95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H3ZMIA&#10;AADbAAAADwAAAGRycy9kb3ducmV2LnhtbESPS4vCQBCE74L/YWjBi6wTRYIbHUV3WRBvPnbPbabz&#10;wExPyEw0++8dQfBYVNVX1HLdmUrcqHGlZQWTcQSCOLW65FzB+fTzMQfhPLLGyjIp+CcH61W/t8RE&#10;2zsf6Hb0uQgQdgkqKLyvEyldWpBBN7Y1cfAy2xj0QTa51A3eA9xUchpFsTRYclgosKavgtLrsTUK&#10;9Pf+9zNut5y5+Krbv40c4SVTajjoNgsQnjr/Dr/aO61gNoPnl/A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sfdkwgAAANsAAAAPAAAAAAAAAAAAAAAAAJgCAABkcnMvZG93&#10;bnJldi54bWxQSwUGAAAAAAQABAD1AAAAhwMAAAAA&#10;" fillcolor="white [3212]" strokecolor="#938953 [1614]" strokeweight="1.25pt">
                  <v:textbox inset="14.4pt,36pt,14.4pt,5.76pt">
                    <w:txbxContent>
                      <w:p w:rsidR="005818A4" w:rsidRDefault="005818A4" w:rsidP="005818A4">
                        <w:pPr>
                          <w:pStyle w:val="Heading2"/>
                        </w:pPr>
                        <w:r>
                          <w:t>Team Members</w:t>
                        </w:r>
                      </w:p>
                      <w:p w:rsidR="00427982" w:rsidRDefault="00427982" w:rsidP="00427982">
                        <w:pPr>
                          <w:pStyle w:val="NoSpacing"/>
                        </w:pPr>
                        <w:r>
                          <w:t xml:space="preserve">MOUGIN </w:t>
                        </w:r>
                        <w:proofErr w:type="spellStart"/>
                        <w:r>
                          <w:t>Loic</w:t>
                        </w:r>
                        <w:proofErr w:type="spellEnd"/>
                      </w:p>
                      <w:p w:rsidR="00427982" w:rsidRDefault="00427982" w:rsidP="00427982">
                        <w:pPr>
                          <w:pStyle w:val="NoSpacing"/>
                        </w:pPr>
                        <w:r>
                          <w:t>DE LONGEVILLE Paul</w:t>
                        </w:r>
                      </w:p>
                      <w:p w:rsidR="00427982" w:rsidRDefault="00427982" w:rsidP="00427982">
                        <w:pPr>
                          <w:pStyle w:val="NoSpacing"/>
                        </w:pPr>
                        <w:r>
                          <w:t>HEUSSE Martin</w:t>
                        </w:r>
                      </w:p>
                    </w:txbxContent>
                  </v:textbox>
                </v:rect>
                <v:rect id="Rectangle 45" o:spid="_x0000_s1028" style="position:absolute;left:719;width:23317;height:704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F2JMQA&#10;AADbAAAADwAAAGRycy9kb3ducmV2LnhtbESPQWvCQBSE74L/YXlCL9JsWrRIzCpaKNqLoLb3Z/Y1&#10;G5p9m2bXGP99VxA8DjPzDZMve1uLjlpfOVbwkqQgiAunKy4VfB0/nmcgfEDWWDsmBVfysFwMBzlm&#10;2l14T90hlCJC2GeowITQZFL6wpBFn7iGOHo/rrUYomxLqVu8RLit5WuavkmLFccFgw29Gyp+D2er&#10;YL/elH/feJztum1xNfjpJuOTU+pp1K/mIAL14RG+t7dawWQKty/x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RdiTEAAAA2wAAAA8AAAAAAAAAAAAAAAAAmAIAAGRycy9k&#10;b3ducmV2LnhtbFBLBQYAAAAABAAEAPUAAACJAwAAAAA=&#10;" fillcolor="#1f497d [3215]" stroked="f" strokeweight="2pt">
                  <v:textbox inset="14.4pt,14.4pt,14.4pt,28.8pt">
                    <w:txbxContent>
                      <w:p w:rsidR="005818A4" w:rsidRDefault="005818A4">
                        <w:pPr>
                          <w:spacing w:before="240"/>
                          <w:rPr>
                            <w:color w:val="FFFFFF" w:themeColor="background1"/>
                            <w:lang w:bidi="hi-IN"/>
                          </w:rPr>
                        </w:pPr>
                      </w:p>
                    </w:txbxContent>
                  </v:textbox>
                </v:rect>
                <v:rect id="Rectangle 46" o:spid="_x0000_s1029" style="position:absolute;left:719;top:93083;width:23317;height:118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ClK8UA&#10;AADbAAAADwAAAGRycy9kb3ducmV2LnhtbESPQWuDQBSE74X+h+UVeinJ2lISMVlDKRR6aA4aweuL&#10;+6Ki+1bcTTT/PlsI5DjMzDfMdjebXlxodK1lBe/LCARxZXXLtYLi8LOIQTiPrLG3TAqu5GCXPj9t&#10;MdF24owuua9FgLBLUEHj/ZBI6aqGDLqlHYiDd7KjQR/kWEs94hTgppcfUbSSBlsOCw0O9N1Q1eVn&#10;oyBz0/7tOq+Lszv+rUtfF3Ffdkq9vsxfGxCeZv8I39u/WsHnCv6/hB8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KUrxQAAANsAAAAPAAAAAAAAAAAAAAAAAJgCAABkcnMv&#10;ZG93bnJldi54bWxQSwUGAAAAAAQABAD1AAAAigMAAAAA&#10;" fillcolor="#4f81bd [3204]" stroked="f" strokeweight="2pt">
                  <v:textbox inset="14.4pt,14.4pt,14.4pt,28.8pt">
                    <w:txbxContent>
                      <w:p w:rsidR="005818A4" w:rsidRDefault="005818A4">
                        <w:pPr>
                          <w:spacing w:before="240"/>
                          <w:rPr>
                            <w:color w:val="FFFFFF" w:themeColor="background1"/>
                            <w:lang w:bidi="hi-IN"/>
                          </w:rPr>
                        </w:pPr>
                      </w:p>
                    </w:txbxContent>
                  </v:textbox>
                </v:rect>
                <w10:wrap anchorx="page" anchory="page"/>
              </v:group>
            </w:pict>
          </mc:Fallback>
        </mc:AlternateContent>
      </w:r>
      <w:r w:rsidR="000F0F05">
        <w:t>Requirements Sheet</w:t>
      </w:r>
    </w:p>
    <w:p w:rsidR="00BC2B97" w:rsidRDefault="00BC2B97" w:rsidP="00BC2B97"/>
    <w:p w:rsidR="00BC2B97" w:rsidRDefault="00BC2B97" w:rsidP="00BC2B97"/>
    <w:p w:rsidR="00BC2B97" w:rsidRPr="00BC2B97" w:rsidRDefault="00BC2B97" w:rsidP="00BC2B97"/>
    <w:p w:rsidR="000F0F05" w:rsidRPr="000F0F05" w:rsidRDefault="000F0F05">
      <w:pPr>
        <w:rPr>
          <w:rStyle w:val="Emphasis"/>
        </w:rPr>
      </w:pPr>
      <w:r w:rsidRPr="000F0F05">
        <w:rPr>
          <w:rStyle w:val="Emphasis"/>
        </w:rPr>
        <w:t>Use Case (Describe how it will be used normally)</w:t>
      </w:r>
    </w:p>
    <w:tbl>
      <w:tblPr>
        <w:tblStyle w:val="TableGrid"/>
        <w:tblW w:w="0" w:type="auto"/>
        <w:tblLook w:val="04A0" w:firstRow="1" w:lastRow="0" w:firstColumn="1" w:lastColumn="0" w:noHBand="0" w:noVBand="1"/>
      </w:tblPr>
      <w:tblGrid>
        <w:gridCol w:w="9242"/>
      </w:tblGrid>
      <w:tr w:rsidR="000F0F05" w:rsidTr="000F0F05">
        <w:trPr>
          <w:trHeight w:val="2940"/>
        </w:trPr>
        <w:tc>
          <w:tcPr>
            <w:tcW w:w="9242" w:type="dxa"/>
          </w:tcPr>
          <w:p w:rsidR="00BC2B97" w:rsidRDefault="00BC2B97" w:rsidP="00BC2B97">
            <w:pPr>
              <w:pStyle w:val="Heading2"/>
              <w:outlineLvl w:val="1"/>
            </w:pPr>
            <w:r>
              <w:t>Normal Use Case</w:t>
            </w:r>
          </w:p>
          <w:p w:rsidR="00BC2B97" w:rsidRDefault="00BC2B97" w:rsidP="00BC2B97">
            <w:pPr>
              <w:rPr>
                <w:rFonts w:ascii="Helvetica" w:hAnsi="Helvetica" w:cs="Helvetica"/>
                <w:color w:val="000000"/>
                <w:sz w:val="18"/>
                <w:szCs w:val="18"/>
                <w:shd w:val="clear" w:color="auto" w:fill="FFFFFF"/>
              </w:rPr>
            </w:pPr>
            <w:r>
              <w:t xml:space="preserve">A user obtains the QR code for the class they are interested in.  </w:t>
            </w:r>
            <w:r w:rsidRPr="00CB45AA">
              <w:rPr>
                <w:i/>
              </w:rPr>
              <w:t xml:space="preserve">In our prototype, we can generate the QR codes with the lab program for today.  The QR code can contain anything we want to store </w:t>
            </w:r>
            <w:proofErr w:type="spellStart"/>
            <w:r w:rsidRPr="00CB45AA">
              <w:rPr>
                <w:i/>
              </w:rPr>
              <w:t>upto</w:t>
            </w:r>
            <w:proofErr w:type="spellEnd"/>
            <w:r w:rsidRPr="00CB45AA">
              <w:rPr>
                <w:i/>
              </w:rPr>
              <w:t xml:space="preserve"> </w:t>
            </w:r>
            <w:r w:rsidRPr="00CB45AA">
              <w:rPr>
                <w:rFonts w:ascii="Helvetica" w:hAnsi="Helvetica" w:cs="Helvetica"/>
                <w:i/>
                <w:color w:val="000000"/>
                <w:sz w:val="18"/>
                <w:szCs w:val="18"/>
                <w:shd w:val="clear" w:color="auto" w:fill="FFFFFF"/>
              </w:rPr>
              <w:t>4,296 characters or a small picture (2KB).  Therefore, we can store all the information about the class</w:t>
            </w:r>
            <w:r>
              <w:rPr>
                <w:rFonts w:ascii="Helvetica" w:hAnsi="Helvetica" w:cs="Helvetica"/>
                <w:color w:val="000000"/>
                <w:sz w:val="18"/>
                <w:szCs w:val="18"/>
                <w:shd w:val="clear" w:color="auto" w:fill="FFFFFF"/>
              </w:rPr>
              <w:t>.</w:t>
            </w:r>
          </w:p>
          <w:p w:rsidR="00BC2B97" w:rsidRDefault="00BC2B97" w:rsidP="00BC2B97">
            <w:r>
              <w:t>The user then scans the QR code with our program</w:t>
            </w:r>
            <w:r w:rsidRPr="00CB45AA">
              <w:rPr>
                <w:i/>
              </w:rPr>
              <w:t>.  In this case a webcam or phone photo can save the image to a computer folder.</w:t>
            </w:r>
            <w:r>
              <w:t xml:space="preserve">  The scanning computer has a location (e.g. in reception) and it gives an automated message to the user telling him/she how to get from this point (reception) to the room the class is on.</w:t>
            </w:r>
          </w:p>
          <w:p w:rsidR="00BC2B97" w:rsidRDefault="00BC2B97" w:rsidP="00BC2B97">
            <w:r>
              <w:t>In addition, the computer software will check the time to ensure the class is on today.  It will give an appropriate message to the user.</w:t>
            </w:r>
          </w:p>
          <w:p w:rsidR="00BC2B97" w:rsidRDefault="00BC2B97" w:rsidP="00BC2B97">
            <w:r>
              <w:t>If the class’s status is cancelled, the computer will also inform the user.</w:t>
            </w:r>
          </w:p>
          <w:p w:rsidR="00BC2B97" w:rsidRDefault="00BC2B97" w:rsidP="00BC2B97">
            <w:r>
              <w:t>Finally, the user could have the option of having the directions texted to his/her phone number.</w:t>
            </w:r>
          </w:p>
          <w:p w:rsidR="00BC2B97" w:rsidRDefault="00BC2B97" w:rsidP="00BC2B97">
            <w:pPr>
              <w:pStyle w:val="Heading2"/>
              <w:outlineLvl w:val="1"/>
            </w:pPr>
            <w:r>
              <w:t>Second use case</w:t>
            </w:r>
          </w:p>
          <w:p w:rsidR="00BC2B97" w:rsidRDefault="00BC2B97" w:rsidP="00BC2B97">
            <w:r>
              <w:t>A visitor to the college may have some business with some officer in the college.  Upon scanned the meeting QR code received via email previously, the user can scan this email and it will be given directions how to get to the correct office.  Again the time of the meeting will be checked.</w:t>
            </w:r>
          </w:p>
          <w:p w:rsidR="000F0F05" w:rsidRDefault="000F0F05" w:rsidP="00BC2B97"/>
        </w:tc>
      </w:tr>
    </w:tbl>
    <w:p w:rsidR="00BC2B97" w:rsidRDefault="00BC2B97"/>
    <w:p w:rsidR="000F0F05" w:rsidRPr="000F0F05" w:rsidRDefault="000F0F05">
      <w:pPr>
        <w:rPr>
          <w:rStyle w:val="IntenseEmphasis"/>
        </w:rPr>
      </w:pPr>
      <w:r w:rsidRPr="000F0F05">
        <w:rPr>
          <w:rStyle w:val="IntenseEmphasis"/>
        </w:rPr>
        <w:t>Possible error cases (What events would stop the product working)</w:t>
      </w:r>
    </w:p>
    <w:tbl>
      <w:tblPr>
        <w:tblStyle w:val="TableGrid"/>
        <w:tblW w:w="0" w:type="auto"/>
        <w:tblLook w:val="04A0" w:firstRow="1" w:lastRow="0" w:firstColumn="1" w:lastColumn="0" w:noHBand="0" w:noVBand="1"/>
      </w:tblPr>
      <w:tblGrid>
        <w:gridCol w:w="9242"/>
      </w:tblGrid>
      <w:tr w:rsidR="000F0F05" w:rsidTr="000F0F05">
        <w:trPr>
          <w:trHeight w:val="1507"/>
        </w:trPr>
        <w:tc>
          <w:tcPr>
            <w:tcW w:w="9242" w:type="dxa"/>
          </w:tcPr>
          <w:p w:rsidR="00BC2B97" w:rsidRDefault="00BC2B97" w:rsidP="00BC2B97">
            <w:pPr>
              <w:pStyle w:val="Heading2"/>
              <w:outlineLvl w:val="1"/>
            </w:pPr>
            <w:r>
              <w:t>Error Case 1</w:t>
            </w:r>
          </w:p>
          <w:p w:rsidR="00BC2B97" w:rsidRDefault="00BC2B97" w:rsidP="00BC2B97">
            <w:r>
              <w:t>The QR data is not found in the database.  This could be for an out of date code.  The system will speak that the code is not recognised.</w:t>
            </w:r>
          </w:p>
          <w:p w:rsidR="00BC2B97" w:rsidRDefault="00BC2B97" w:rsidP="00BC2B97">
            <w:r>
              <w:t xml:space="preserve">Example:  User scans the QR code </w:t>
            </w:r>
          </w:p>
          <w:p w:rsidR="00BC2B97" w:rsidRDefault="00BC2B97" w:rsidP="00BC2B97">
            <w:pPr>
              <w:rPr>
                <w:i/>
              </w:rPr>
            </w:pPr>
            <w:r>
              <w:rPr>
                <w:i/>
              </w:rPr>
              <w:t xml:space="preserve">Hello, I’m </w:t>
            </w:r>
            <w:proofErr w:type="gramStart"/>
            <w:r>
              <w:rPr>
                <w:i/>
              </w:rPr>
              <w:t>sorry,</w:t>
            </w:r>
            <w:proofErr w:type="gramEnd"/>
            <w:r>
              <w:rPr>
                <w:i/>
              </w:rPr>
              <w:t xml:space="preserve"> the QR code you scanned is not recognised.  Please go to reception for further help</w:t>
            </w:r>
          </w:p>
          <w:p w:rsidR="00BC2B97" w:rsidRDefault="00BC2B97" w:rsidP="00BC2B97">
            <w:pPr>
              <w:pStyle w:val="Heading2"/>
              <w:outlineLvl w:val="1"/>
            </w:pPr>
            <w:r>
              <w:t>Error Case 2</w:t>
            </w:r>
          </w:p>
          <w:p w:rsidR="00BC2B97" w:rsidRDefault="00BC2B97" w:rsidP="00BC2B97">
            <w:r>
              <w:t>The class or meeting is over</w:t>
            </w:r>
          </w:p>
          <w:p w:rsidR="00BC2B97" w:rsidRDefault="00BC2B97" w:rsidP="00BC2B97">
            <w:r>
              <w:t>Example:  User scans the QR code but the class/meeting is past</w:t>
            </w:r>
          </w:p>
          <w:p w:rsidR="00BC2B97" w:rsidRDefault="00BC2B97" w:rsidP="00BC2B97">
            <w:pPr>
              <w:rPr>
                <w:i/>
              </w:rPr>
            </w:pPr>
            <w:r>
              <w:rPr>
                <w:i/>
              </w:rPr>
              <w:t xml:space="preserve">Hello, I’m </w:t>
            </w:r>
            <w:proofErr w:type="gramStart"/>
            <w:r>
              <w:rPr>
                <w:i/>
              </w:rPr>
              <w:t>sorry,</w:t>
            </w:r>
            <w:proofErr w:type="gramEnd"/>
            <w:r>
              <w:rPr>
                <w:i/>
              </w:rPr>
              <w:t xml:space="preserve"> class you are attending is over (or has started).</w:t>
            </w:r>
          </w:p>
          <w:p w:rsidR="000F0F05" w:rsidRDefault="000F0F05"/>
        </w:tc>
      </w:tr>
    </w:tbl>
    <w:p w:rsidR="00BC2B97" w:rsidRDefault="00BC2B97" w:rsidP="000F0F05">
      <w:pPr>
        <w:pStyle w:val="Heading1"/>
      </w:pPr>
    </w:p>
    <w:p w:rsidR="00BC2B97" w:rsidRDefault="00BC2B97" w:rsidP="00BC2B97">
      <w:pPr>
        <w:rPr>
          <w:rFonts w:asciiTheme="majorHAnsi" w:eastAsiaTheme="majorEastAsia" w:hAnsiTheme="majorHAnsi" w:cstheme="majorBidi"/>
          <w:color w:val="365F91" w:themeColor="accent1" w:themeShade="BF"/>
          <w:sz w:val="28"/>
          <w:szCs w:val="28"/>
        </w:rPr>
      </w:pPr>
      <w:r>
        <w:br w:type="page"/>
      </w:r>
    </w:p>
    <w:p w:rsidR="000F0F05" w:rsidRDefault="000F0F05" w:rsidP="000F0F05">
      <w:pPr>
        <w:pStyle w:val="Heading1"/>
      </w:pPr>
      <w:r>
        <w:lastRenderedPageBreak/>
        <w:t>Requirements</w:t>
      </w:r>
    </w:p>
    <w:p w:rsidR="000F0F05" w:rsidRDefault="000F0F05" w:rsidP="000F0F05">
      <w:pPr>
        <w:pStyle w:val="Heading2"/>
      </w:pPr>
      <w:r>
        <w:t>Hardware</w:t>
      </w:r>
    </w:p>
    <w:tbl>
      <w:tblPr>
        <w:tblStyle w:val="TableGrid"/>
        <w:tblW w:w="0" w:type="auto"/>
        <w:tblLook w:val="04A0" w:firstRow="1" w:lastRow="0" w:firstColumn="1" w:lastColumn="0" w:noHBand="0" w:noVBand="1"/>
      </w:tblPr>
      <w:tblGrid>
        <w:gridCol w:w="534"/>
        <w:gridCol w:w="1417"/>
        <w:gridCol w:w="7291"/>
      </w:tblGrid>
      <w:tr w:rsidR="000F0F05" w:rsidTr="000F0F05">
        <w:tc>
          <w:tcPr>
            <w:tcW w:w="534" w:type="dxa"/>
          </w:tcPr>
          <w:p w:rsidR="000F0F05" w:rsidRDefault="000F0F05">
            <w:r>
              <w:t>No</w:t>
            </w:r>
          </w:p>
        </w:tc>
        <w:tc>
          <w:tcPr>
            <w:tcW w:w="1417" w:type="dxa"/>
          </w:tcPr>
          <w:p w:rsidR="000F0F05" w:rsidRDefault="000F0F05">
            <w:r>
              <w:t>Must/Should</w:t>
            </w:r>
          </w:p>
          <w:p w:rsidR="000F0F05" w:rsidRDefault="000F0F05">
            <w:r>
              <w:t>/May</w:t>
            </w:r>
          </w:p>
        </w:tc>
        <w:tc>
          <w:tcPr>
            <w:tcW w:w="7291" w:type="dxa"/>
          </w:tcPr>
          <w:p w:rsidR="000F0F05" w:rsidRDefault="000F0F05">
            <w:r>
              <w:t>Requirement</w:t>
            </w:r>
          </w:p>
        </w:tc>
      </w:tr>
      <w:tr w:rsidR="000F0F05" w:rsidTr="000F0F05">
        <w:tc>
          <w:tcPr>
            <w:tcW w:w="534" w:type="dxa"/>
          </w:tcPr>
          <w:p w:rsidR="000F0F05" w:rsidRDefault="000F0F05">
            <w:r>
              <w:t>1</w:t>
            </w:r>
          </w:p>
        </w:tc>
        <w:tc>
          <w:tcPr>
            <w:tcW w:w="1417" w:type="dxa"/>
          </w:tcPr>
          <w:p w:rsidR="000F0F05" w:rsidRDefault="00427982">
            <w:r>
              <w:t>MUST</w:t>
            </w:r>
          </w:p>
        </w:tc>
        <w:tc>
          <w:tcPr>
            <w:tcW w:w="7291" w:type="dxa"/>
          </w:tcPr>
          <w:p w:rsidR="000F0F05" w:rsidRDefault="00427982">
            <w:r>
              <w:t>Laptop to run the software</w:t>
            </w:r>
          </w:p>
          <w:p w:rsidR="000F0F05" w:rsidRDefault="000F0F05"/>
        </w:tc>
      </w:tr>
      <w:tr w:rsidR="000F0F05" w:rsidTr="000F0F05">
        <w:tc>
          <w:tcPr>
            <w:tcW w:w="534" w:type="dxa"/>
          </w:tcPr>
          <w:p w:rsidR="000F0F05" w:rsidRDefault="000F0F05">
            <w:r>
              <w:t>2</w:t>
            </w:r>
          </w:p>
        </w:tc>
        <w:tc>
          <w:tcPr>
            <w:tcW w:w="1417" w:type="dxa"/>
          </w:tcPr>
          <w:p w:rsidR="000F0F05" w:rsidRDefault="00427982">
            <w:r>
              <w:t>MUST</w:t>
            </w:r>
          </w:p>
        </w:tc>
        <w:tc>
          <w:tcPr>
            <w:tcW w:w="7291" w:type="dxa"/>
          </w:tcPr>
          <w:p w:rsidR="000F0F05" w:rsidRDefault="00427982">
            <w:r>
              <w:t>Webcam to get a picture of the QR code</w:t>
            </w:r>
          </w:p>
          <w:p w:rsidR="000F0F05" w:rsidRDefault="000F0F05"/>
        </w:tc>
      </w:tr>
      <w:tr w:rsidR="000F0F05" w:rsidTr="000F0F05">
        <w:tc>
          <w:tcPr>
            <w:tcW w:w="534" w:type="dxa"/>
          </w:tcPr>
          <w:p w:rsidR="000F0F05" w:rsidRDefault="000F0F05">
            <w:r>
              <w:t>3</w:t>
            </w:r>
          </w:p>
        </w:tc>
        <w:tc>
          <w:tcPr>
            <w:tcW w:w="1417" w:type="dxa"/>
          </w:tcPr>
          <w:p w:rsidR="000F0F05" w:rsidRDefault="00427982">
            <w:r>
              <w:t xml:space="preserve">MUST </w:t>
            </w:r>
          </w:p>
        </w:tc>
        <w:tc>
          <w:tcPr>
            <w:tcW w:w="7291" w:type="dxa"/>
          </w:tcPr>
          <w:p w:rsidR="000F0F05" w:rsidRDefault="00427982">
            <w:r>
              <w:t>Speaker to give the directions to the user</w:t>
            </w:r>
          </w:p>
          <w:p w:rsidR="000F0F05" w:rsidRDefault="000F0F05"/>
        </w:tc>
      </w:tr>
      <w:tr w:rsidR="000F0F05" w:rsidTr="000F0F05">
        <w:tc>
          <w:tcPr>
            <w:tcW w:w="534" w:type="dxa"/>
          </w:tcPr>
          <w:p w:rsidR="000F0F05" w:rsidRDefault="000F0F05">
            <w:r>
              <w:t>4</w:t>
            </w:r>
          </w:p>
        </w:tc>
        <w:tc>
          <w:tcPr>
            <w:tcW w:w="1417" w:type="dxa"/>
          </w:tcPr>
          <w:p w:rsidR="000F0F05" w:rsidRDefault="00427982">
            <w:r>
              <w:t>CAN</w:t>
            </w:r>
          </w:p>
        </w:tc>
        <w:tc>
          <w:tcPr>
            <w:tcW w:w="7291" w:type="dxa"/>
          </w:tcPr>
          <w:p w:rsidR="000F0F05" w:rsidRDefault="00427982">
            <w:r>
              <w:t>Phone used as laptop / speaker / webcam</w:t>
            </w:r>
          </w:p>
          <w:p w:rsidR="000F0F05" w:rsidRDefault="000F0F05"/>
        </w:tc>
      </w:tr>
    </w:tbl>
    <w:p w:rsidR="000F0F05" w:rsidRDefault="000F0F05" w:rsidP="000F0F05">
      <w:pPr>
        <w:pStyle w:val="Heading2"/>
      </w:pPr>
      <w:r>
        <w:t>Software</w:t>
      </w:r>
    </w:p>
    <w:tbl>
      <w:tblPr>
        <w:tblStyle w:val="TableGrid"/>
        <w:tblW w:w="0" w:type="auto"/>
        <w:tblLook w:val="04A0" w:firstRow="1" w:lastRow="0" w:firstColumn="1" w:lastColumn="0" w:noHBand="0" w:noVBand="1"/>
      </w:tblPr>
      <w:tblGrid>
        <w:gridCol w:w="534"/>
        <w:gridCol w:w="1417"/>
        <w:gridCol w:w="7291"/>
      </w:tblGrid>
      <w:tr w:rsidR="000F0F05" w:rsidTr="00D05FE3">
        <w:tc>
          <w:tcPr>
            <w:tcW w:w="534" w:type="dxa"/>
          </w:tcPr>
          <w:p w:rsidR="000F0F05" w:rsidRDefault="000F0F05" w:rsidP="00D05FE3">
            <w:r>
              <w:t>No</w:t>
            </w:r>
          </w:p>
        </w:tc>
        <w:tc>
          <w:tcPr>
            <w:tcW w:w="1417" w:type="dxa"/>
          </w:tcPr>
          <w:p w:rsidR="000F0F05" w:rsidRDefault="000F0F05" w:rsidP="00D05FE3">
            <w:r>
              <w:t>Must/Should</w:t>
            </w:r>
          </w:p>
          <w:p w:rsidR="000F0F05" w:rsidRDefault="000F0F05" w:rsidP="00D05FE3">
            <w:r>
              <w:t>/May</w:t>
            </w:r>
          </w:p>
        </w:tc>
        <w:tc>
          <w:tcPr>
            <w:tcW w:w="7291" w:type="dxa"/>
          </w:tcPr>
          <w:p w:rsidR="000F0F05" w:rsidRDefault="000F0F05" w:rsidP="00D05FE3">
            <w:r>
              <w:t>Requirement</w:t>
            </w:r>
          </w:p>
        </w:tc>
      </w:tr>
      <w:tr w:rsidR="00A9270B" w:rsidTr="00D05FE3">
        <w:tc>
          <w:tcPr>
            <w:tcW w:w="534" w:type="dxa"/>
          </w:tcPr>
          <w:p w:rsidR="00A9270B" w:rsidRDefault="00A9270B" w:rsidP="00D05FE3">
            <w:r>
              <w:t>1</w:t>
            </w:r>
          </w:p>
        </w:tc>
        <w:tc>
          <w:tcPr>
            <w:tcW w:w="1417" w:type="dxa"/>
          </w:tcPr>
          <w:p w:rsidR="00A9270B" w:rsidRDefault="00A9270B" w:rsidP="00A9270B">
            <w:r>
              <w:t>MUST</w:t>
            </w:r>
          </w:p>
        </w:tc>
        <w:tc>
          <w:tcPr>
            <w:tcW w:w="7291" w:type="dxa"/>
          </w:tcPr>
          <w:p w:rsidR="00A9270B" w:rsidRDefault="00A9270B" w:rsidP="00D05FE3">
            <w:r>
              <w:t>ECLIPSE</w:t>
            </w:r>
          </w:p>
        </w:tc>
      </w:tr>
      <w:tr w:rsidR="000F0F05" w:rsidTr="00D05FE3">
        <w:tc>
          <w:tcPr>
            <w:tcW w:w="534" w:type="dxa"/>
          </w:tcPr>
          <w:p w:rsidR="000F0F05" w:rsidRDefault="00A9270B" w:rsidP="00D05FE3">
            <w:r>
              <w:t>2</w:t>
            </w:r>
          </w:p>
        </w:tc>
        <w:tc>
          <w:tcPr>
            <w:tcW w:w="1417" w:type="dxa"/>
          </w:tcPr>
          <w:p w:rsidR="000F0F05" w:rsidRDefault="00427982" w:rsidP="00D05FE3">
            <w:r>
              <w:t>MUST</w:t>
            </w:r>
          </w:p>
        </w:tc>
        <w:tc>
          <w:tcPr>
            <w:tcW w:w="7291" w:type="dxa"/>
          </w:tcPr>
          <w:p w:rsidR="000F0F05" w:rsidRDefault="00427982" w:rsidP="00D05FE3">
            <w:r>
              <w:t>QR code reader to get the date</w:t>
            </w:r>
          </w:p>
          <w:p w:rsidR="000F0F05" w:rsidRDefault="000F0F05" w:rsidP="00D05FE3"/>
        </w:tc>
      </w:tr>
      <w:tr w:rsidR="000F0F05" w:rsidTr="00D05FE3">
        <w:tc>
          <w:tcPr>
            <w:tcW w:w="534" w:type="dxa"/>
          </w:tcPr>
          <w:p w:rsidR="000F0F05" w:rsidRDefault="00A9270B" w:rsidP="00D05FE3">
            <w:r>
              <w:t>3</w:t>
            </w:r>
          </w:p>
        </w:tc>
        <w:tc>
          <w:tcPr>
            <w:tcW w:w="1417" w:type="dxa"/>
          </w:tcPr>
          <w:p w:rsidR="000F0F05" w:rsidRDefault="00427982" w:rsidP="00D05FE3">
            <w:r>
              <w:t>MUST</w:t>
            </w:r>
          </w:p>
        </w:tc>
        <w:tc>
          <w:tcPr>
            <w:tcW w:w="7291" w:type="dxa"/>
          </w:tcPr>
          <w:p w:rsidR="000F0F05" w:rsidRDefault="00427982" w:rsidP="00D05FE3">
            <w:r>
              <w:t>Audio recording software</w:t>
            </w:r>
          </w:p>
          <w:p w:rsidR="000F0F05" w:rsidRDefault="000F0F05" w:rsidP="00D05FE3"/>
        </w:tc>
      </w:tr>
      <w:tr w:rsidR="000F0F05" w:rsidTr="00D05FE3">
        <w:tc>
          <w:tcPr>
            <w:tcW w:w="534" w:type="dxa"/>
          </w:tcPr>
          <w:p w:rsidR="000F0F05" w:rsidRDefault="00A9270B" w:rsidP="00D05FE3">
            <w:r>
              <w:t>4</w:t>
            </w:r>
          </w:p>
        </w:tc>
        <w:tc>
          <w:tcPr>
            <w:tcW w:w="1417" w:type="dxa"/>
          </w:tcPr>
          <w:p w:rsidR="000F0F05" w:rsidRDefault="00427982" w:rsidP="00D05FE3">
            <w:r>
              <w:t>MUST</w:t>
            </w:r>
          </w:p>
        </w:tc>
        <w:tc>
          <w:tcPr>
            <w:tcW w:w="7291" w:type="dxa"/>
          </w:tcPr>
          <w:p w:rsidR="000F0F05" w:rsidRDefault="00427982" w:rsidP="00D05FE3">
            <w:r>
              <w:t>File reader to get the picture by the webcam</w:t>
            </w:r>
          </w:p>
          <w:p w:rsidR="000F0F05" w:rsidRDefault="000F0F05" w:rsidP="00D05FE3"/>
        </w:tc>
      </w:tr>
    </w:tbl>
    <w:p w:rsidR="000F0F05" w:rsidRDefault="000F0F05" w:rsidP="000F0F05">
      <w:pPr>
        <w:pStyle w:val="Heading2"/>
      </w:pPr>
      <w:r>
        <w:t>User Interface</w:t>
      </w:r>
    </w:p>
    <w:tbl>
      <w:tblPr>
        <w:tblStyle w:val="TableGrid"/>
        <w:tblW w:w="0" w:type="auto"/>
        <w:tblLook w:val="04A0" w:firstRow="1" w:lastRow="0" w:firstColumn="1" w:lastColumn="0" w:noHBand="0" w:noVBand="1"/>
      </w:tblPr>
      <w:tblGrid>
        <w:gridCol w:w="534"/>
        <w:gridCol w:w="1417"/>
        <w:gridCol w:w="7291"/>
      </w:tblGrid>
      <w:tr w:rsidR="000F0F05" w:rsidTr="00D05FE3">
        <w:tc>
          <w:tcPr>
            <w:tcW w:w="534" w:type="dxa"/>
          </w:tcPr>
          <w:p w:rsidR="000F0F05" w:rsidRDefault="000F0F05" w:rsidP="00D05FE3">
            <w:r>
              <w:t>No</w:t>
            </w:r>
          </w:p>
        </w:tc>
        <w:tc>
          <w:tcPr>
            <w:tcW w:w="1417" w:type="dxa"/>
          </w:tcPr>
          <w:p w:rsidR="000F0F05" w:rsidRDefault="000F0F05" w:rsidP="00D05FE3">
            <w:r>
              <w:t>Must/Should</w:t>
            </w:r>
          </w:p>
          <w:p w:rsidR="000F0F05" w:rsidRDefault="000F0F05" w:rsidP="00D05FE3">
            <w:r>
              <w:t>/May</w:t>
            </w:r>
          </w:p>
        </w:tc>
        <w:tc>
          <w:tcPr>
            <w:tcW w:w="7291" w:type="dxa"/>
          </w:tcPr>
          <w:p w:rsidR="000F0F05" w:rsidRDefault="000F0F05" w:rsidP="00D05FE3">
            <w:r>
              <w:t>Requirement</w:t>
            </w:r>
          </w:p>
        </w:tc>
      </w:tr>
      <w:tr w:rsidR="000F0F05" w:rsidTr="00D05FE3">
        <w:tc>
          <w:tcPr>
            <w:tcW w:w="534" w:type="dxa"/>
          </w:tcPr>
          <w:p w:rsidR="000F0F05" w:rsidRDefault="000F0F05" w:rsidP="00D05FE3">
            <w:r>
              <w:t>1</w:t>
            </w:r>
          </w:p>
        </w:tc>
        <w:tc>
          <w:tcPr>
            <w:tcW w:w="1417" w:type="dxa"/>
          </w:tcPr>
          <w:p w:rsidR="000F0F05" w:rsidRDefault="00427982" w:rsidP="00D05FE3">
            <w:r>
              <w:t>MUST</w:t>
            </w:r>
          </w:p>
        </w:tc>
        <w:tc>
          <w:tcPr>
            <w:tcW w:w="7291" w:type="dxa"/>
          </w:tcPr>
          <w:p w:rsidR="000F0F05" w:rsidRDefault="00427982" w:rsidP="00D05FE3">
            <w:r>
              <w:t xml:space="preserve">A camera interface </w:t>
            </w:r>
            <w:bookmarkStart w:id="0" w:name="_GoBack"/>
            <w:bookmarkEnd w:id="0"/>
            <w:r>
              <w:t>to take the picture of the QR code</w:t>
            </w:r>
          </w:p>
          <w:p w:rsidR="000F0F05" w:rsidRDefault="000F0F05" w:rsidP="00D05FE3"/>
        </w:tc>
      </w:tr>
      <w:tr w:rsidR="000F0F05" w:rsidTr="00D05FE3">
        <w:tc>
          <w:tcPr>
            <w:tcW w:w="534" w:type="dxa"/>
          </w:tcPr>
          <w:p w:rsidR="000F0F05" w:rsidRDefault="000F0F05" w:rsidP="00D05FE3">
            <w:r>
              <w:t>2</w:t>
            </w:r>
          </w:p>
        </w:tc>
        <w:tc>
          <w:tcPr>
            <w:tcW w:w="1417" w:type="dxa"/>
          </w:tcPr>
          <w:p w:rsidR="000F0F05" w:rsidRDefault="00427982" w:rsidP="00D05FE3">
            <w:r>
              <w:t>MUST</w:t>
            </w:r>
          </w:p>
        </w:tc>
        <w:tc>
          <w:tcPr>
            <w:tcW w:w="7291" w:type="dxa"/>
          </w:tcPr>
          <w:p w:rsidR="000F0F05" w:rsidRDefault="00427982" w:rsidP="00D05FE3">
            <w:r>
              <w:t>A ‘’ GO ‘’ button to take the picture and launch the program</w:t>
            </w:r>
          </w:p>
          <w:p w:rsidR="000F0F05" w:rsidRDefault="000F0F05" w:rsidP="00D05FE3"/>
        </w:tc>
      </w:tr>
      <w:tr w:rsidR="000F0F05" w:rsidTr="00D05FE3">
        <w:tc>
          <w:tcPr>
            <w:tcW w:w="534" w:type="dxa"/>
          </w:tcPr>
          <w:p w:rsidR="000F0F05" w:rsidRDefault="000F0F05" w:rsidP="00D05FE3">
            <w:r>
              <w:t>3</w:t>
            </w:r>
          </w:p>
        </w:tc>
        <w:tc>
          <w:tcPr>
            <w:tcW w:w="1417" w:type="dxa"/>
          </w:tcPr>
          <w:p w:rsidR="000F0F05" w:rsidRDefault="00427982" w:rsidP="00D05FE3">
            <w:r>
              <w:t>MUST</w:t>
            </w:r>
          </w:p>
        </w:tc>
        <w:tc>
          <w:tcPr>
            <w:tcW w:w="7291" w:type="dxa"/>
          </w:tcPr>
          <w:p w:rsidR="000F0F05" w:rsidRDefault="00427982" w:rsidP="00D05FE3">
            <w:r>
              <w:t>Answer via speakers</w:t>
            </w:r>
          </w:p>
          <w:p w:rsidR="000F0F05" w:rsidRDefault="000F0F05" w:rsidP="00D05FE3"/>
        </w:tc>
      </w:tr>
      <w:tr w:rsidR="000F0F05" w:rsidTr="00D05FE3">
        <w:tc>
          <w:tcPr>
            <w:tcW w:w="534" w:type="dxa"/>
          </w:tcPr>
          <w:p w:rsidR="000F0F05" w:rsidRDefault="000F0F05" w:rsidP="00D05FE3">
            <w:r>
              <w:t>4</w:t>
            </w:r>
          </w:p>
        </w:tc>
        <w:tc>
          <w:tcPr>
            <w:tcW w:w="1417" w:type="dxa"/>
          </w:tcPr>
          <w:p w:rsidR="000F0F05" w:rsidRDefault="00427982" w:rsidP="00D05FE3">
            <w:r>
              <w:t>SHOULD</w:t>
            </w:r>
          </w:p>
        </w:tc>
        <w:tc>
          <w:tcPr>
            <w:tcW w:w="7291" w:type="dxa"/>
          </w:tcPr>
          <w:p w:rsidR="000F0F05" w:rsidRDefault="00427982" w:rsidP="00D05FE3">
            <w:r>
              <w:t>Answer written (if deaf person or can’t hear the directions)</w:t>
            </w:r>
          </w:p>
          <w:p w:rsidR="000F0F05" w:rsidRDefault="000F0F05" w:rsidP="00D05FE3"/>
        </w:tc>
      </w:tr>
      <w:tr w:rsidR="000F0F05" w:rsidTr="00D05FE3">
        <w:tc>
          <w:tcPr>
            <w:tcW w:w="534" w:type="dxa"/>
          </w:tcPr>
          <w:p w:rsidR="000F0F05" w:rsidRDefault="000F0F05" w:rsidP="00D05FE3">
            <w:r>
              <w:t>5</w:t>
            </w:r>
          </w:p>
        </w:tc>
        <w:tc>
          <w:tcPr>
            <w:tcW w:w="1417" w:type="dxa"/>
          </w:tcPr>
          <w:p w:rsidR="000F0F05" w:rsidRDefault="00427982" w:rsidP="00D05FE3">
            <w:r>
              <w:t>SHOULD</w:t>
            </w:r>
          </w:p>
          <w:p w:rsidR="000F0F05" w:rsidRDefault="000F0F05" w:rsidP="00D05FE3"/>
        </w:tc>
        <w:tc>
          <w:tcPr>
            <w:tcW w:w="7291" w:type="dxa"/>
          </w:tcPr>
          <w:p w:rsidR="000F0F05" w:rsidRDefault="00427982" w:rsidP="00D05FE3">
            <w:r>
              <w:t>Wrong type of QR code warning message</w:t>
            </w:r>
          </w:p>
          <w:p w:rsidR="000F0F05" w:rsidRDefault="00427982" w:rsidP="00D05FE3">
            <w:r>
              <w:t>Wrong / good warning message</w:t>
            </w:r>
          </w:p>
        </w:tc>
      </w:tr>
    </w:tbl>
    <w:p w:rsidR="000F0F05" w:rsidRPr="000F0F05" w:rsidRDefault="000F0F05" w:rsidP="000F0F05">
      <w:pPr>
        <w:pStyle w:val="Heading2"/>
      </w:pPr>
      <w:r w:rsidRPr="000F0F05">
        <w:t>Performance</w:t>
      </w:r>
    </w:p>
    <w:tbl>
      <w:tblPr>
        <w:tblStyle w:val="TableGrid"/>
        <w:tblW w:w="0" w:type="auto"/>
        <w:tblLook w:val="04A0" w:firstRow="1" w:lastRow="0" w:firstColumn="1" w:lastColumn="0" w:noHBand="0" w:noVBand="1"/>
      </w:tblPr>
      <w:tblGrid>
        <w:gridCol w:w="534"/>
        <w:gridCol w:w="1417"/>
        <w:gridCol w:w="7291"/>
      </w:tblGrid>
      <w:tr w:rsidR="000F0F05" w:rsidTr="00D05FE3">
        <w:tc>
          <w:tcPr>
            <w:tcW w:w="534" w:type="dxa"/>
          </w:tcPr>
          <w:p w:rsidR="000F0F05" w:rsidRDefault="000F0F05" w:rsidP="00D05FE3">
            <w:r>
              <w:t>No</w:t>
            </w:r>
          </w:p>
        </w:tc>
        <w:tc>
          <w:tcPr>
            <w:tcW w:w="1417" w:type="dxa"/>
          </w:tcPr>
          <w:p w:rsidR="000F0F05" w:rsidRDefault="000F0F05" w:rsidP="00D05FE3">
            <w:r>
              <w:t>Must/Should</w:t>
            </w:r>
          </w:p>
          <w:p w:rsidR="000F0F05" w:rsidRDefault="000F0F05" w:rsidP="00D05FE3">
            <w:r>
              <w:t>/May</w:t>
            </w:r>
          </w:p>
        </w:tc>
        <w:tc>
          <w:tcPr>
            <w:tcW w:w="7291" w:type="dxa"/>
          </w:tcPr>
          <w:p w:rsidR="000F0F05" w:rsidRDefault="000F0F05" w:rsidP="00D05FE3">
            <w:r>
              <w:t>Requirement</w:t>
            </w:r>
          </w:p>
        </w:tc>
      </w:tr>
      <w:tr w:rsidR="000F0F05" w:rsidTr="00D05FE3">
        <w:tc>
          <w:tcPr>
            <w:tcW w:w="534" w:type="dxa"/>
          </w:tcPr>
          <w:p w:rsidR="000F0F05" w:rsidRDefault="000F0F05" w:rsidP="00D05FE3">
            <w:r>
              <w:t>1</w:t>
            </w:r>
          </w:p>
        </w:tc>
        <w:tc>
          <w:tcPr>
            <w:tcW w:w="1417" w:type="dxa"/>
          </w:tcPr>
          <w:p w:rsidR="000F0F05" w:rsidRDefault="00427982" w:rsidP="00D05FE3">
            <w:r>
              <w:t>MUST</w:t>
            </w:r>
          </w:p>
        </w:tc>
        <w:tc>
          <w:tcPr>
            <w:tcW w:w="7291" w:type="dxa"/>
          </w:tcPr>
          <w:p w:rsidR="000F0F05" w:rsidRDefault="00427982" w:rsidP="00D05FE3">
            <w:r>
              <w:t>-Less than 5s to record the QR code</w:t>
            </w:r>
          </w:p>
          <w:p w:rsidR="00427982" w:rsidRDefault="00427982" w:rsidP="00D05FE3">
            <w:r>
              <w:t>-Only one picture needed to get the answer</w:t>
            </w:r>
          </w:p>
          <w:p w:rsidR="00427982" w:rsidRDefault="00427982" w:rsidP="00D05FE3">
            <w:r>
              <w:t>-Never run the direction code for a QR code of the wrong type</w:t>
            </w:r>
          </w:p>
          <w:p w:rsidR="000F0F05" w:rsidRDefault="000F0F05" w:rsidP="00D05FE3"/>
        </w:tc>
      </w:tr>
      <w:tr w:rsidR="000F0F05" w:rsidTr="00D05FE3">
        <w:tc>
          <w:tcPr>
            <w:tcW w:w="534" w:type="dxa"/>
          </w:tcPr>
          <w:p w:rsidR="000F0F05" w:rsidRDefault="000F0F05" w:rsidP="00D05FE3">
            <w:r>
              <w:t>2</w:t>
            </w:r>
          </w:p>
        </w:tc>
        <w:tc>
          <w:tcPr>
            <w:tcW w:w="1417" w:type="dxa"/>
          </w:tcPr>
          <w:p w:rsidR="000F0F05" w:rsidRDefault="000F0F05" w:rsidP="00D05FE3"/>
        </w:tc>
        <w:tc>
          <w:tcPr>
            <w:tcW w:w="7291" w:type="dxa"/>
          </w:tcPr>
          <w:p w:rsidR="000F0F05" w:rsidRDefault="000F0F05" w:rsidP="00D05FE3"/>
          <w:p w:rsidR="000F0F05" w:rsidRDefault="000F0F05" w:rsidP="00D05FE3"/>
        </w:tc>
      </w:tr>
      <w:tr w:rsidR="000F0F05" w:rsidTr="00D05FE3">
        <w:tc>
          <w:tcPr>
            <w:tcW w:w="534" w:type="dxa"/>
          </w:tcPr>
          <w:p w:rsidR="000F0F05" w:rsidRDefault="000F0F05" w:rsidP="00D05FE3">
            <w:r>
              <w:t>3</w:t>
            </w:r>
          </w:p>
        </w:tc>
        <w:tc>
          <w:tcPr>
            <w:tcW w:w="1417" w:type="dxa"/>
          </w:tcPr>
          <w:p w:rsidR="000F0F05" w:rsidRDefault="000F0F05" w:rsidP="00D05FE3"/>
        </w:tc>
        <w:tc>
          <w:tcPr>
            <w:tcW w:w="7291" w:type="dxa"/>
          </w:tcPr>
          <w:p w:rsidR="000F0F05" w:rsidRDefault="000F0F05" w:rsidP="00D05FE3"/>
          <w:p w:rsidR="000F0F05" w:rsidRDefault="000F0F05" w:rsidP="00D05FE3"/>
        </w:tc>
      </w:tr>
    </w:tbl>
    <w:p w:rsidR="000F0F05" w:rsidRDefault="000F0F05" w:rsidP="000F0F05">
      <w:pPr>
        <w:pStyle w:val="Heading2"/>
      </w:pPr>
      <w:r>
        <w:lastRenderedPageBreak/>
        <w:t>Safety/Quality</w:t>
      </w:r>
    </w:p>
    <w:tbl>
      <w:tblPr>
        <w:tblStyle w:val="TableGrid"/>
        <w:tblW w:w="0" w:type="auto"/>
        <w:tblLook w:val="04A0" w:firstRow="1" w:lastRow="0" w:firstColumn="1" w:lastColumn="0" w:noHBand="0" w:noVBand="1"/>
      </w:tblPr>
      <w:tblGrid>
        <w:gridCol w:w="534"/>
        <w:gridCol w:w="1417"/>
        <w:gridCol w:w="7291"/>
      </w:tblGrid>
      <w:tr w:rsidR="000F0F05" w:rsidTr="00D05FE3">
        <w:tc>
          <w:tcPr>
            <w:tcW w:w="534" w:type="dxa"/>
          </w:tcPr>
          <w:p w:rsidR="000F0F05" w:rsidRDefault="000F0F05" w:rsidP="00D05FE3">
            <w:r>
              <w:t>No</w:t>
            </w:r>
          </w:p>
        </w:tc>
        <w:tc>
          <w:tcPr>
            <w:tcW w:w="1417" w:type="dxa"/>
          </w:tcPr>
          <w:p w:rsidR="000F0F05" w:rsidRDefault="000F0F05" w:rsidP="00D05FE3">
            <w:r>
              <w:t>Must/Should</w:t>
            </w:r>
          </w:p>
          <w:p w:rsidR="000F0F05" w:rsidRDefault="000F0F05" w:rsidP="00D05FE3">
            <w:r>
              <w:t>/May</w:t>
            </w:r>
          </w:p>
        </w:tc>
        <w:tc>
          <w:tcPr>
            <w:tcW w:w="7291" w:type="dxa"/>
          </w:tcPr>
          <w:p w:rsidR="000F0F05" w:rsidRDefault="000F0F05" w:rsidP="00D05FE3">
            <w:r>
              <w:t>Requirement</w:t>
            </w:r>
          </w:p>
        </w:tc>
      </w:tr>
      <w:tr w:rsidR="000F0F05" w:rsidTr="00D05FE3">
        <w:tc>
          <w:tcPr>
            <w:tcW w:w="534" w:type="dxa"/>
          </w:tcPr>
          <w:p w:rsidR="000F0F05" w:rsidRDefault="000F0F05" w:rsidP="00D05FE3">
            <w:r>
              <w:t>1</w:t>
            </w:r>
          </w:p>
        </w:tc>
        <w:tc>
          <w:tcPr>
            <w:tcW w:w="1417" w:type="dxa"/>
          </w:tcPr>
          <w:p w:rsidR="000F0F05" w:rsidRDefault="00427982" w:rsidP="00D05FE3">
            <w:r>
              <w:t>SHOULD</w:t>
            </w:r>
          </w:p>
        </w:tc>
        <w:tc>
          <w:tcPr>
            <w:tcW w:w="7291" w:type="dxa"/>
          </w:tcPr>
          <w:p w:rsidR="000F0F05" w:rsidRDefault="00427982" w:rsidP="00D05FE3">
            <w:r>
              <w:t>Sound not too loud</w:t>
            </w:r>
          </w:p>
          <w:p w:rsidR="000F0F05" w:rsidRDefault="000F0F05" w:rsidP="00D05FE3"/>
        </w:tc>
      </w:tr>
      <w:tr w:rsidR="000F0F05" w:rsidTr="00D05FE3">
        <w:tc>
          <w:tcPr>
            <w:tcW w:w="534" w:type="dxa"/>
          </w:tcPr>
          <w:p w:rsidR="000F0F05" w:rsidRDefault="000F0F05" w:rsidP="00D05FE3">
            <w:r>
              <w:t>2</w:t>
            </w:r>
          </w:p>
        </w:tc>
        <w:tc>
          <w:tcPr>
            <w:tcW w:w="1417" w:type="dxa"/>
          </w:tcPr>
          <w:p w:rsidR="000F0F05" w:rsidRDefault="00427982" w:rsidP="00D05FE3">
            <w:r>
              <w:t>SHOULD</w:t>
            </w:r>
          </w:p>
        </w:tc>
        <w:tc>
          <w:tcPr>
            <w:tcW w:w="7291" w:type="dxa"/>
          </w:tcPr>
          <w:p w:rsidR="000F0F05" w:rsidRDefault="00427982" w:rsidP="00D05FE3">
            <w:r>
              <w:t>Screen not too bright</w:t>
            </w:r>
          </w:p>
          <w:p w:rsidR="000F0F05" w:rsidRDefault="000F0F05" w:rsidP="00D05FE3"/>
        </w:tc>
      </w:tr>
      <w:tr w:rsidR="000F0F05" w:rsidTr="00D05FE3">
        <w:tc>
          <w:tcPr>
            <w:tcW w:w="534" w:type="dxa"/>
          </w:tcPr>
          <w:p w:rsidR="000F0F05" w:rsidRDefault="000F0F05" w:rsidP="00D05FE3">
            <w:r>
              <w:t>3</w:t>
            </w:r>
          </w:p>
        </w:tc>
        <w:tc>
          <w:tcPr>
            <w:tcW w:w="1417" w:type="dxa"/>
          </w:tcPr>
          <w:p w:rsidR="000F0F05" w:rsidRDefault="000F0F05" w:rsidP="00D05FE3"/>
        </w:tc>
        <w:tc>
          <w:tcPr>
            <w:tcW w:w="7291" w:type="dxa"/>
          </w:tcPr>
          <w:p w:rsidR="000F0F05" w:rsidRDefault="000F0F05" w:rsidP="00D05FE3"/>
          <w:p w:rsidR="000F0F05" w:rsidRDefault="000F0F05" w:rsidP="00D05FE3"/>
        </w:tc>
      </w:tr>
    </w:tbl>
    <w:p w:rsidR="000F0F05" w:rsidRDefault="000F0F05" w:rsidP="000F0F05">
      <w:pPr>
        <w:pStyle w:val="Heading2"/>
      </w:pPr>
      <w:r>
        <w:t>Ethical</w:t>
      </w:r>
    </w:p>
    <w:tbl>
      <w:tblPr>
        <w:tblStyle w:val="TableGrid"/>
        <w:tblW w:w="0" w:type="auto"/>
        <w:tblLook w:val="04A0" w:firstRow="1" w:lastRow="0" w:firstColumn="1" w:lastColumn="0" w:noHBand="0" w:noVBand="1"/>
      </w:tblPr>
      <w:tblGrid>
        <w:gridCol w:w="534"/>
        <w:gridCol w:w="1417"/>
        <w:gridCol w:w="7291"/>
      </w:tblGrid>
      <w:tr w:rsidR="000F0F05" w:rsidTr="00D05FE3">
        <w:tc>
          <w:tcPr>
            <w:tcW w:w="534" w:type="dxa"/>
          </w:tcPr>
          <w:p w:rsidR="000F0F05" w:rsidRDefault="000F0F05" w:rsidP="00D05FE3">
            <w:r>
              <w:t>No</w:t>
            </w:r>
          </w:p>
        </w:tc>
        <w:tc>
          <w:tcPr>
            <w:tcW w:w="1417" w:type="dxa"/>
          </w:tcPr>
          <w:p w:rsidR="000F0F05" w:rsidRDefault="000F0F05" w:rsidP="00D05FE3">
            <w:r>
              <w:t>Must/Should</w:t>
            </w:r>
          </w:p>
          <w:p w:rsidR="000F0F05" w:rsidRDefault="000F0F05" w:rsidP="00D05FE3">
            <w:r>
              <w:t>/May</w:t>
            </w:r>
          </w:p>
        </w:tc>
        <w:tc>
          <w:tcPr>
            <w:tcW w:w="7291" w:type="dxa"/>
          </w:tcPr>
          <w:p w:rsidR="000F0F05" w:rsidRDefault="000F0F05" w:rsidP="00D05FE3">
            <w:r>
              <w:t>Requirement</w:t>
            </w:r>
          </w:p>
        </w:tc>
      </w:tr>
      <w:tr w:rsidR="000F0F05" w:rsidTr="00D05FE3">
        <w:tc>
          <w:tcPr>
            <w:tcW w:w="534" w:type="dxa"/>
          </w:tcPr>
          <w:p w:rsidR="000F0F05" w:rsidRDefault="000F0F05" w:rsidP="00D05FE3">
            <w:r>
              <w:t>1</w:t>
            </w:r>
          </w:p>
        </w:tc>
        <w:tc>
          <w:tcPr>
            <w:tcW w:w="1417" w:type="dxa"/>
          </w:tcPr>
          <w:p w:rsidR="000F0F05" w:rsidRDefault="00427982" w:rsidP="00D05FE3">
            <w:r>
              <w:t>SHOULD</w:t>
            </w:r>
          </w:p>
        </w:tc>
        <w:tc>
          <w:tcPr>
            <w:tcW w:w="7291" w:type="dxa"/>
          </w:tcPr>
          <w:p w:rsidR="000F0F05" w:rsidRDefault="00427982" w:rsidP="00D05FE3">
            <w:r>
              <w:t>Written answer for deaf people</w:t>
            </w:r>
          </w:p>
          <w:p w:rsidR="000F0F05" w:rsidRDefault="000F0F05" w:rsidP="00D05FE3"/>
        </w:tc>
      </w:tr>
      <w:tr w:rsidR="000F0F05" w:rsidTr="00D05FE3">
        <w:tc>
          <w:tcPr>
            <w:tcW w:w="534" w:type="dxa"/>
          </w:tcPr>
          <w:p w:rsidR="000F0F05" w:rsidRDefault="000F0F05" w:rsidP="00D05FE3">
            <w:r>
              <w:t>2</w:t>
            </w:r>
          </w:p>
        </w:tc>
        <w:tc>
          <w:tcPr>
            <w:tcW w:w="1417" w:type="dxa"/>
          </w:tcPr>
          <w:p w:rsidR="000F0F05" w:rsidRDefault="000F0F05" w:rsidP="00D05FE3"/>
        </w:tc>
        <w:tc>
          <w:tcPr>
            <w:tcW w:w="7291" w:type="dxa"/>
          </w:tcPr>
          <w:p w:rsidR="000F0F05" w:rsidRDefault="000F0F05" w:rsidP="00D05FE3"/>
          <w:p w:rsidR="000F0F05" w:rsidRDefault="000F0F05" w:rsidP="00D05FE3"/>
        </w:tc>
      </w:tr>
    </w:tbl>
    <w:p w:rsidR="000F0F05" w:rsidRDefault="000F0F05"/>
    <w:sectPr w:rsidR="000F0F05">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096" w:rsidRDefault="00152096" w:rsidP="000F0F05">
      <w:pPr>
        <w:spacing w:after="0" w:line="240" w:lineRule="auto"/>
      </w:pPr>
      <w:r>
        <w:separator/>
      </w:r>
    </w:p>
  </w:endnote>
  <w:endnote w:type="continuationSeparator" w:id="0">
    <w:p w:rsidR="00152096" w:rsidRDefault="00152096" w:rsidP="000F0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F05" w:rsidRDefault="000F0F05">
    <w:pPr>
      <w:pStyle w:val="Footer"/>
    </w:pPr>
    <w:r>
      <w:t>Customer Sign off ___________________________</w:t>
    </w:r>
    <w:proofErr w:type="gramStart"/>
    <w:r>
      <w:t>_  Date</w:t>
    </w:r>
    <w:proofErr w:type="gramEnd"/>
    <w:r>
      <w:t xml:space="preserve"> __________________________________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096" w:rsidRDefault="00152096" w:rsidP="000F0F05">
      <w:pPr>
        <w:spacing w:after="0" w:line="240" w:lineRule="auto"/>
      </w:pPr>
      <w:r>
        <w:separator/>
      </w:r>
    </w:p>
  </w:footnote>
  <w:footnote w:type="continuationSeparator" w:id="0">
    <w:p w:rsidR="00152096" w:rsidRDefault="00152096" w:rsidP="000F0F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F05"/>
    <w:rsid w:val="000101FE"/>
    <w:rsid w:val="0003115C"/>
    <w:rsid w:val="000B1A24"/>
    <w:rsid w:val="000B3237"/>
    <w:rsid w:val="000F0F05"/>
    <w:rsid w:val="00100AF7"/>
    <w:rsid w:val="00115FC8"/>
    <w:rsid w:val="00122FDC"/>
    <w:rsid w:val="00136A84"/>
    <w:rsid w:val="00152096"/>
    <w:rsid w:val="001C3A4C"/>
    <w:rsid w:val="001D53A8"/>
    <w:rsid w:val="001E5159"/>
    <w:rsid w:val="0020734D"/>
    <w:rsid w:val="00223CDB"/>
    <w:rsid w:val="00242664"/>
    <w:rsid w:val="00242E0B"/>
    <w:rsid w:val="00263E6C"/>
    <w:rsid w:val="0028634A"/>
    <w:rsid w:val="002A1310"/>
    <w:rsid w:val="002C6DA7"/>
    <w:rsid w:val="002E0C98"/>
    <w:rsid w:val="002E2022"/>
    <w:rsid w:val="003257F2"/>
    <w:rsid w:val="0036353E"/>
    <w:rsid w:val="003C17DB"/>
    <w:rsid w:val="003F02AF"/>
    <w:rsid w:val="00427982"/>
    <w:rsid w:val="00457A13"/>
    <w:rsid w:val="00466FF1"/>
    <w:rsid w:val="004B50F4"/>
    <w:rsid w:val="004B60BA"/>
    <w:rsid w:val="004C5EDC"/>
    <w:rsid w:val="004D647F"/>
    <w:rsid w:val="004E5178"/>
    <w:rsid w:val="005006B1"/>
    <w:rsid w:val="00521024"/>
    <w:rsid w:val="005232F6"/>
    <w:rsid w:val="005309F1"/>
    <w:rsid w:val="00557407"/>
    <w:rsid w:val="00563226"/>
    <w:rsid w:val="005818A4"/>
    <w:rsid w:val="0058671B"/>
    <w:rsid w:val="005938E7"/>
    <w:rsid w:val="005D2D27"/>
    <w:rsid w:val="005D57BD"/>
    <w:rsid w:val="005F7B80"/>
    <w:rsid w:val="00617263"/>
    <w:rsid w:val="006422E0"/>
    <w:rsid w:val="00652DC6"/>
    <w:rsid w:val="006A23F6"/>
    <w:rsid w:val="006D724E"/>
    <w:rsid w:val="006E45B3"/>
    <w:rsid w:val="00710104"/>
    <w:rsid w:val="00753417"/>
    <w:rsid w:val="007567F2"/>
    <w:rsid w:val="007B2140"/>
    <w:rsid w:val="007D0777"/>
    <w:rsid w:val="007E23BD"/>
    <w:rsid w:val="0082575A"/>
    <w:rsid w:val="00830CA0"/>
    <w:rsid w:val="00887FE3"/>
    <w:rsid w:val="00895D9D"/>
    <w:rsid w:val="008B3F35"/>
    <w:rsid w:val="00A0175C"/>
    <w:rsid w:val="00A03E1E"/>
    <w:rsid w:val="00A24D5A"/>
    <w:rsid w:val="00A32D87"/>
    <w:rsid w:val="00A90C92"/>
    <w:rsid w:val="00A9270B"/>
    <w:rsid w:val="00A94BAF"/>
    <w:rsid w:val="00AC4F3C"/>
    <w:rsid w:val="00B23470"/>
    <w:rsid w:val="00B27BA2"/>
    <w:rsid w:val="00B43718"/>
    <w:rsid w:val="00B4440D"/>
    <w:rsid w:val="00B77D1B"/>
    <w:rsid w:val="00BB07D6"/>
    <w:rsid w:val="00BC2B97"/>
    <w:rsid w:val="00BD358D"/>
    <w:rsid w:val="00BE26C1"/>
    <w:rsid w:val="00BE406A"/>
    <w:rsid w:val="00BF4C93"/>
    <w:rsid w:val="00C10082"/>
    <w:rsid w:val="00C12DE1"/>
    <w:rsid w:val="00C15552"/>
    <w:rsid w:val="00C36216"/>
    <w:rsid w:val="00C57D31"/>
    <w:rsid w:val="00CC3BCA"/>
    <w:rsid w:val="00CD2E8D"/>
    <w:rsid w:val="00D05832"/>
    <w:rsid w:val="00D1740B"/>
    <w:rsid w:val="00D77CB6"/>
    <w:rsid w:val="00D867C0"/>
    <w:rsid w:val="00DD14F0"/>
    <w:rsid w:val="00DD561B"/>
    <w:rsid w:val="00E07CAF"/>
    <w:rsid w:val="00E170E2"/>
    <w:rsid w:val="00E26405"/>
    <w:rsid w:val="00E27754"/>
    <w:rsid w:val="00E6001A"/>
    <w:rsid w:val="00EB2D6D"/>
    <w:rsid w:val="00ED7C73"/>
    <w:rsid w:val="00EE4823"/>
    <w:rsid w:val="00EF3925"/>
    <w:rsid w:val="00EF7732"/>
    <w:rsid w:val="00F0184F"/>
    <w:rsid w:val="00F12130"/>
    <w:rsid w:val="00F431E1"/>
    <w:rsid w:val="00F75098"/>
    <w:rsid w:val="00F95674"/>
    <w:rsid w:val="00FE6C37"/>
    <w:rsid w:val="00FF6ED4"/>
    <w:rsid w:val="00FF6F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0F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0F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0F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0F0F0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5">
    <w:name w:val="Medium Shading 1 Accent 5"/>
    <w:basedOn w:val="TableNormal"/>
    <w:uiPriority w:val="63"/>
    <w:rsid w:val="000F0F0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0F0F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F0F0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F0F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0F05"/>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0F0F05"/>
    <w:rPr>
      <w:i/>
      <w:iCs/>
      <w:color w:val="808080" w:themeColor="text1" w:themeTint="7F"/>
    </w:rPr>
  </w:style>
  <w:style w:type="character" w:styleId="Emphasis">
    <w:name w:val="Emphasis"/>
    <w:basedOn w:val="DefaultParagraphFont"/>
    <w:uiPriority w:val="20"/>
    <w:qFormat/>
    <w:rsid w:val="000F0F05"/>
    <w:rPr>
      <w:i/>
      <w:iCs/>
    </w:rPr>
  </w:style>
  <w:style w:type="character" w:styleId="IntenseEmphasis">
    <w:name w:val="Intense Emphasis"/>
    <w:basedOn w:val="DefaultParagraphFont"/>
    <w:uiPriority w:val="21"/>
    <w:qFormat/>
    <w:rsid w:val="000F0F05"/>
    <w:rPr>
      <w:b/>
      <w:bCs/>
      <w:i/>
      <w:iCs/>
      <w:color w:val="4F81BD" w:themeColor="accent1"/>
    </w:rPr>
  </w:style>
  <w:style w:type="paragraph" w:styleId="Header">
    <w:name w:val="header"/>
    <w:basedOn w:val="Normal"/>
    <w:link w:val="HeaderChar"/>
    <w:uiPriority w:val="99"/>
    <w:unhideWhenUsed/>
    <w:rsid w:val="000F0F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F05"/>
  </w:style>
  <w:style w:type="paragraph" w:styleId="Footer">
    <w:name w:val="footer"/>
    <w:basedOn w:val="Normal"/>
    <w:link w:val="FooterChar"/>
    <w:uiPriority w:val="99"/>
    <w:unhideWhenUsed/>
    <w:rsid w:val="000F0F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F05"/>
  </w:style>
  <w:style w:type="paragraph" w:styleId="BalloonText">
    <w:name w:val="Balloon Text"/>
    <w:basedOn w:val="Normal"/>
    <w:link w:val="BalloonTextChar"/>
    <w:uiPriority w:val="99"/>
    <w:semiHidden/>
    <w:unhideWhenUsed/>
    <w:rsid w:val="005818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8A4"/>
    <w:rPr>
      <w:rFonts w:ascii="Tahoma" w:hAnsi="Tahoma" w:cs="Tahoma"/>
      <w:sz w:val="16"/>
      <w:szCs w:val="16"/>
    </w:rPr>
  </w:style>
  <w:style w:type="paragraph" w:styleId="NoSpacing">
    <w:name w:val="No Spacing"/>
    <w:uiPriority w:val="1"/>
    <w:qFormat/>
    <w:rsid w:val="0042798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0F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0F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0F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0F0F0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5">
    <w:name w:val="Medium Shading 1 Accent 5"/>
    <w:basedOn w:val="TableNormal"/>
    <w:uiPriority w:val="63"/>
    <w:rsid w:val="000F0F0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0F0F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F0F0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F0F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0F05"/>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0F0F05"/>
    <w:rPr>
      <w:i/>
      <w:iCs/>
      <w:color w:val="808080" w:themeColor="text1" w:themeTint="7F"/>
    </w:rPr>
  </w:style>
  <w:style w:type="character" w:styleId="Emphasis">
    <w:name w:val="Emphasis"/>
    <w:basedOn w:val="DefaultParagraphFont"/>
    <w:uiPriority w:val="20"/>
    <w:qFormat/>
    <w:rsid w:val="000F0F05"/>
    <w:rPr>
      <w:i/>
      <w:iCs/>
    </w:rPr>
  </w:style>
  <w:style w:type="character" w:styleId="IntenseEmphasis">
    <w:name w:val="Intense Emphasis"/>
    <w:basedOn w:val="DefaultParagraphFont"/>
    <w:uiPriority w:val="21"/>
    <w:qFormat/>
    <w:rsid w:val="000F0F05"/>
    <w:rPr>
      <w:b/>
      <w:bCs/>
      <w:i/>
      <w:iCs/>
      <w:color w:val="4F81BD" w:themeColor="accent1"/>
    </w:rPr>
  </w:style>
  <w:style w:type="paragraph" w:styleId="Header">
    <w:name w:val="header"/>
    <w:basedOn w:val="Normal"/>
    <w:link w:val="HeaderChar"/>
    <w:uiPriority w:val="99"/>
    <w:unhideWhenUsed/>
    <w:rsid w:val="000F0F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F05"/>
  </w:style>
  <w:style w:type="paragraph" w:styleId="Footer">
    <w:name w:val="footer"/>
    <w:basedOn w:val="Normal"/>
    <w:link w:val="FooterChar"/>
    <w:uiPriority w:val="99"/>
    <w:unhideWhenUsed/>
    <w:rsid w:val="000F0F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F05"/>
  </w:style>
  <w:style w:type="paragraph" w:styleId="BalloonText">
    <w:name w:val="Balloon Text"/>
    <w:basedOn w:val="Normal"/>
    <w:link w:val="BalloonTextChar"/>
    <w:uiPriority w:val="99"/>
    <w:semiHidden/>
    <w:unhideWhenUsed/>
    <w:rsid w:val="005818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8A4"/>
    <w:rPr>
      <w:rFonts w:ascii="Tahoma" w:hAnsi="Tahoma" w:cs="Tahoma"/>
      <w:sz w:val="16"/>
      <w:szCs w:val="16"/>
    </w:rPr>
  </w:style>
  <w:style w:type="paragraph" w:styleId="NoSpacing">
    <w:name w:val="No Spacing"/>
    <w:uiPriority w:val="1"/>
    <w:qFormat/>
    <w:rsid w:val="004279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IT Sligo</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dc:creator>
  <cp:lastModifiedBy>MOUGIN LOIC</cp:lastModifiedBy>
  <cp:revision>4</cp:revision>
  <dcterms:created xsi:type="dcterms:W3CDTF">2016-05-05T10:40:00Z</dcterms:created>
  <dcterms:modified xsi:type="dcterms:W3CDTF">2016-05-05T11:51:00Z</dcterms:modified>
</cp:coreProperties>
</file>