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4BEC" w:rsidRPr="00794BEC" w:rsidRDefault="00794BEC" w:rsidP="00794BEC">
      <w:pPr>
        <w:spacing w:after="0" w:line="240" w:lineRule="auto"/>
        <w:rPr>
          <w:rFonts w:ascii="Times New Roman" w:eastAsia="Times New Roman" w:hAnsi="Times New Roman" w:cs="Times New Roman"/>
          <w:vanish/>
          <w:sz w:val="16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61"/>
        <w:gridCol w:w="465"/>
        <w:gridCol w:w="75"/>
        <w:gridCol w:w="30"/>
        <w:gridCol w:w="66"/>
        <w:gridCol w:w="395"/>
      </w:tblGrid>
      <w:tr w:rsidR="00794BEC" w:rsidRPr="00794BEC" w:rsidTr="0062794F">
        <w:trPr>
          <w:gridAfter w:val="3"/>
          <w:tblCellSpacing w:w="15" w:type="dxa"/>
        </w:trPr>
        <w:tc>
          <w:tcPr>
            <w:tcW w:w="0" w:type="auto"/>
            <w:vAlign w:val="center"/>
            <w:hideMark/>
          </w:tcPr>
          <w:p w:rsidR="00794BEC" w:rsidRPr="00794BEC" w:rsidRDefault="00794BEC" w:rsidP="0062794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hyperlink r:id="rId5" w:history="1"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</w:rPr>
                <w:t>Observational analysis and simulations of a severe hailstorm in northeastern Italy</w:t>
              </w:r>
            </w:hyperlink>
          </w:p>
          <w:p w:rsidR="00794BEC" w:rsidRPr="00794BEC" w:rsidRDefault="00794BEC" w:rsidP="0062794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  <w:t xml:space="preserve">A Manzato, V Riva, A </w:t>
            </w:r>
            <w:proofErr w:type="spellStart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  <w:t>Tiesi</w:t>
            </w:r>
            <w:proofErr w:type="spellEnd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  <w:t xml:space="preserve">, MM </w:t>
            </w:r>
            <w:proofErr w:type="spellStart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  <w:t>Miglietta</w:t>
            </w:r>
            <w:proofErr w:type="spellEnd"/>
          </w:p>
          <w:p w:rsidR="00794BEC" w:rsidRPr="00794BEC" w:rsidRDefault="00794BEC" w:rsidP="0062794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Quarterly Journal of the Royal Meteorological Society</w:t>
            </w: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62794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24"/>
              </w:rPr>
              <w:t>2020</w:t>
            </w: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62794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</w:tr>
      <w:tr w:rsidR="00794BEC" w:rsidRPr="00794BEC" w:rsidTr="0062794F">
        <w:trPr>
          <w:gridAfter w:val="3"/>
          <w:tblCellSpacing w:w="15" w:type="dxa"/>
        </w:trPr>
        <w:tc>
          <w:tcPr>
            <w:tcW w:w="0" w:type="auto"/>
            <w:vAlign w:val="center"/>
            <w:hideMark/>
          </w:tcPr>
          <w:p w:rsidR="00794BEC" w:rsidRPr="00794BEC" w:rsidRDefault="00794BEC" w:rsidP="0062794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62794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62794F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</w:tr>
      <w:tr w:rsidR="00794BEC" w:rsidRPr="00794BEC" w:rsidTr="00794BEC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hyperlink r:id="rId6" w:history="1"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</w:rPr>
                <w:t>Application of a simple analytical model to severe winds produced by a bow echo like storm in northeast Italy</w:t>
              </w:r>
            </w:hyperlink>
          </w:p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  <w:t xml:space="preserve">A Pucillo, MM </w:t>
            </w:r>
            <w:proofErr w:type="spellStart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  <w:t>Miglietta</w:t>
            </w:r>
            <w:proofErr w:type="spellEnd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  <w:t>, K Lombardo, A Manzato</w:t>
            </w:r>
          </w:p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Meteorological Applications 27 (1), e1868</w:t>
            </w: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2020</w:t>
            </w:r>
          </w:p>
        </w:tc>
      </w:tr>
      <w:tr w:rsidR="00794BEC" w:rsidRPr="00794BEC" w:rsidTr="00794BEC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</w:tr>
    </w:tbl>
    <w:p w:rsidR="00794BEC" w:rsidRPr="00794BEC" w:rsidRDefault="00794BEC" w:rsidP="00794BEC">
      <w:pPr>
        <w:spacing w:after="0" w:line="240" w:lineRule="auto"/>
        <w:rPr>
          <w:rFonts w:ascii="Times New Roman" w:eastAsia="Times New Roman" w:hAnsi="Times New Roman" w:cs="Times New Roman"/>
          <w:vanish/>
          <w:sz w:val="16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9"/>
        <w:gridCol w:w="80"/>
        <w:gridCol w:w="395"/>
      </w:tblGrid>
      <w:tr w:rsidR="00794BEC" w:rsidRPr="00794BEC" w:rsidTr="00794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hyperlink r:id="rId7" w:history="1"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</w:rPr>
                <w:t>Improving ECMWF-based 6-hours maximum rain using instability indices and neural networks</w:t>
              </w:r>
            </w:hyperlink>
          </w:p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  <w:t>A Manzato, A Pucillo, A Cicogna</w:t>
            </w:r>
          </w:p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 xml:space="preserve">Atmospheric Research, 13 </w:t>
            </w:r>
            <w:proofErr w:type="spellStart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pp</w:t>
            </w:r>
            <w:proofErr w:type="spellEnd"/>
          </w:p>
        </w:tc>
        <w:tc>
          <w:tcPr>
            <w:tcW w:w="50" w:type="dxa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336" w:type="dxa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2018</w:t>
            </w:r>
          </w:p>
        </w:tc>
      </w:tr>
      <w:tr w:rsidR="00794BEC" w:rsidRPr="00794BEC" w:rsidTr="00794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50" w:type="dxa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336" w:type="dxa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</w:tr>
    </w:tbl>
    <w:p w:rsidR="00794BEC" w:rsidRPr="00794BEC" w:rsidRDefault="00794BEC" w:rsidP="00794BEC">
      <w:pPr>
        <w:spacing w:after="0" w:line="240" w:lineRule="auto"/>
        <w:rPr>
          <w:rFonts w:ascii="Times New Roman" w:eastAsia="Times New Roman" w:hAnsi="Times New Roman" w:cs="Times New Roman"/>
          <w:vanish/>
          <w:sz w:val="16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6"/>
        <w:gridCol w:w="80"/>
        <w:gridCol w:w="1555"/>
      </w:tblGrid>
      <w:tr w:rsidR="00794BEC" w:rsidRPr="00794BEC" w:rsidTr="00794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hyperlink r:id="rId8" w:history="1"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</w:rPr>
                <w:t>Challenges and Recent Advances in Hail Research</w:t>
              </w:r>
            </w:hyperlink>
          </w:p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 xml:space="preserve">O </w:t>
            </w:r>
            <w:proofErr w:type="spellStart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Martius</w:t>
            </w:r>
            <w:proofErr w:type="spellEnd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 xml:space="preserve">, A </w:t>
            </w:r>
            <w:proofErr w:type="spellStart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Hering</w:t>
            </w:r>
            <w:proofErr w:type="spellEnd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 xml:space="preserve">, M Kunz, A Manzato, S Mohr, L Nisi, S </w:t>
            </w:r>
            <w:proofErr w:type="spellStart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Trefalt</w:t>
            </w:r>
            <w:proofErr w:type="spellEnd"/>
          </w:p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Bulletin of the American Meteorological Society 99 (3), ES51-ES54</w:t>
            </w:r>
          </w:p>
        </w:tc>
        <w:tc>
          <w:tcPr>
            <w:tcW w:w="50" w:type="dxa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1510" w:type="dxa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ind w:left="660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2018</w:t>
            </w:r>
          </w:p>
        </w:tc>
      </w:tr>
      <w:tr w:rsidR="00794BEC" w:rsidRPr="00794BEC" w:rsidTr="00794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50" w:type="dxa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1510" w:type="dxa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</w:tr>
    </w:tbl>
    <w:p w:rsidR="00794BEC" w:rsidRPr="00794BEC" w:rsidRDefault="00794BEC" w:rsidP="00794BEC">
      <w:pPr>
        <w:spacing w:after="0" w:line="240" w:lineRule="auto"/>
        <w:rPr>
          <w:rFonts w:ascii="Times New Roman" w:eastAsia="Times New Roman" w:hAnsi="Times New Roman" w:cs="Times New Roman"/>
          <w:vanish/>
          <w:sz w:val="16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1"/>
        <w:gridCol w:w="66"/>
        <w:gridCol w:w="395"/>
      </w:tblGrid>
      <w:tr w:rsidR="00794BEC" w:rsidRPr="00794BEC" w:rsidTr="00794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hyperlink r:id="rId9" w:history="1"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</w:rPr>
                <w:t>Analysis of the thermodynamic profile of the atmosphere</w:t>
              </w:r>
            </w:hyperlink>
          </w:p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A Manzato</w:t>
            </w:r>
          </w:p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 xml:space="preserve">Advanced Meteorology Workshop - Venice, 93 </w:t>
            </w:r>
            <w:proofErr w:type="spellStart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2017</w:t>
            </w:r>
          </w:p>
        </w:tc>
      </w:tr>
      <w:tr w:rsidR="00794BEC" w:rsidRPr="00794BEC" w:rsidTr="00794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</w:tr>
    </w:tbl>
    <w:p w:rsidR="00794BEC" w:rsidRPr="00794BEC" w:rsidRDefault="00794BEC" w:rsidP="00794BEC">
      <w:pPr>
        <w:spacing w:after="0" w:line="240" w:lineRule="auto"/>
        <w:rPr>
          <w:rFonts w:ascii="Times New Roman" w:eastAsia="Times New Roman" w:hAnsi="Times New Roman" w:cs="Times New Roman"/>
          <w:vanish/>
          <w:sz w:val="16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1"/>
        <w:gridCol w:w="66"/>
        <w:gridCol w:w="395"/>
      </w:tblGrid>
      <w:tr w:rsidR="00794BEC" w:rsidRPr="00794BEC" w:rsidTr="00794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hyperlink r:id="rId10" w:history="1"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</w:rPr>
                <w:t xml:space="preserve">Evaluation of thunderstorm predictors for Finland using </w:t>
              </w:r>
              <w:proofErr w:type="spellStart"/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</w:rPr>
                <w:t>reanalyses</w:t>
              </w:r>
              <w:proofErr w:type="spellEnd"/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</w:rPr>
                <w:t xml:space="preserve"> and neural networks</w:t>
              </w:r>
            </w:hyperlink>
          </w:p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  <w:t xml:space="preserve">P </w:t>
            </w:r>
            <w:proofErr w:type="spellStart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  <w:t>Ukkonen</w:t>
            </w:r>
            <w:proofErr w:type="spellEnd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  <w:t xml:space="preserve">, A Manzato, A </w:t>
            </w:r>
            <w:proofErr w:type="spellStart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  <w:t>Mäkelä</w:t>
            </w:r>
            <w:proofErr w:type="spellEnd"/>
          </w:p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Journal of Applied Meteorology and Climatology 56 (8), 2335-2352</w:t>
            </w: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2017</w:t>
            </w:r>
          </w:p>
        </w:tc>
      </w:tr>
      <w:tr w:rsidR="00794BEC" w:rsidRPr="00794BEC" w:rsidTr="00794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</w:tr>
    </w:tbl>
    <w:p w:rsidR="00794BEC" w:rsidRPr="00794BEC" w:rsidRDefault="00794BEC" w:rsidP="00794BEC">
      <w:pPr>
        <w:spacing w:after="0" w:line="240" w:lineRule="auto"/>
        <w:rPr>
          <w:rFonts w:ascii="Times New Roman" w:eastAsia="Times New Roman" w:hAnsi="Times New Roman" w:cs="Times New Roman"/>
          <w:vanish/>
          <w:sz w:val="16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4"/>
        <w:gridCol w:w="66"/>
        <w:gridCol w:w="395"/>
      </w:tblGrid>
      <w:tr w:rsidR="00794BEC" w:rsidRPr="00794BEC" w:rsidTr="00794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hyperlink r:id="rId11" w:history="1">
              <w:proofErr w:type="spellStart"/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</w:rPr>
                <w:t>Behaviour</w:t>
              </w:r>
              <w:proofErr w:type="spellEnd"/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</w:rPr>
                <w:t xml:space="preserve"> of verification measures for deterministic binary forecasts with respect to random changes and </w:t>
              </w:r>
              <w:proofErr w:type="spellStart"/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</w:rPr>
                <w:t>thresholding</w:t>
              </w:r>
              <w:proofErr w:type="spellEnd"/>
            </w:hyperlink>
          </w:p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 xml:space="preserve">A Manzato, I </w:t>
            </w:r>
            <w:proofErr w:type="spellStart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Jolliffe</w:t>
            </w:r>
            <w:proofErr w:type="spellEnd"/>
          </w:p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Quarterly Journal of the Royal Meteorological Society 143 (705), 1903-1915</w:t>
            </w: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2017</w:t>
            </w:r>
          </w:p>
        </w:tc>
      </w:tr>
      <w:tr w:rsidR="00794BEC" w:rsidRPr="00794BEC" w:rsidTr="00794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</w:tr>
    </w:tbl>
    <w:p w:rsidR="00794BEC" w:rsidRPr="00794BEC" w:rsidRDefault="00794BEC" w:rsidP="00794BEC">
      <w:pPr>
        <w:spacing w:after="0" w:line="240" w:lineRule="auto"/>
        <w:rPr>
          <w:rFonts w:ascii="Times New Roman" w:eastAsia="Times New Roman" w:hAnsi="Times New Roman" w:cs="Times New Roman"/>
          <w:vanish/>
          <w:sz w:val="16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8"/>
        <w:gridCol w:w="66"/>
        <w:gridCol w:w="395"/>
      </w:tblGrid>
      <w:tr w:rsidR="00794BEC" w:rsidRPr="00794BEC" w:rsidTr="00794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hyperlink r:id="rId12" w:history="1"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</w:rPr>
                <w:t xml:space="preserve">Characteristics and predictability of a </w:t>
              </w:r>
              <w:proofErr w:type="spellStart"/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</w:rPr>
                <w:t>supercell</w:t>
              </w:r>
              <w:proofErr w:type="spellEnd"/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</w:rPr>
                <w:t xml:space="preserve"> during </w:t>
              </w:r>
              <w:proofErr w:type="spellStart"/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</w:rPr>
                <w:t>HyMeX</w:t>
              </w:r>
              <w:proofErr w:type="spellEnd"/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</w:rPr>
                <w:t xml:space="preserve"> SOP1</w:t>
              </w:r>
            </w:hyperlink>
          </w:p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  <w:t xml:space="preserve">MM </w:t>
            </w:r>
            <w:proofErr w:type="spellStart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  <w:t>Miglietta</w:t>
            </w:r>
            <w:proofErr w:type="spellEnd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  <w:t xml:space="preserve">, A Manzato, R </w:t>
            </w:r>
            <w:proofErr w:type="spellStart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  <w:t>Rotunno</w:t>
            </w:r>
            <w:proofErr w:type="spellEnd"/>
          </w:p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Quarterly Journal of the Royal Meteorological Society 142 (700), 2839-2853</w:t>
            </w: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2016</w:t>
            </w:r>
          </w:p>
        </w:tc>
      </w:tr>
      <w:tr w:rsidR="00794BEC" w:rsidRPr="00794BEC" w:rsidTr="00794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</w:tr>
    </w:tbl>
    <w:p w:rsidR="00794BEC" w:rsidRPr="00794BEC" w:rsidRDefault="00794BEC" w:rsidP="00794BEC">
      <w:pPr>
        <w:spacing w:after="0" w:line="240" w:lineRule="auto"/>
        <w:rPr>
          <w:rFonts w:ascii="Times New Roman" w:eastAsia="Times New Roman" w:hAnsi="Times New Roman" w:cs="Times New Roman"/>
          <w:vanish/>
          <w:sz w:val="16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5"/>
        <w:gridCol w:w="66"/>
        <w:gridCol w:w="395"/>
      </w:tblGrid>
      <w:tr w:rsidR="00794BEC" w:rsidRPr="00794BEC" w:rsidTr="00794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hyperlink r:id="rId13" w:history="1"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</w:rPr>
                <w:t>Mechanisms producing different precipitation patterns over north</w:t>
              </w:r>
              <w:r w:rsidRPr="00794BEC">
                <w:rPr>
                  <w:rFonts w:ascii="Cambria Math" w:eastAsia="Times New Roman" w:hAnsi="Cambria Math" w:cs="Cambria Math"/>
                  <w:color w:val="0000FF"/>
                  <w:sz w:val="16"/>
                  <w:szCs w:val="24"/>
                  <w:u w:val="single"/>
                </w:rPr>
                <w:t>‐</w:t>
              </w:r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</w:rPr>
                <w:t>eastern Italy: insights from HyMeX</w:t>
              </w:r>
              <w:r w:rsidRPr="00794BEC">
                <w:rPr>
                  <w:rFonts w:ascii="Cambria Math" w:eastAsia="Times New Roman" w:hAnsi="Cambria Math" w:cs="Cambria Math"/>
                  <w:color w:val="0000FF"/>
                  <w:sz w:val="16"/>
                  <w:szCs w:val="24"/>
                  <w:u w:val="single"/>
                </w:rPr>
                <w:t>‐</w:t>
              </w:r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</w:rPr>
                <w:t>SOP1 and previous events</w:t>
              </w:r>
            </w:hyperlink>
          </w:p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  <w:t xml:space="preserve">S </w:t>
            </w:r>
            <w:proofErr w:type="spellStart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  <w:t>Davolio</w:t>
            </w:r>
            <w:proofErr w:type="spellEnd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  <w:t>, A Volonté, A Manzato, A Pucillo, A Cicogna, ME Ferrario</w:t>
            </w:r>
          </w:p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Quarterly Journal of the Royal Meteorological Society 142, 188-205</w:t>
            </w:r>
          </w:p>
        </w:tc>
        <w:tc>
          <w:tcPr>
            <w:tcW w:w="0" w:type="auto"/>
            <w:vAlign w:val="center"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2016</w:t>
            </w:r>
          </w:p>
        </w:tc>
      </w:tr>
      <w:tr w:rsidR="00794BEC" w:rsidRPr="00794BEC" w:rsidTr="00794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</w:tr>
    </w:tbl>
    <w:p w:rsidR="00794BEC" w:rsidRPr="00794BEC" w:rsidRDefault="00794BEC" w:rsidP="00794BEC">
      <w:pPr>
        <w:spacing w:after="0" w:line="240" w:lineRule="auto"/>
        <w:rPr>
          <w:rFonts w:ascii="Times New Roman" w:eastAsia="Times New Roman" w:hAnsi="Times New Roman" w:cs="Times New Roman"/>
          <w:vanish/>
          <w:sz w:val="16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0"/>
        <w:gridCol w:w="66"/>
        <w:gridCol w:w="395"/>
      </w:tblGrid>
      <w:tr w:rsidR="00794BEC" w:rsidRPr="00794BEC" w:rsidTr="00794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hyperlink r:id="rId14" w:history="1"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</w:rPr>
                <w:t>Evaluation of geostationary satellite observations and the development of a 1–2 h prediction model for future storm intensity</w:t>
              </w:r>
            </w:hyperlink>
          </w:p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  <w:t xml:space="preserve">JR </w:t>
            </w:r>
            <w:proofErr w:type="spellStart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  <w:t>Mecikalski</w:t>
            </w:r>
            <w:proofErr w:type="spellEnd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  <w:t xml:space="preserve">, D </w:t>
            </w:r>
            <w:proofErr w:type="spellStart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  <w:t>Rosenfeld</w:t>
            </w:r>
            <w:proofErr w:type="spellEnd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  <w:t>, A Manzato</w:t>
            </w:r>
          </w:p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Journal of Geophysical Research: Atmospheres 121 (11), 6374-6392</w:t>
            </w: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2016</w:t>
            </w:r>
          </w:p>
        </w:tc>
      </w:tr>
      <w:tr w:rsidR="00794BEC" w:rsidRPr="00794BEC" w:rsidTr="00794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</w:tr>
    </w:tbl>
    <w:p w:rsidR="00794BEC" w:rsidRPr="00794BEC" w:rsidRDefault="00794BEC" w:rsidP="00794BEC">
      <w:pPr>
        <w:spacing w:after="0" w:line="240" w:lineRule="auto"/>
        <w:rPr>
          <w:rFonts w:ascii="Times New Roman" w:eastAsia="Times New Roman" w:hAnsi="Times New Roman" w:cs="Times New Roman"/>
          <w:vanish/>
          <w:sz w:val="16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2"/>
        <w:gridCol w:w="66"/>
        <w:gridCol w:w="395"/>
      </w:tblGrid>
      <w:tr w:rsidR="00794BEC" w:rsidRPr="00794BEC" w:rsidTr="00794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hyperlink r:id="rId15" w:history="1"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</w:rPr>
                <w:t xml:space="preserve">6-hour maximum rain in Friuli </w:t>
              </w:r>
              <w:proofErr w:type="spellStart"/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</w:rPr>
                <w:t>Venezia</w:t>
              </w:r>
              <w:proofErr w:type="spellEnd"/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</w:rPr>
                <w:t xml:space="preserve"> Giulia: Climatology and ECMWF-based forecasts</w:t>
              </w:r>
            </w:hyperlink>
          </w:p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  <w:t>A Manzato, A Cicogna, A Pucillo</w:t>
            </w:r>
          </w:p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Atmospheric Research 169, 465-484</w:t>
            </w: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2016</w:t>
            </w:r>
          </w:p>
        </w:tc>
      </w:tr>
      <w:tr w:rsidR="00794BEC" w:rsidRPr="00794BEC" w:rsidTr="00794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</w:tr>
    </w:tbl>
    <w:p w:rsidR="00794BEC" w:rsidRPr="00794BEC" w:rsidRDefault="00794BEC" w:rsidP="00794BEC">
      <w:pPr>
        <w:spacing w:after="0" w:line="240" w:lineRule="auto"/>
        <w:rPr>
          <w:rFonts w:ascii="Times New Roman" w:eastAsia="Times New Roman" w:hAnsi="Times New Roman" w:cs="Times New Roman"/>
          <w:vanish/>
          <w:sz w:val="16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49"/>
        <w:gridCol w:w="66"/>
        <w:gridCol w:w="395"/>
      </w:tblGrid>
      <w:tr w:rsidR="00794BEC" w:rsidRPr="00794BEC" w:rsidTr="00794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hyperlink r:id="rId16" w:history="1"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</w:rPr>
                <w:t xml:space="preserve">The role of the Italian scientific community in the first </w:t>
              </w:r>
              <w:proofErr w:type="spellStart"/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</w:rPr>
                <w:t>HyMeX</w:t>
              </w:r>
              <w:proofErr w:type="spellEnd"/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</w:rPr>
                <w:t xml:space="preserve"> SOP: an outstanding multidisciplinary experience</w:t>
              </w:r>
            </w:hyperlink>
          </w:p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  <w:t xml:space="preserve">S </w:t>
            </w:r>
            <w:proofErr w:type="spellStart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  <w:t>Davolio</w:t>
            </w:r>
            <w:proofErr w:type="spellEnd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  <w:t xml:space="preserve">, R Ferretti, L Baldini, M </w:t>
            </w:r>
            <w:proofErr w:type="spellStart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  <w:t>Casaioli</w:t>
            </w:r>
            <w:proofErr w:type="spellEnd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  <w:t>, D Cimini, ME Ferrario, ...</w:t>
            </w:r>
          </w:p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proofErr w:type="spellStart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Meteorologische</w:t>
            </w:r>
            <w:proofErr w:type="spellEnd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 xml:space="preserve"> </w:t>
            </w:r>
            <w:proofErr w:type="spellStart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Zeitschrift</w:t>
            </w:r>
            <w:proofErr w:type="spellEnd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 xml:space="preserve"> 24 (3), 261-267</w:t>
            </w: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2015</w:t>
            </w:r>
          </w:p>
        </w:tc>
      </w:tr>
      <w:tr w:rsidR="00794BEC" w:rsidRPr="00794BEC" w:rsidTr="00794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</w:tr>
    </w:tbl>
    <w:p w:rsidR="00794BEC" w:rsidRPr="00794BEC" w:rsidRDefault="00794BEC" w:rsidP="00794BEC">
      <w:pPr>
        <w:spacing w:after="0" w:line="240" w:lineRule="auto"/>
        <w:rPr>
          <w:rFonts w:ascii="Times New Roman" w:eastAsia="Times New Roman" w:hAnsi="Times New Roman" w:cs="Times New Roman"/>
          <w:vanish/>
          <w:sz w:val="16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3"/>
        <w:gridCol w:w="66"/>
        <w:gridCol w:w="395"/>
      </w:tblGrid>
      <w:tr w:rsidR="00794BEC" w:rsidRPr="00794BEC" w:rsidTr="00794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hyperlink r:id="rId17" w:history="1"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</w:rPr>
                <w:t xml:space="preserve">12 September 2012: A </w:t>
              </w:r>
              <w:proofErr w:type="spellStart"/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</w:rPr>
                <w:t>supercell</w:t>
              </w:r>
              <w:proofErr w:type="spellEnd"/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</w:rPr>
                <w:t xml:space="preserve"> outbreak in NE Italy?</w:t>
              </w:r>
            </w:hyperlink>
          </w:p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  <w:t xml:space="preserve">A Manzato, S </w:t>
            </w:r>
            <w:proofErr w:type="spellStart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  <w:t>Davolio</w:t>
            </w:r>
            <w:proofErr w:type="spellEnd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  <w:t xml:space="preserve">, MM </w:t>
            </w:r>
            <w:proofErr w:type="spellStart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  <w:t>Miglietta</w:t>
            </w:r>
            <w:proofErr w:type="spellEnd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  <w:t xml:space="preserve">, A Pucillo, M </w:t>
            </w:r>
            <w:proofErr w:type="spellStart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  <w:t>Setvák</w:t>
            </w:r>
            <w:proofErr w:type="spellEnd"/>
          </w:p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lastRenderedPageBreak/>
              <w:t>Atmospheric Research 153, 98-118</w:t>
            </w: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2015</w:t>
            </w:r>
          </w:p>
        </w:tc>
      </w:tr>
      <w:tr w:rsidR="00794BEC" w:rsidRPr="00794BEC" w:rsidTr="00794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</w:tr>
    </w:tbl>
    <w:p w:rsidR="00794BEC" w:rsidRPr="00794BEC" w:rsidRDefault="00794BEC" w:rsidP="00794BEC">
      <w:pPr>
        <w:spacing w:after="0" w:line="240" w:lineRule="auto"/>
        <w:rPr>
          <w:rFonts w:ascii="Times New Roman" w:eastAsia="Times New Roman" w:hAnsi="Times New Roman" w:cs="Times New Roman"/>
          <w:vanish/>
          <w:sz w:val="16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2"/>
        <w:gridCol w:w="66"/>
        <w:gridCol w:w="395"/>
      </w:tblGrid>
      <w:tr w:rsidR="00794BEC" w:rsidRPr="00794BEC" w:rsidTr="00794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hyperlink r:id="rId18" w:history="1"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</w:rPr>
                <w:t>Cloud-to-Ground Lightning Distribution and Its Relationship with Orography and Anthropogenic Emissions in the Po Valley</w:t>
              </w:r>
            </w:hyperlink>
          </w:p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 xml:space="preserve">L </w:t>
            </w:r>
            <w:proofErr w:type="spellStart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Feudale</w:t>
            </w:r>
            <w:proofErr w:type="spellEnd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, A Manzato</w:t>
            </w:r>
          </w:p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Journal of Applied Meteorology and Climatology 53 (12), 2651-2670</w:t>
            </w: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2014</w:t>
            </w:r>
          </w:p>
        </w:tc>
      </w:tr>
      <w:tr w:rsidR="00794BEC" w:rsidRPr="00794BEC" w:rsidTr="00794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</w:tr>
    </w:tbl>
    <w:p w:rsidR="00794BEC" w:rsidRPr="00794BEC" w:rsidRDefault="00794BEC" w:rsidP="00794BEC">
      <w:pPr>
        <w:spacing w:after="0" w:line="240" w:lineRule="auto"/>
        <w:rPr>
          <w:rFonts w:ascii="Times New Roman" w:eastAsia="Times New Roman" w:hAnsi="Times New Roman" w:cs="Times New Roman"/>
          <w:vanish/>
          <w:sz w:val="16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7"/>
        <w:gridCol w:w="66"/>
        <w:gridCol w:w="395"/>
      </w:tblGrid>
      <w:tr w:rsidR="00794BEC" w:rsidRPr="00794BEC" w:rsidTr="00794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hyperlink r:id="rId19" w:history="1"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</w:rPr>
                <w:t xml:space="preserve">Overview of the first </w:t>
              </w:r>
              <w:proofErr w:type="spellStart"/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</w:rPr>
                <w:t>HyMeX</w:t>
              </w:r>
              <w:proofErr w:type="spellEnd"/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</w:rPr>
                <w:t xml:space="preserve"> Special Observation Period over Italy: observations and model results</w:t>
              </w:r>
            </w:hyperlink>
          </w:p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  <w:t xml:space="preserve">R Ferretti, E </w:t>
            </w:r>
            <w:proofErr w:type="spellStart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  <w:t>Pichelli</w:t>
            </w:r>
            <w:proofErr w:type="spellEnd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  <w:t xml:space="preserve">, S Gentile, I Maiello, D Cimini, S </w:t>
            </w:r>
            <w:proofErr w:type="spellStart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  <w:t>Davolio</w:t>
            </w:r>
            <w:proofErr w:type="spellEnd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  <w:t>, ...</w:t>
            </w:r>
          </w:p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Hydrology and Earth System Sciences 18 (5), 1953</w:t>
            </w: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2014</w:t>
            </w:r>
          </w:p>
        </w:tc>
      </w:tr>
      <w:tr w:rsidR="00794BEC" w:rsidRPr="00794BEC" w:rsidTr="00794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</w:tr>
    </w:tbl>
    <w:p w:rsidR="00794BEC" w:rsidRPr="00794BEC" w:rsidRDefault="00794BEC" w:rsidP="00794BEC">
      <w:pPr>
        <w:spacing w:after="0" w:line="240" w:lineRule="auto"/>
        <w:rPr>
          <w:rFonts w:ascii="Times New Roman" w:eastAsia="Times New Roman" w:hAnsi="Times New Roman" w:cs="Times New Roman"/>
          <w:vanish/>
          <w:sz w:val="16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4"/>
        <w:gridCol w:w="66"/>
        <w:gridCol w:w="395"/>
      </w:tblGrid>
      <w:tr w:rsidR="00794BEC" w:rsidRPr="00794BEC" w:rsidTr="00794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hyperlink r:id="rId20" w:history="1"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</w:rPr>
                <w:t xml:space="preserve">The impact of different NWP forecasting systems on </w:t>
              </w:r>
              <w:proofErr w:type="spellStart"/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</w:rPr>
                <w:t>acqua</w:t>
              </w:r>
              <w:proofErr w:type="spellEnd"/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</w:rPr>
                <w:t xml:space="preserve"> </w:t>
              </w:r>
              <w:proofErr w:type="spellStart"/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</w:rPr>
                <w:t>alta</w:t>
              </w:r>
              <w:proofErr w:type="spellEnd"/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</w:rPr>
                <w:t xml:space="preserve"> forecasts: two IOP case studies over the NEI target site</w:t>
              </w:r>
            </w:hyperlink>
          </w:p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  <w:t xml:space="preserve">M </w:t>
            </w:r>
            <w:proofErr w:type="spellStart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  <w:t>Casaioli</w:t>
            </w:r>
            <w:proofErr w:type="spellEnd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  <w:t xml:space="preserve">, E Coraci, S Mariani, ME Ferrario, M Sansone, S </w:t>
            </w:r>
            <w:proofErr w:type="spellStart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  <w:t>Davolio</w:t>
            </w:r>
            <w:proofErr w:type="spellEnd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  <w:t>, ...</w:t>
            </w:r>
          </w:p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 xml:space="preserve">7th </w:t>
            </w:r>
            <w:proofErr w:type="spellStart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HyMeX</w:t>
            </w:r>
            <w:proofErr w:type="spellEnd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 xml:space="preserve"> Workshop 710</w:t>
            </w: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2013</w:t>
            </w:r>
          </w:p>
        </w:tc>
      </w:tr>
      <w:tr w:rsidR="00794BEC" w:rsidRPr="00794BEC" w:rsidTr="00794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</w:tr>
    </w:tbl>
    <w:p w:rsidR="00794BEC" w:rsidRPr="00794BEC" w:rsidRDefault="00794BEC" w:rsidP="00794BEC">
      <w:pPr>
        <w:spacing w:after="0" w:line="240" w:lineRule="auto"/>
        <w:rPr>
          <w:rFonts w:ascii="Times New Roman" w:eastAsia="Times New Roman" w:hAnsi="Times New Roman" w:cs="Times New Roman"/>
          <w:vanish/>
          <w:sz w:val="16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7"/>
        <w:gridCol w:w="66"/>
        <w:gridCol w:w="395"/>
      </w:tblGrid>
      <w:tr w:rsidR="00794BEC" w:rsidRPr="00794BEC" w:rsidTr="00794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hyperlink r:id="rId21" w:history="1"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</w:rPr>
                <w:t>A cloud-to-ground lightning climatology for north-eastern Italy</w:t>
              </w:r>
            </w:hyperlink>
          </w:p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  <w:t>L Feudale, A Manzato, S Micheletti</w:t>
            </w:r>
          </w:p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Advances in Science and Research 10 (1), 77-84</w:t>
            </w: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2013</w:t>
            </w:r>
          </w:p>
        </w:tc>
      </w:tr>
      <w:tr w:rsidR="00794BEC" w:rsidRPr="00794BEC" w:rsidTr="00794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</w:tr>
    </w:tbl>
    <w:p w:rsidR="00794BEC" w:rsidRPr="00794BEC" w:rsidRDefault="00794BEC" w:rsidP="00794BEC">
      <w:pPr>
        <w:spacing w:after="0" w:line="240" w:lineRule="auto"/>
        <w:rPr>
          <w:rFonts w:ascii="Times New Roman" w:eastAsia="Times New Roman" w:hAnsi="Times New Roman" w:cs="Times New Roman"/>
          <w:vanish/>
          <w:sz w:val="16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0"/>
        <w:gridCol w:w="66"/>
        <w:gridCol w:w="395"/>
      </w:tblGrid>
      <w:tr w:rsidR="00794BEC" w:rsidRPr="00794BEC" w:rsidTr="00794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hyperlink r:id="rId22" w:history="1"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</w:rPr>
                <w:t>Usefulness and skill of station-derived predictors in forecasting storm occurrence and intensity</w:t>
              </w:r>
            </w:hyperlink>
          </w:p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 xml:space="preserve">A </w:t>
            </w:r>
            <w:proofErr w:type="spellStart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Pucillo</w:t>
            </w:r>
            <w:proofErr w:type="spellEnd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, A Manzato</w:t>
            </w:r>
          </w:p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Atmospheric Research 123, 31-47</w:t>
            </w: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2013</w:t>
            </w:r>
          </w:p>
        </w:tc>
      </w:tr>
      <w:tr w:rsidR="00794BEC" w:rsidRPr="00794BEC" w:rsidTr="00794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</w:tr>
    </w:tbl>
    <w:p w:rsidR="00794BEC" w:rsidRPr="00794BEC" w:rsidRDefault="00794BEC" w:rsidP="00794BEC">
      <w:pPr>
        <w:spacing w:after="0" w:line="240" w:lineRule="auto"/>
        <w:rPr>
          <w:rFonts w:ascii="Times New Roman" w:eastAsia="Times New Roman" w:hAnsi="Times New Roman" w:cs="Times New Roman"/>
          <w:vanish/>
          <w:sz w:val="16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1"/>
        <w:gridCol w:w="66"/>
        <w:gridCol w:w="395"/>
      </w:tblGrid>
      <w:tr w:rsidR="00794BEC" w:rsidRPr="00794BEC" w:rsidTr="00794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hyperlink r:id="rId23" w:history="1"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</w:rPr>
                <w:t xml:space="preserve">Hail in northeast </w:t>
              </w:r>
              <w:proofErr w:type="spellStart"/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</w:rPr>
                <w:t>italy</w:t>
              </w:r>
              <w:proofErr w:type="spellEnd"/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</w:rPr>
                <w:t>: A neural network ensemble forecast using sounding-derived indices</w:t>
              </w:r>
            </w:hyperlink>
          </w:p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A Manzato</w:t>
            </w:r>
          </w:p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Weather and Forecasting 28 (1), 3-28</w:t>
            </w:r>
          </w:p>
        </w:tc>
        <w:tc>
          <w:tcPr>
            <w:tcW w:w="0" w:type="auto"/>
            <w:vAlign w:val="center"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2013</w:t>
            </w:r>
          </w:p>
        </w:tc>
      </w:tr>
      <w:tr w:rsidR="00794BEC" w:rsidRPr="00794BEC" w:rsidTr="00794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</w:tr>
    </w:tbl>
    <w:p w:rsidR="00794BEC" w:rsidRPr="00794BEC" w:rsidRDefault="00794BEC" w:rsidP="00794BEC">
      <w:pPr>
        <w:spacing w:after="0" w:line="240" w:lineRule="auto"/>
        <w:rPr>
          <w:rFonts w:ascii="Times New Roman" w:eastAsia="Times New Roman" w:hAnsi="Times New Roman" w:cs="Times New Roman"/>
          <w:vanish/>
          <w:sz w:val="16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8"/>
        <w:gridCol w:w="66"/>
        <w:gridCol w:w="395"/>
      </w:tblGrid>
      <w:tr w:rsidR="00794BEC" w:rsidRPr="00794BEC" w:rsidTr="00794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hyperlink r:id="rId24" w:history="1"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</w:rPr>
                <w:t>Hail in Northeast Italy: climatology and bivariate analysis with the sounding-derived indices</w:t>
              </w:r>
            </w:hyperlink>
          </w:p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A Manzato</w:t>
            </w:r>
          </w:p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Journal of Applied Meteorology and Climatology 51 (3), 449-467</w:t>
            </w: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2012</w:t>
            </w:r>
          </w:p>
        </w:tc>
      </w:tr>
      <w:tr w:rsidR="00794BEC" w:rsidRPr="00794BEC" w:rsidTr="00794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</w:tr>
    </w:tbl>
    <w:p w:rsidR="00794BEC" w:rsidRPr="00794BEC" w:rsidRDefault="00794BEC" w:rsidP="00794BEC">
      <w:pPr>
        <w:spacing w:after="0" w:line="240" w:lineRule="auto"/>
        <w:rPr>
          <w:rFonts w:ascii="Times New Roman" w:eastAsia="Times New Roman" w:hAnsi="Times New Roman" w:cs="Times New Roman"/>
          <w:vanish/>
          <w:sz w:val="16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8"/>
        <w:gridCol w:w="66"/>
        <w:gridCol w:w="395"/>
      </w:tblGrid>
      <w:tr w:rsidR="00794BEC" w:rsidRPr="00794BEC" w:rsidTr="00794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hyperlink r:id="rId25" w:history="1"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</w:rPr>
                <w:t>A verification of numerical model forecasts for sounding-derived indices above Udine, Northeast Italy</w:t>
              </w:r>
            </w:hyperlink>
          </w:p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A Manzato</w:t>
            </w:r>
          </w:p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Weather and Forecasting 23 (3), 477-495</w:t>
            </w: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2008</w:t>
            </w:r>
          </w:p>
        </w:tc>
      </w:tr>
      <w:tr w:rsidR="00794BEC" w:rsidRPr="00794BEC" w:rsidTr="00794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</w:tr>
    </w:tbl>
    <w:p w:rsidR="00794BEC" w:rsidRPr="00794BEC" w:rsidRDefault="00794BEC" w:rsidP="00794BEC">
      <w:pPr>
        <w:spacing w:after="0" w:line="240" w:lineRule="auto"/>
        <w:rPr>
          <w:rFonts w:ascii="Times New Roman" w:eastAsia="Times New Roman" w:hAnsi="Times New Roman" w:cs="Times New Roman"/>
          <w:vanish/>
          <w:sz w:val="16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66"/>
        <w:gridCol w:w="395"/>
      </w:tblGrid>
      <w:tr w:rsidR="00794BEC" w:rsidRPr="00794BEC" w:rsidTr="00794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hyperlink r:id="rId26" w:history="1"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</w:rPr>
                <w:t>A note on the maximum Peirce skill score</w:t>
              </w:r>
            </w:hyperlink>
          </w:p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A Manzato</w:t>
            </w:r>
          </w:p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Weather and Forecasting 22 (5), 1148-1154</w:t>
            </w: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2007</w:t>
            </w:r>
          </w:p>
        </w:tc>
      </w:tr>
      <w:tr w:rsidR="00794BEC" w:rsidRPr="00794BEC" w:rsidTr="00794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</w:tr>
    </w:tbl>
    <w:p w:rsidR="00794BEC" w:rsidRPr="00794BEC" w:rsidRDefault="00794BEC" w:rsidP="00794BEC">
      <w:pPr>
        <w:spacing w:after="0" w:line="240" w:lineRule="auto"/>
        <w:rPr>
          <w:rFonts w:ascii="Times New Roman" w:eastAsia="Times New Roman" w:hAnsi="Times New Roman" w:cs="Times New Roman"/>
          <w:vanish/>
          <w:sz w:val="16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1"/>
        <w:gridCol w:w="66"/>
        <w:gridCol w:w="395"/>
      </w:tblGrid>
      <w:tr w:rsidR="00794BEC" w:rsidRPr="00794BEC" w:rsidTr="00794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hyperlink r:id="rId27" w:history="1"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</w:rPr>
                <w:t xml:space="preserve">The 6 h climatology of thunderstorms and rainfalls in the Friuli </w:t>
              </w:r>
              <w:proofErr w:type="spellStart"/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</w:rPr>
                <w:t>Venezia</w:t>
              </w:r>
              <w:proofErr w:type="spellEnd"/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</w:rPr>
                <w:t xml:space="preserve"> Giulia Plain</w:t>
              </w:r>
            </w:hyperlink>
          </w:p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A Manzato</w:t>
            </w:r>
          </w:p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Atmospheric research 83 (2-4), 336-348</w:t>
            </w: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2007</w:t>
            </w:r>
          </w:p>
        </w:tc>
      </w:tr>
      <w:tr w:rsidR="00794BEC" w:rsidRPr="00794BEC" w:rsidTr="00794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</w:tr>
    </w:tbl>
    <w:p w:rsidR="00794BEC" w:rsidRPr="00794BEC" w:rsidRDefault="00794BEC" w:rsidP="00794BEC">
      <w:pPr>
        <w:spacing w:after="0" w:line="240" w:lineRule="auto"/>
        <w:rPr>
          <w:rFonts w:ascii="Times New Roman" w:eastAsia="Times New Roman" w:hAnsi="Times New Roman" w:cs="Times New Roman"/>
          <w:vanish/>
          <w:sz w:val="16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1"/>
        <w:gridCol w:w="66"/>
        <w:gridCol w:w="395"/>
      </w:tblGrid>
      <w:tr w:rsidR="00794BEC" w:rsidRPr="00794BEC" w:rsidTr="00794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hyperlink r:id="rId28" w:history="1"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</w:rPr>
                <w:t>Sounding-derived indices for neural network based short-term thunderstorm and rainfall forecasts</w:t>
              </w:r>
            </w:hyperlink>
          </w:p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A Manzato</w:t>
            </w:r>
          </w:p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Atmospheric research 83 (2-4), 349-365</w:t>
            </w: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2007</w:t>
            </w:r>
          </w:p>
        </w:tc>
      </w:tr>
      <w:tr w:rsidR="00794BEC" w:rsidRPr="00794BEC" w:rsidTr="00794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</w:tr>
    </w:tbl>
    <w:p w:rsidR="00794BEC" w:rsidRPr="00794BEC" w:rsidRDefault="00794BEC" w:rsidP="00794BEC">
      <w:pPr>
        <w:spacing w:after="0" w:line="240" w:lineRule="auto"/>
        <w:rPr>
          <w:rFonts w:ascii="Times New Roman" w:eastAsia="Times New Roman" w:hAnsi="Times New Roman" w:cs="Times New Roman"/>
          <w:vanish/>
          <w:sz w:val="16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9"/>
        <w:gridCol w:w="66"/>
        <w:gridCol w:w="395"/>
      </w:tblGrid>
      <w:tr w:rsidR="00794BEC" w:rsidRPr="00794BEC" w:rsidTr="00794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hyperlink r:id="rId29" w:history="1"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</w:rPr>
                <w:t>An odds ratio parameterization for ROC diagram and skill score indices</w:t>
              </w:r>
            </w:hyperlink>
          </w:p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A Manzato</w:t>
            </w:r>
          </w:p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Weather and forecasting 20 (6), 918-930</w:t>
            </w:r>
          </w:p>
        </w:tc>
        <w:tc>
          <w:tcPr>
            <w:tcW w:w="0" w:type="auto"/>
            <w:vAlign w:val="center"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2005</w:t>
            </w:r>
          </w:p>
        </w:tc>
      </w:tr>
      <w:tr w:rsidR="00794BEC" w:rsidRPr="00794BEC" w:rsidTr="00794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</w:tr>
    </w:tbl>
    <w:p w:rsidR="00794BEC" w:rsidRPr="00794BEC" w:rsidRDefault="00794BEC" w:rsidP="00794BEC">
      <w:pPr>
        <w:spacing w:after="0" w:line="240" w:lineRule="auto"/>
        <w:rPr>
          <w:rFonts w:ascii="Times New Roman" w:eastAsia="Times New Roman" w:hAnsi="Times New Roman" w:cs="Times New Roman"/>
          <w:vanish/>
          <w:sz w:val="16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1"/>
        <w:gridCol w:w="66"/>
        <w:gridCol w:w="395"/>
      </w:tblGrid>
      <w:tr w:rsidR="00794BEC" w:rsidRPr="00794BEC" w:rsidTr="00794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hyperlink r:id="rId30" w:history="1"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</w:rPr>
                <w:t>The use of sounding-derived indices for a neural network short-term thunderstorm forecast</w:t>
              </w:r>
            </w:hyperlink>
          </w:p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A Manzato</w:t>
            </w:r>
          </w:p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Weather and forecasting 20 (6), 896-917</w:t>
            </w: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2005</w:t>
            </w:r>
          </w:p>
        </w:tc>
      </w:tr>
      <w:tr w:rsidR="00794BEC" w:rsidRPr="00794BEC" w:rsidTr="00794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</w:tr>
    </w:tbl>
    <w:p w:rsidR="00794BEC" w:rsidRPr="00794BEC" w:rsidRDefault="00794BEC" w:rsidP="00794BEC">
      <w:pPr>
        <w:spacing w:after="0" w:line="240" w:lineRule="auto"/>
        <w:rPr>
          <w:rFonts w:ascii="Times New Roman" w:eastAsia="Times New Roman" w:hAnsi="Times New Roman" w:cs="Times New Roman"/>
          <w:vanish/>
          <w:sz w:val="16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7"/>
        <w:gridCol w:w="66"/>
        <w:gridCol w:w="395"/>
      </w:tblGrid>
      <w:tr w:rsidR="00794BEC" w:rsidRPr="00794BEC" w:rsidTr="00794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hyperlink r:id="rId31" w:history="1"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</w:rPr>
                <w:t>An interesting case of tornado in Friuli-Northeastern Italy</w:t>
              </w:r>
            </w:hyperlink>
          </w:p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  <w:t xml:space="preserve">M </w:t>
            </w:r>
            <w:proofErr w:type="spellStart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  <w:t>Bertato</w:t>
            </w:r>
            <w:proofErr w:type="spellEnd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  <w:t xml:space="preserve">, DB </w:t>
            </w:r>
            <w:proofErr w:type="spellStart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  <w:t>Giaiotti</w:t>
            </w:r>
            <w:proofErr w:type="spellEnd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  <w:t xml:space="preserve">, A Manzato, F </w:t>
            </w:r>
            <w:proofErr w:type="spellStart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  <w:t>Stel</w:t>
            </w:r>
            <w:proofErr w:type="spellEnd"/>
          </w:p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Atmospheric research 67, 3-21</w:t>
            </w: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2003</w:t>
            </w:r>
          </w:p>
        </w:tc>
      </w:tr>
      <w:tr w:rsidR="00794BEC" w:rsidRPr="00794BEC" w:rsidTr="00794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</w:tr>
    </w:tbl>
    <w:p w:rsidR="00794BEC" w:rsidRPr="00794BEC" w:rsidRDefault="00794BEC" w:rsidP="00794BEC">
      <w:pPr>
        <w:spacing w:after="0" w:line="240" w:lineRule="auto"/>
        <w:rPr>
          <w:rFonts w:ascii="Times New Roman" w:eastAsia="Times New Roman" w:hAnsi="Times New Roman" w:cs="Times New Roman"/>
          <w:vanish/>
          <w:sz w:val="16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1"/>
        <w:gridCol w:w="66"/>
        <w:gridCol w:w="395"/>
      </w:tblGrid>
      <w:tr w:rsidR="00794BEC" w:rsidRPr="00794BEC" w:rsidTr="00794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hyperlink r:id="rId32" w:history="1"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</w:rPr>
                <w:t xml:space="preserve">A climatology of instability indices derived from Friuli </w:t>
              </w:r>
              <w:proofErr w:type="spellStart"/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</w:rPr>
                <w:t>Venezia</w:t>
              </w:r>
              <w:proofErr w:type="spellEnd"/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</w:rPr>
                <w:t xml:space="preserve"> Giulia soundings, using three different methods</w:t>
              </w:r>
            </w:hyperlink>
          </w:p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A Manzato</w:t>
            </w:r>
          </w:p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Atmospheric research 67, 417-454</w:t>
            </w: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2003</w:t>
            </w:r>
          </w:p>
        </w:tc>
      </w:tr>
      <w:tr w:rsidR="00794BEC" w:rsidRPr="00794BEC" w:rsidTr="00794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</w:tr>
    </w:tbl>
    <w:p w:rsidR="00794BEC" w:rsidRPr="00794BEC" w:rsidRDefault="00794BEC" w:rsidP="00794BEC">
      <w:pPr>
        <w:spacing w:after="0" w:line="240" w:lineRule="auto"/>
        <w:rPr>
          <w:rFonts w:ascii="Times New Roman" w:eastAsia="Times New Roman" w:hAnsi="Times New Roman" w:cs="Times New Roman"/>
          <w:vanish/>
          <w:sz w:val="16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8"/>
        <w:gridCol w:w="66"/>
        <w:gridCol w:w="395"/>
      </w:tblGrid>
      <w:tr w:rsidR="00794BEC" w:rsidRPr="00794BEC" w:rsidTr="00794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hyperlink r:id="rId33" w:history="1"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</w:rPr>
                <w:t>Evaluating the sounding instability with the lifted parcel theory</w:t>
              </w:r>
            </w:hyperlink>
          </w:p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 xml:space="preserve">A Manzato, G Morgan </w:t>
            </w:r>
            <w:proofErr w:type="spellStart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Jr</w:t>
            </w:r>
            <w:proofErr w:type="spellEnd"/>
          </w:p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Atmospheric research 67, 455-473</w:t>
            </w: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2003</w:t>
            </w:r>
          </w:p>
        </w:tc>
      </w:tr>
      <w:tr w:rsidR="00794BEC" w:rsidRPr="00794BEC" w:rsidTr="00794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</w:tr>
    </w:tbl>
    <w:p w:rsidR="00794BEC" w:rsidRPr="00794BEC" w:rsidRDefault="00794BEC" w:rsidP="00794BEC">
      <w:pPr>
        <w:spacing w:after="0" w:line="240" w:lineRule="auto"/>
        <w:rPr>
          <w:rFonts w:ascii="Times New Roman" w:eastAsia="Times New Roman" w:hAnsi="Times New Roman" w:cs="Times New Roman"/>
          <w:vanish/>
          <w:sz w:val="16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8"/>
        <w:gridCol w:w="72"/>
        <w:gridCol w:w="436"/>
        <w:gridCol w:w="30"/>
        <w:gridCol w:w="66"/>
        <w:gridCol w:w="81"/>
      </w:tblGrid>
      <w:tr w:rsidR="00794BEC" w:rsidRPr="00794BEC" w:rsidTr="00794BEC">
        <w:trPr>
          <w:gridAfter w:val="3"/>
          <w:tblCellSpacing w:w="15" w:type="dxa"/>
        </w:trPr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hyperlink r:id="rId34" w:history="1"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</w:rPr>
                <w:t xml:space="preserve">The June 4th 1999 severe weather episode in San </w:t>
              </w:r>
              <w:proofErr w:type="spellStart"/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</w:rPr>
                <w:t>Quirino</w:t>
              </w:r>
              <w:proofErr w:type="spellEnd"/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</w:rPr>
                <w:t>, Italy: a tornado event?</w:t>
              </w:r>
            </w:hyperlink>
          </w:p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  <w:t xml:space="preserve">R </w:t>
            </w:r>
            <w:proofErr w:type="spellStart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  <w:t>Bechini</w:t>
            </w:r>
            <w:proofErr w:type="spellEnd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  <w:t xml:space="preserve">, D </w:t>
            </w:r>
            <w:proofErr w:type="spellStart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  <w:t>Giaiotti</w:t>
            </w:r>
            <w:proofErr w:type="spellEnd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  <w:t xml:space="preserve">, A Manzato, F </w:t>
            </w:r>
            <w:proofErr w:type="spellStart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  <w:t>Stel</w:t>
            </w:r>
            <w:proofErr w:type="spellEnd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  <w:t>, S Micheletti</w:t>
            </w:r>
          </w:p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Atmospheric research 56 (1-4), 213-232</w:t>
            </w:r>
          </w:p>
        </w:tc>
        <w:tc>
          <w:tcPr>
            <w:tcW w:w="0" w:type="auto"/>
            <w:vAlign w:val="center"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2001</w:t>
            </w:r>
          </w:p>
        </w:tc>
      </w:tr>
      <w:tr w:rsidR="00794BEC" w:rsidRPr="00794BEC" w:rsidTr="00794BEC">
        <w:trPr>
          <w:gridAfter w:val="3"/>
          <w:tblCellSpacing w:w="15" w:type="dxa"/>
        </w:trPr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</w:tr>
      <w:tr w:rsidR="00794BEC" w:rsidRPr="00794BEC" w:rsidTr="00794BEC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  <w:lang w:val="it-IT"/>
              </w:rPr>
            </w:pPr>
            <w:hyperlink r:id="rId35" w:history="1"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  <w:lang w:val="it-IT"/>
                </w:rPr>
                <w:t>STIMA DELLO STATO DEL CIELO MEDIANTE USO DI MISURE DI RADIAZIONE GLOBALE</w:t>
              </w:r>
            </w:hyperlink>
          </w:p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 xml:space="preserve">A </w:t>
            </w:r>
            <w:proofErr w:type="spellStart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Cicogna</w:t>
            </w:r>
            <w:proofErr w:type="spellEnd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, A Manzato</w:t>
            </w: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</w:tr>
      <w:tr w:rsidR="00794BEC" w:rsidRPr="00794BEC" w:rsidTr="00794BEC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</w:tr>
    </w:tbl>
    <w:p w:rsidR="00794BEC" w:rsidRPr="00794BEC" w:rsidRDefault="00794BEC" w:rsidP="00794BEC">
      <w:pPr>
        <w:spacing w:after="0" w:line="240" w:lineRule="auto"/>
        <w:rPr>
          <w:rFonts w:ascii="Times New Roman" w:eastAsia="Times New Roman" w:hAnsi="Times New Roman" w:cs="Times New Roman"/>
          <w:vanish/>
          <w:sz w:val="16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3"/>
        <w:gridCol w:w="66"/>
        <w:gridCol w:w="81"/>
      </w:tblGrid>
      <w:tr w:rsidR="00794BEC" w:rsidRPr="00794BEC" w:rsidTr="00794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hyperlink r:id="rId36" w:history="1"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</w:rPr>
                <w:t>Forecasting thunderstorms on the Po Valley using sounding–derived and satellite (</w:t>
              </w:r>
              <w:proofErr w:type="spellStart"/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</w:rPr>
                <w:t>Eumetsat</w:t>
              </w:r>
              <w:proofErr w:type="spellEnd"/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</w:rPr>
                <w:t xml:space="preserve"> IASI) derived </w:t>
              </w:r>
              <w:proofErr w:type="spellStart"/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</w:rPr>
                <w:t>indicies</w:t>
              </w:r>
              <w:proofErr w:type="spellEnd"/>
              <w:r w:rsidRPr="00794BEC">
                <w:rPr>
                  <w:rFonts w:ascii="Times New Roman" w:eastAsia="Times New Roman" w:hAnsi="Times New Roman" w:cs="Times New Roman"/>
                  <w:color w:val="0000FF"/>
                  <w:sz w:val="16"/>
                  <w:szCs w:val="24"/>
                  <w:u w:val="single"/>
                </w:rPr>
                <w:t xml:space="preserve"> with Neural Networks</w:t>
              </w:r>
            </w:hyperlink>
          </w:p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 xml:space="preserve">A Manzato, P </w:t>
            </w:r>
            <w:proofErr w:type="spellStart"/>
            <w:r w:rsidRPr="00794BEC">
              <w:rPr>
                <w:rFonts w:ascii="Times New Roman" w:eastAsia="Times New Roman" w:hAnsi="Times New Roman" w:cs="Times New Roman"/>
                <w:sz w:val="16"/>
                <w:szCs w:val="24"/>
              </w:rPr>
              <w:t>Antonelli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</w:tr>
      <w:tr w:rsidR="00794BEC" w:rsidRPr="00794BEC" w:rsidTr="00794B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94BEC" w:rsidRPr="00794BEC" w:rsidRDefault="00794BEC" w:rsidP="00794BEC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</w:rPr>
            </w:pPr>
          </w:p>
        </w:tc>
      </w:tr>
    </w:tbl>
    <w:p w:rsidR="00794BEC" w:rsidRPr="00794BEC" w:rsidRDefault="00794BEC" w:rsidP="00794BEC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  <w:lang w:val="it-IT"/>
        </w:rPr>
      </w:pPr>
      <w:r w:rsidRPr="00794BEC">
        <w:rPr>
          <w:rFonts w:ascii="Times New Roman" w:eastAsia="Times New Roman" w:hAnsi="Times New Roman" w:cs="Times New Roman"/>
          <w:color w:val="0000FF"/>
          <w:sz w:val="16"/>
          <w:szCs w:val="24"/>
          <w:u w:val="single"/>
          <w:lang w:val="it-IT"/>
        </w:rPr>
        <w:t xml:space="preserve">Corso di laurea specialistica in Fisica Computazionale </w:t>
      </w:r>
      <w:proofErr w:type="spellStart"/>
      <w:r w:rsidRPr="00794BEC">
        <w:rPr>
          <w:rFonts w:ascii="Times New Roman" w:eastAsia="Times New Roman" w:hAnsi="Times New Roman" w:cs="Times New Roman"/>
          <w:color w:val="0000FF"/>
          <w:sz w:val="16"/>
          <w:szCs w:val="24"/>
          <w:u w:val="single"/>
          <w:lang w:val="it-IT"/>
        </w:rPr>
        <w:t>Universita</w:t>
      </w:r>
      <w:proofErr w:type="spellEnd"/>
      <w:r w:rsidRPr="00794BEC">
        <w:rPr>
          <w:rFonts w:ascii="Times New Roman" w:eastAsia="Times New Roman" w:hAnsi="Times New Roman" w:cs="Times New Roman"/>
          <w:color w:val="0000FF"/>
          <w:sz w:val="16"/>
          <w:szCs w:val="24"/>
          <w:u w:val="single"/>
          <w:lang w:val="it-IT"/>
        </w:rPr>
        <w:t xml:space="preserve"> di Udine, Anno Accademico 2003–2004 Esame di Meteorologia Computazionale–Modulo II Considerazioni sul profilo</w:t>
      </w:r>
      <w:r>
        <w:rPr>
          <w:rFonts w:ascii="Times New Roman" w:eastAsia="Times New Roman" w:hAnsi="Times New Roman" w:cs="Times New Roman"/>
          <w:color w:val="0000FF"/>
          <w:sz w:val="16"/>
          <w:szCs w:val="24"/>
          <w:u w:val="single"/>
          <w:lang w:val="it-IT"/>
        </w:rPr>
        <w:t xml:space="preserve"> verticale dell’atmosfera</w:t>
      </w:r>
      <w:bookmarkStart w:id="0" w:name="_GoBack"/>
      <w:bookmarkEnd w:id="0"/>
    </w:p>
    <w:p w:rsidR="00794BEC" w:rsidRPr="00794BEC" w:rsidRDefault="00794BEC" w:rsidP="00794BEC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794BEC">
        <w:rPr>
          <w:rFonts w:ascii="Times New Roman" w:eastAsia="Times New Roman" w:hAnsi="Times New Roman" w:cs="Times New Roman"/>
          <w:sz w:val="16"/>
          <w:szCs w:val="24"/>
        </w:rPr>
        <w:t>A Manzato</w:t>
      </w:r>
    </w:p>
    <w:p w:rsidR="00F8397C" w:rsidRDefault="00F8397C"/>
    <w:sectPr w:rsidR="00F8397C">
      <w:pgSz w:w="12240" w:h="15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4BEC"/>
    <w:rsid w:val="00794BEC"/>
    <w:rsid w:val="00F83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semiHidden/>
    <w:unhideWhenUsed/>
    <w:rsid w:val="00794BEC"/>
    <w:rPr>
      <w:color w:val="0000FF"/>
      <w:u w:val="single"/>
    </w:rPr>
  </w:style>
  <w:style w:type="character" w:customStyle="1" w:styleId="gscah">
    <w:name w:val="gsc_a_h"/>
    <w:basedOn w:val="Carpredefinitoparagrafo"/>
    <w:rsid w:val="00794BE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semiHidden/>
    <w:unhideWhenUsed/>
    <w:rsid w:val="00794BEC"/>
    <w:rPr>
      <w:color w:val="0000FF"/>
      <w:u w:val="single"/>
    </w:rPr>
  </w:style>
  <w:style w:type="character" w:customStyle="1" w:styleId="gscah">
    <w:name w:val="gsc_a_h"/>
    <w:basedOn w:val="Carpredefinitoparagrafo"/>
    <w:rsid w:val="00794B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22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1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5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47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34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26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5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3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7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1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95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3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7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9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1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0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25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82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3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25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59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5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05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1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2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1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5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6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96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0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4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5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6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7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4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0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5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9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2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03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7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7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0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9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0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0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5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7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46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2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6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4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0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1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9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5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2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8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5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2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84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0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78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5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33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2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83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36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5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2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26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7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1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0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3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5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73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7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1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7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83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2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0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1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9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7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56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4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36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0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0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8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9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9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1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1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3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66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6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1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void(0)" TargetMode="External"/><Relationship Id="rId13" Type="http://schemas.openxmlformats.org/officeDocument/2006/relationships/hyperlink" Target="javascript:void(0)" TargetMode="External"/><Relationship Id="rId18" Type="http://schemas.openxmlformats.org/officeDocument/2006/relationships/hyperlink" Target="javascript:void(0)" TargetMode="External"/><Relationship Id="rId26" Type="http://schemas.openxmlformats.org/officeDocument/2006/relationships/hyperlink" Target="javascript:void(0)" TargetMode="External"/><Relationship Id="rId3" Type="http://schemas.openxmlformats.org/officeDocument/2006/relationships/settings" Target="settings.xml"/><Relationship Id="rId21" Type="http://schemas.openxmlformats.org/officeDocument/2006/relationships/hyperlink" Target="javascript:void(0)" TargetMode="External"/><Relationship Id="rId34" Type="http://schemas.openxmlformats.org/officeDocument/2006/relationships/hyperlink" Target="javascript:void(0)" TargetMode="External"/><Relationship Id="rId7" Type="http://schemas.openxmlformats.org/officeDocument/2006/relationships/hyperlink" Target="javascript:void(0)" TargetMode="External"/><Relationship Id="rId12" Type="http://schemas.openxmlformats.org/officeDocument/2006/relationships/hyperlink" Target="javascript:void(0)" TargetMode="External"/><Relationship Id="rId17" Type="http://schemas.openxmlformats.org/officeDocument/2006/relationships/hyperlink" Target="javascript:void(0)" TargetMode="External"/><Relationship Id="rId25" Type="http://schemas.openxmlformats.org/officeDocument/2006/relationships/hyperlink" Target="javascript:void(0)" TargetMode="External"/><Relationship Id="rId33" Type="http://schemas.openxmlformats.org/officeDocument/2006/relationships/hyperlink" Target="javascript:void(0)" TargetMode="External"/><Relationship Id="rId38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hyperlink" Target="javascript:void(0)" TargetMode="External"/><Relationship Id="rId20" Type="http://schemas.openxmlformats.org/officeDocument/2006/relationships/hyperlink" Target="javascript:void(0)" TargetMode="External"/><Relationship Id="rId29" Type="http://schemas.openxmlformats.org/officeDocument/2006/relationships/hyperlink" Target="javascript:void(0)" TargetMode="External"/><Relationship Id="rId1" Type="http://schemas.openxmlformats.org/officeDocument/2006/relationships/styles" Target="styles.xml"/><Relationship Id="rId6" Type="http://schemas.openxmlformats.org/officeDocument/2006/relationships/hyperlink" Target="javascript:void(0)" TargetMode="External"/><Relationship Id="rId11" Type="http://schemas.openxmlformats.org/officeDocument/2006/relationships/hyperlink" Target="javascript:void(0)" TargetMode="External"/><Relationship Id="rId24" Type="http://schemas.openxmlformats.org/officeDocument/2006/relationships/hyperlink" Target="javascript:void(0)" TargetMode="External"/><Relationship Id="rId32" Type="http://schemas.openxmlformats.org/officeDocument/2006/relationships/hyperlink" Target="javascript:void(0)" TargetMode="External"/><Relationship Id="rId37" Type="http://schemas.openxmlformats.org/officeDocument/2006/relationships/fontTable" Target="fontTable.xml"/><Relationship Id="rId5" Type="http://schemas.openxmlformats.org/officeDocument/2006/relationships/hyperlink" Target="javascript:void(0)" TargetMode="External"/><Relationship Id="rId15" Type="http://schemas.openxmlformats.org/officeDocument/2006/relationships/hyperlink" Target="javascript:void(0)" TargetMode="External"/><Relationship Id="rId23" Type="http://schemas.openxmlformats.org/officeDocument/2006/relationships/hyperlink" Target="javascript:void(0)" TargetMode="External"/><Relationship Id="rId28" Type="http://schemas.openxmlformats.org/officeDocument/2006/relationships/hyperlink" Target="javascript:void(0)" TargetMode="External"/><Relationship Id="rId36" Type="http://schemas.openxmlformats.org/officeDocument/2006/relationships/hyperlink" Target="javascript:void(0)" TargetMode="External"/><Relationship Id="rId10" Type="http://schemas.openxmlformats.org/officeDocument/2006/relationships/hyperlink" Target="javascript:void(0)" TargetMode="External"/><Relationship Id="rId19" Type="http://schemas.openxmlformats.org/officeDocument/2006/relationships/hyperlink" Target="javascript:void(0)" TargetMode="External"/><Relationship Id="rId31" Type="http://schemas.openxmlformats.org/officeDocument/2006/relationships/hyperlink" Target="javascript:void(0)" TargetMode="External"/><Relationship Id="rId4" Type="http://schemas.openxmlformats.org/officeDocument/2006/relationships/webSettings" Target="webSettings.xml"/><Relationship Id="rId9" Type="http://schemas.openxmlformats.org/officeDocument/2006/relationships/hyperlink" Target="javascript:void(0)" TargetMode="External"/><Relationship Id="rId14" Type="http://schemas.openxmlformats.org/officeDocument/2006/relationships/hyperlink" Target="javascript:void(0)" TargetMode="External"/><Relationship Id="rId22" Type="http://schemas.openxmlformats.org/officeDocument/2006/relationships/hyperlink" Target="javascript:void(0)" TargetMode="External"/><Relationship Id="rId27" Type="http://schemas.openxmlformats.org/officeDocument/2006/relationships/hyperlink" Target="javascript:void(0)" TargetMode="External"/><Relationship Id="rId30" Type="http://schemas.openxmlformats.org/officeDocument/2006/relationships/hyperlink" Target="javascript:void(0)" TargetMode="External"/><Relationship Id="rId35" Type="http://schemas.openxmlformats.org/officeDocument/2006/relationships/hyperlink" Target="javascript:void(0)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1040</Words>
  <Characters>5933</Characters>
  <Application>Microsoft Office Word</Application>
  <DocSecurity>0</DocSecurity>
  <Lines>49</Lines>
  <Paragraphs>13</Paragraphs>
  <ScaleCrop>false</ScaleCrop>
  <Company>ARPA FVG</Company>
  <LinksUpToDate>false</LinksUpToDate>
  <CharactersWithSpaces>6960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Agostino Manzato</dc:creator>
  <cp:lastModifiedBy>Agostino Manzato</cp:lastModifiedBy>
  <cp:revision>1</cp:revision>
  <dcterms:created xsi:type="dcterms:W3CDTF">2020-09-28T19:45:00Z</dcterms:created>
  <dcterms:modified xsi:type="dcterms:W3CDTF">2020-09-28T19:56:00Z</dcterms:modified>
</cp:coreProperties>
</file>