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5C65887F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1B1F3E">
        <w:rPr>
          <w:rFonts w:ascii="Calibri" w:hAnsi="Calibri" w:cs="Calibri"/>
          <w:b/>
          <w:bCs/>
          <w:sz w:val="28"/>
          <w:szCs w:val="28"/>
        </w:rPr>
        <w:t>1</w:t>
      </w:r>
      <w:r w:rsidR="00116D6E"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15DBD0AE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116D6E">
        <w:rPr>
          <w:rFonts w:ascii="Calibri" w:hAnsi="Calibri" w:cs="Calibri"/>
          <w:sz w:val="24"/>
          <w:szCs w:val="24"/>
        </w:rPr>
        <w:t>03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>de</w:t>
      </w:r>
      <w:bookmarkEnd w:id="0"/>
      <w:r w:rsidR="00116D6E">
        <w:rPr>
          <w:rFonts w:ascii="Calibri" w:hAnsi="Calibri" w:cs="Calibri"/>
          <w:sz w:val="24"/>
          <w:szCs w:val="24"/>
        </w:rPr>
        <w:t xml:space="preserve"> Novembro, </w:t>
      </w:r>
      <w:r w:rsidRPr="008A5B61">
        <w:rPr>
          <w:rFonts w:ascii="Calibri" w:hAnsi="Calibri" w:cs="Calibri"/>
          <w:sz w:val="24"/>
          <w:szCs w:val="24"/>
        </w:rPr>
        <w:t xml:space="preserve"> às </w:t>
      </w:r>
      <w:r w:rsidR="00F6653E">
        <w:rPr>
          <w:rFonts w:ascii="Calibri" w:hAnsi="Calibri" w:cs="Calibri"/>
          <w:sz w:val="24"/>
          <w:szCs w:val="24"/>
        </w:rPr>
        <w:t>1</w:t>
      </w:r>
      <w:r w:rsidR="00116D6E">
        <w:rPr>
          <w:rFonts w:ascii="Calibri" w:hAnsi="Calibri" w:cs="Calibri"/>
          <w:sz w:val="24"/>
          <w:szCs w:val="24"/>
        </w:rPr>
        <w:t>5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116D6E">
        <w:rPr>
          <w:rFonts w:ascii="Calibri" w:hAnsi="Calibri" w:cs="Calibri"/>
          <w:sz w:val="24"/>
          <w:szCs w:val="24"/>
        </w:rPr>
        <w:t>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006131C7" w:rsidR="00331135" w:rsidRPr="00116D6E" w:rsidRDefault="00116D6E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projeto para as próximas entregas;</w:t>
      </w:r>
    </w:p>
    <w:p w14:paraId="10F83343" w14:textId="6139C5AC" w:rsidR="00116D6E" w:rsidRPr="00116D6E" w:rsidRDefault="00116D6E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Distribuição de tarefas;</w:t>
      </w:r>
    </w:p>
    <w:p w14:paraId="1357D39C" w14:textId="11A0CF34" w:rsidR="00116D6E" w:rsidRDefault="00116D6E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Estado da aplicação;</w:t>
      </w:r>
    </w:p>
    <w:sectPr w:rsidR="00116D6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88BD" w14:textId="77777777" w:rsidR="00A13E82" w:rsidRDefault="00A13E82" w:rsidP="009D0D52">
      <w:pPr>
        <w:spacing w:after="0" w:line="240" w:lineRule="auto"/>
      </w:pPr>
      <w:r>
        <w:separator/>
      </w:r>
    </w:p>
  </w:endnote>
  <w:endnote w:type="continuationSeparator" w:id="0">
    <w:p w14:paraId="72439C07" w14:textId="77777777" w:rsidR="00A13E82" w:rsidRDefault="00A13E82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9AB6" w14:textId="77777777" w:rsidR="00A13E82" w:rsidRDefault="00A13E82" w:rsidP="009D0D52">
      <w:pPr>
        <w:spacing w:after="0" w:line="240" w:lineRule="auto"/>
      </w:pPr>
      <w:r>
        <w:separator/>
      </w:r>
    </w:p>
  </w:footnote>
  <w:footnote w:type="continuationSeparator" w:id="0">
    <w:p w14:paraId="01AEAE70" w14:textId="77777777" w:rsidR="00A13E82" w:rsidRDefault="00A13E82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0F4CEA"/>
    <w:rsid w:val="00116D6E"/>
    <w:rsid w:val="00165F83"/>
    <w:rsid w:val="001B1F3E"/>
    <w:rsid w:val="0023788F"/>
    <w:rsid w:val="00246107"/>
    <w:rsid w:val="002A52BC"/>
    <w:rsid w:val="002D4684"/>
    <w:rsid w:val="002D7081"/>
    <w:rsid w:val="00331135"/>
    <w:rsid w:val="00346F1F"/>
    <w:rsid w:val="00397E79"/>
    <w:rsid w:val="00472704"/>
    <w:rsid w:val="004909D3"/>
    <w:rsid w:val="006A6FA0"/>
    <w:rsid w:val="008C0DA2"/>
    <w:rsid w:val="00974B85"/>
    <w:rsid w:val="009D0D52"/>
    <w:rsid w:val="00A13E82"/>
    <w:rsid w:val="00CA41ED"/>
    <w:rsid w:val="00E2590A"/>
    <w:rsid w:val="00E80981"/>
    <w:rsid w:val="00E9044C"/>
    <w:rsid w:val="00F6653E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13</cp:revision>
  <dcterms:created xsi:type="dcterms:W3CDTF">2023-09-23T20:00:00Z</dcterms:created>
  <dcterms:modified xsi:type="dcterms:W3CDTF">2023-11-03T15:21:00Z</dcterms:modified>
</cp:coreProperties>
</file>