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CD" w:rsidRDefault="00276D87">
      <w:r>
        <w:t>Tuần này e đổi lại ip của sophos thành 10.0.0.1 do tuần trước em làm sai nên không ping được</w:t>
      </w:r>
    </w:p>
    <w:p w:rsidR="00276D87" w:rsidRDefault="00276D87">
      <w:r w:rsidRPr="00276D87">
        <w:drawing>
          <wp:inline distT="0" distB="0" distL="0" distR="0" wp14:anchorId="22919362" wp14:editId="1D839A00">
            <wp:extent cx="3763090" cy="3213100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9628" cy="321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87" w:rsidRDefault="00276D87">
      <w:r>
        <w:t>Đã ping  được từ win 2008 sang sophos</w:t>
      </w:r>
    </w:p>
    <w:p w:rsidR="00276D87" w:rsidRDefault="00276D87">
      <w:r w:rsidRPr="00276D87">
        <w:drawing>
          <wp:inline distT="0" distB="0" distL="0" distR="0" wp14:anchorId="7DA44230" wp14:editId="04455E23">
            <wp:extent cx="4563112" cy="156231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87" w:rsidRDefault="00276D87">
      <w:r>
        <w:lastRenderedPageBreak/>
        <w:t>Đã vào được sophos</w:t>
      </w:r>
      <w:r>
        <w:br/>
      </w:r>
      <w:r w:rsidRPr="00276D87">
        <w:drawing>
          <wp:inline distT="0" distB="0" distL="0" distR="0" wp14:anchorId="2B70C094" wp14:editId="2D539FB8">
            <wp:extent cx="4439446" cy="3860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7215" cy="3867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AF1"/>
    <w:rsid w:val="000A0AD3"/>
    <w:rsid w:val="00226850"/>
    <w:rsid w:val="00232AF1"/>
    <w:rsid w:val="00276D87"/>
    <w:rsid w:val="00431CDF"/>
    <w:rsid w:val="00460487"/>
    <w:rsid w:val="006D3E6D"/>
    <w:rsid w:val="00B05CED"/>
    <w:rsid w:val="00B416A7"/>
    <w:rsid w:val="00B92DE7"/>
    <w:rsid w:val="00BE189A"/>
    <w:rsid w:val="00C667F1"/>
    <w:rsid w:val="00C7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E830"/>
  <w15:chartTrackingRefBased/>
  <w15:docId w15:val="{8D97E48E-EE23-46A3-9DEF-395358259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2025-04-01T23:23:00Z</dcterms:created>
  <dcterms:modified xsi:type="dcterms:W3CDTF">2025-04-02T01:14:00Z</dcterms:modified>
</cp:coreProperties>
</file>