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ED237" w14:textId="288B8BCC" w:rsidR="00581FB9" w:rsidRPr="0068380E" w:rsidRDefault="00B146E1" w:rsidP="00017A3B">
      <w:pPr>
        <w:jc w:val="center"/>
        <w:rPr>
          <w:rFonts w:ascii="標楷體" w:eastAsia="標楷體" w:hAnsi="標楷體" w:cs="Times New Roman"/>
          <w:b/>
          <w:bCs/>
        </w:rPr>
      </w:pPr>
      <w:r w:rsidRPr="0068380E">
        <w:rPr>
          <w:rFonts w:ascii="標楷體" w:eastAsia="標楷體" w:hAnsi="標楷體" w:cs="Times New Roman"/>
          <w:b/>
          <w:bCs/>
        </w:rPr>
        <w:t>1102科學計算軟體期末報告</w:t>
      </w:r>
    </w:p>
    <w:p w14:paraId="39D40185" w14:textId="41558C28" w:rsidR="00DB212B" w:rsidRPr="0068380E" w:rsidRDefault="00DB212B" w:rsidP="00017A3B">
      <w:pPr>
        <w:jc w:val="center"/>
        <w:rPr>
          <w:rFonts w:ascii="標楷體" w:eastAsia="標楷體" w:hAnsi="標楷體" w:cs="Calibri"/>
          <w:b/>
          <w:szCs w:val="24"/>
        </w:rPr>
      </w:pPr>
      <w:r w:rsidRPr="0068380E">
        <w:rPr>
          <w:rFonts w:ascii="標楷體" w:eastAsia="標楷體" w:hAnsi="標楷體" w:cs="Calibri" w:hint="eastAsia"/>
          <w:b/>
          <w:szCs w:val="24"/>
        </w:rPr>
        <w:t>主題 : 棒球運動之投出球之轉速與</w:t>
      </w:r>
      <w:r w:rsidR="00FE225D">
        <w:rPr>
          <w:rFonts w:ascii="標楷體" w:eastAsia="標楷體" w:hAnsi="標楷體" w:cs="Calibri" w:hint="eastAsia"/>
          <w:b/>
          <w:szCs w:val="24"/>
        </w:rPr>
        <w:t>其他變因</w:t>
      </w:r>
      <w:r w:rsidRPr="0068380E">
        <w:rPr>
          <w:rFonts w:ascii="標楷體" w:eastAsia="標楷體" w:hAnsi="標楷體" w:cs="Calibri" w:hint="eastAsia"/>
          <w:b/>
          <w:szCs w:val="24"/>
        </w:rPr>
        <w:t>之關係</w:t>
      </w:r>
    </w:p>
    <w:p w14:paraId="1DF68D7F" w14:textId="111DA873" w:rsidR="00B146E1" w:rsidRPr="0068380E" w:rsidRDefault="00B146E1" w:rsidP="00017A3B">
      <w:pPr>
        <w:jc w:val="center"/>
        <w:rPr>
          <w:rFonts w:ascii="標楷體" w:eastAsia="標楷體" w:hAnsi="標楷體" w:cs="Times New Roman"/>
        </w:rPr>
      </w:pPr>
      <w:r w:rsidRPr="0068380E">
        <w:rPr>
          <w:rFonts w:ascii="標楷體" w:eastAsia="標楷體" w:hAnsi="標楷體" w:cs="Times New Roman"/>
        </w:rPr>
        <w:t>組別：第</w:t>
      </w:r>
      <w:r w:rsidR="00B36E8D" w:rsidRPr="0068380E">
        <w:rPr>
          <w:rFonts w:ascii="標楷體" w:eastAsia="標楷體" w:hAnsi="標楷體" w:cs="Times New Roman" w:hint="eastAsia"/>
        </w:rPr>
        <w:t>5</w:t>
      </w:r>
      <w:r w:rsidRPr="0068380E">
        <w:rPr>
          <w:rFonts w:ascii="標楷體" w:eastAsia="標楷體" w:hAnsi="標楷體" w:cs="Times New Roman"/>
        </w:rPr>
        <w:t>組</w:t>
      </w:r>
    </w:p>
    <w:p w14:paraId="27F36E1E" w14:textId="77777777" w:rsidR="00041837" w:rsidRPr="0068380E" w:rsidRDefault="00B146E1" w:rsidP="00041837">
      <w:pPr>
        <w:pStyle w:val="1"/>
        <w:spacing w:line="288" w:lineRule="auto"/>
        <w:ind w:firstLine="480"/>
        <w:rPr>
          <w:rFonts w:ascii="標楷體" w:eastAsia="標楷體" w:hAnsi="標楷體" w:cs="Calibri"/>
          <w:bCs/>
          <w:sz w:val="20"/>
          <w:szCs w:val="20"/>
        </w:rPr>
      </w:pPr>
      <w:r w:rsidRPr="0068380E">
        <w:rPr>
          <w:rFonts w:ascii="標楷體" w:eastAsia="標楷體" w:hAnsi="標楷體" w:hint="eastAsia"/>
        </w:rPr>
        <w:t>組員：</w:t>
      </w:r>
      <w:r w:rsidR="003758A4" w:rsidRPr="0068380E">
        <w:rPr>
          <w:rFonts w:ascii="標楷體" w:eastAsia="標楷體" w:hAnsi="標楷體" w:cs="Calibri"/>
          <w:bCs/>
          <w:sz w:val="20"/>
          <w:szCs w:val="20"/>
        </w:rPr>
        <w:t>F64096180</w:t>
      </w:r>
      <w:r w:rsidR="003758A4" w:rsidRPr="0068380E">
        <w:rPr>
          <w:rFonts w:ascii="標楷體" w:eastAsia="標楷體" w:hAnsi="標楷體" w:cs="Calibri" w:hint="eastAsia"/>
          <w:bCs/>
          <w:sz w:val="20"/>
          <w:szCs w:val="20"/>
        </w:rPr>
        <w:t xml:space="preserve"> 姚敦翔</w:t>
      </w:r>
      <w:r w:rsidRPr="0068380E">
        <w:rPr>
          <w:rFonts w:ascii="標楷體" w:eastAsia="標楷體" w:hAnsi="標楷體" w:hint="eastAsia"/>
        </w:rPr>
        <w:t>、</w:t>
      </w:r>
      <w:r w:rsidR="00041837" w:rsidRPr="0068380E">
        <w:rPr>
          <w:rFonts w:ascii="標楷體" w:eastAsia="標楷體" w:hAnsi="標楷體" w:cs="Calibri"/>
          <w:bCs/>
          <w:sz w:val="20"/>
          <w:szCs w:val="20"/>
        </w:rPr>
        <w:t xml:space="preserve">F64094031 </w:t>
      </w:r>
      <w:r w:rsidR="00041837" w:rsidRPr="0068380E">
        <w:rPr>
          <w:rFonts w:ascii="標楷體" w:eastAsia="標楷體" w:hAnsi="標楷體" w:cs="Calibri" w:hint="eastAsia"/>
          <w:bCs/>
          <w:sz w:val="20"/>
          <w:szCs w:val="20"/>
        </w:rPr>
        <w:t>張昊翰、F</w:t>
      </w:r>
      <w:r w:rsidR="00041837" w:rsidRPr="0068380E">
        <w:rPr>
          <w:rFonts w:ascii="標楷體" w:eastAsia="標楷體" w:hAnsi="標楷體" w:cs="Calibri"/>
          <w:bCs/>
          <w:sz w:val="20"/>
          <w:szCs w:val="20"/>
        </w:rPr>
        <w:t xml:space="preserve">64091017 </w:t>
      </w:r>
      <w:r w:rsidR="00041837" w:rsidRPr="0068380E">
        <w:rPr>
          <w:rFonts w:ascii="標楷體" w:eastAsia="標楷體" w:hAnsi="標楷體" w:cs="Calibri" w:hint="eastAsia"/>
          <w:bCs/>
          <w:sz w:val="20"/>
          <w:szCs w:val="20"/>
        </w:rPr>
        <w:t>游崴鈞、</w:t>
      </w:r>
    </w:p>
    <w:p w14:paraId="773CE757" w14:textId="6B3A8FA5" w:rsidR="00041837" w:rsidRPr="0068380E" w:rsidRDefault="00041837" w:rsidP="00041837">
      <w:pPr>
        <w:pStyle w:val="1"/>
        <w:spacing w:line="288" w:lineRule="auto"/>
        <w:ind w:left="960"/>
        <w:rPr>
          <w:rFonts w:ascii="標楷體" w:eastAsia="標楷體" w:hAnsi="標楷體" w:cs="Calibri"/>
          <w:bCs/>
          <w:sz w:val="20"/>
          <w:szCs w:val="20"/>
        </w:rPr>
      </w:pPr>
      <w:r w:rsidRPr="0068380E">
        <w:rPr>
          <w:rFonts w:ascii="標楷體" w:eastAsia="標楷體" w:hAnsi="標楷體" w:cs="Calibri" w:hint="eastAsia"/>
          <w:bCs/>
          <w:sz w:val="20"/>
          <w:szCs w:val="20"/>
        </w:rPr>
        <w:t xml:space="preserve">  </w:t>
      </w:r>
      <w:r w:rsidRPr="0068380E">
        <w:rPr>
          <w:rFonts w:ascii="標楷體" w:eastAsia="標楷體" w:hAnsi="標楷體" w:cs="Calibri"/>
          <w:bCs/>
          <w:sz w:val="20"/>
          <w:szCs w:val="20"/>
        </w:rPr>
        <w:t xml:space="preserve">F64109519 </w:t>
      </w:r>
      <w:r w:rsidRPr="0068380E">
        <w:rPr>
          <w:rFonts w:ascii="標楷體" w:eastAsia="標楷體" w:hAnsi="標楷體" w:cs="Calibri" w:hint="eastAsia"/>
          <w:bCs/>
          <w:sz w:val="20"/>
          <w:szCs w:val="20"/>
        </w:rPr>
        <w:t>林均霈、</w:t>
      </w:r>
      <w:r w:rsidR="0068380E" w:rsidRPr="0068380E">
        <w:rPr>
          <w:rFonts w:ascii="標楷體" w:eastAsia="標楷體" w:hAnsi="標楷體" w:cs="Calibri"/>
          <w:bCs/>
          <w:sz w:val="20"/>
          <w:szCs w:val="20"/>
        </w:rPr>
        <w:t>F64109527</w:t>
      </w:r>
      <w:r w:rsidR="0068380E" w:rsidRPr="0068380E">
        <w:rPr>
          <w:rFonts w:ascii="標楷體" w:eastAsia="標楷體" w:hAnsi="標楷體" w:cs="Calibri" w:hint="eastAsia"/>
          <w:bCs/>
          <w:sz w:val="20"/>
          <w:szCs w:val="20"/>
        </w:rPr>
        <w:t xml:space="preserve"> 蕭合亭、</w:t>
      </w:r>
      <w:r w:rsidR="0068380E" w:rsidRPr="0068380E">
        <w:rPr>
          <w:rFonts w:ascii="標楷體" w:eastAsia="標楷體" w:hAnsi="標楷體" w:cs="Calibri"/>
          <w:bCs/>
          <w:sz w:val="20"/>
          <w:szCs w:val="20"/>
        </w:rPr>
        <w:t xml:space="preserve">F64081088 </w:t>
      </w:r>
      <w:r w:rsidR="0068380E" w:rsidRPr="0068380E">
        <w:rPr>
          <w:rFonts w:ascii="標楷體" w:eastAsia="標楷體" w:hAnsi="標楷體" w:cs="Calibri" w:hint="eastAsia"/>
          <w:bCs/>
          <w:sz w:val="20"/>
          <w:szCs w:val="20"/>
        </w:rPr>
        <w:t>李瑄哲</w:t>
      </w:r>
    </w:p>
    <w:p w14:paraId="22A751F5" w14:textId="7683FB8C" w:rsidR="00B146E1" w:rsidRPr="00041837" w:rsidRDefault="00B146E1" w:rsidP="00017A3B">
      <w:pPr>
        <w:jc w:val="center"/>
        <w:rPr>
          <w:rFonts w:ascii="Times New Roman" w:eastAsia="標楷體" w:hAnsi="Times New Roman" w:cs="Times New Roman"/>
        </w:rPr>
      </w:pPr>
    </w:p>
    <w:p w14:paraId="512EA24D" w14:textId="60D67F6A" w:rsidR="00B146E1" w:rsidRPr="00B046E3" w:rsidRDefault="00B046E3" w:rsidP="00B046E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B046E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簡介</w:t>
      </w:r>
    </w:p>
    <w:p w14:paraId="6D8D286F" w14:textId="37E3988C" w:rsidR="00017A3B" w:rsidRDefault="00FE225D" w:rsidP="00A16AC5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透過大聯盟數據，探討棒球運動中</w:t>
      </w:r>
      <w:r w:rsidR="00A16AC5">
        <w:rPr>
          <w:rFonts w:ascii="Times New Roman" w:eastAsia="標楷體" w:hAnsi="Times New Roman" w:cs="Times New Roman" w:hint="eastAsia"/>
        </w:rPr>
        <w:t>轉速的高低與其他變因之關係。</w:t>
      </w:r>
    </w:p>
    <w:p w14:paraId="6D478F0C" w14:textId="6238B6BA" w:rsidR="00017A3B" w:rsidRPr="005431E6" w:rsidRDefault="005431E6" w:rsidP="005431E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5431E6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材料介紹</w:t>
      </w:r>
    </w:p>
    <w:p w14:paraId="57410AD7" w14:textId="7E177ED8" w:rsidR="00306618" w:rsidRDefault="00306618" w:rsidP="00AA710C">
      <w:pPr>
        <w:ind w:left="480"/>
        <w:rPr>
          <w:rFonts w:ascii="Times New Roman" w:eastAsia="標楷體" w:hAnsi="Times New Roman" w:cs="Times New Roman"/>
        </w:rPr>
      </w:pPr>
      <w:proofErr w:type="spellStart"/>
      <w:r w:rsidRPr="00306618">
        <w:rPr>
          <w:rFonts w:ascii="Times New Roman" w:eastAsia="標楷體" w:hAnsi="Times New Roman" w:cs="Times New Roman" w:hint="eastAsia"/>
        </w:rPr>
        <w:t>ff_avg_spin</w:t>
      </w:r>
      <w:proofErr w:type="spellEnd"/>
      <w:r w:rsidRPr="00306618">
        <w:rPr>
          <w:rFonts w:ascii="Times New Roman" w:eastAsia="標楷體" w:hAnsi="Times New Roman" w:cs="Times New Roman" w:hint="eastAsia"/>
        </w:rPr>
        <w:t>轉速</w:t>
      </w:r>
      <w:r>
        <w:rPr>
          <w:rFonts w:ascii="Times New Roman" w:eastAsia="標楷體" w:hAnsi="Times New Roman" w:cs="Times New Roman" w:hint="eastAsia"/>
        </w:rPr>
        <w:t>:</w:t>
      </w:r>
    </w:p>
    <w:p w14:paraId="1138CA5F" w14:textId="291B02A3" w:rsidR="00E6131B" w:rsidRDefault="00E6131B" w:rsidP="00AA710C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投手投擲時球的旋轉速度，</w:t>
      </w:r>
      <w:r w:rsidR="0050004E">
        <w:rPr>
          <w:rFonts w:ascii="Times New Roman" w:eastAsia="標楷體" w:hAnsi="Times New Roman" w:cs="Times New Roman" w:hint="eastAsia"/>
        </w:rPr>
        <w:t>指標單位以每分鐘轉圈數</w:t>
      </w:r>
      <w:r w:rsidR="0050004E">
        <w:rPr>
          <w:rFonts w:ascii="Times New Roman" w:eastAsia="標楷體" w:hAnsi="Times New Roman" w:cs="Times New Roman" w:hint="eastAsia"/>
        </w:rPr>
        <w:t>(RPM)</w:t>
      </w:r>
      <w:r w:rsidR="0050004E">
        <w:rPr>
          <w:rFonts w:ascii="Times New Roman" w:eastAsia="標楷體" w:hAnsi="Times New Roman" w:cs="Times New Roman" w:hint="eastAsia"/>
        </w:rPr>
        <w:t>來衡量。</w:t>
      </w:r>
    </w:p>
    <w:p w14:paraId="710351B8" w14:textId="16E62D09" w:rsidR="00017A3B" w:rsidRDefault="00DB2B88" w:rsidP="00AA710C">
      <w:pPr>
        <w:ind w:left="480"/>
        <w:rPr>
          <w:rFonts w:ascii="Times New Roman" w:eastAsia="標楷體" w:hAnsi="Times New Roman" w:cs="Times New Roman"/>
        </w:rPr>
      </w:pPr>
      <w:proofErr w:type="spellStart"/>
      <w:r w:rsidRPr="00DB2B88">
        <w:rPr>
          <w:rFonts w:ascii="Times New Roman" w:eastAsia="標楷體" w:hAnsi="Times New Roman" w:cs="Times New Roman" w:hint="eastAsia"/>
        </w:rPr>
        <w:t>xslg</w:t>
      </w:r>
      <w:proofErr w:type="spellEnd"/>
      <w:r w:rsidRPr="00DB2B88">
        <w:rPr>
          <w:rFonts w:ascii="Times New Roman" w:eastAsia="標楷體" w:hAnsi="Times New Roman" w:cs="Times New Roman" w:hint="eastAsia"/>
        </w:rPr>
        <w:t>被長打率</w:t>
      </w:r>
      <w:r w:rsidR="00CF01B8">
        <w:rPr>
          <w:rFonts w:ascii="Times New Roman" w:eastAsia="標楷體" w:hAnsi="Times New Roman" w:cs="Times New Roman" w:hint="eastAsia"/>
        </w:rPr>
        <w:t xml:space="preserve"> :</w:t>
      </w:r>
    </w:p>
    <w:p w14:paraId="73419AC0" w14:textId="1EE6DB07" w:rsidR="0050004E" w:rsidRDefault="0050004E" w:rsidP="00AA710C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CF01B8" w:rsidRPr="00CF01B8">
        <w:rPr>
          <w:rFonts w:ascii="Times New Roman" w:eastAsia="標楷體" w:hAnsi="Times New Roman" w:cs="Times New Roman" w:hint="eastAsia"/>
        </w:rPr>
        <w:t>打擊者每一次擊球可以貢獻幾個壘包。</w:t>
      </w:r>
    </w:p>
    <w:p w14:paraId="5F25EF8F" w14:textId="6CA5A50E" w:rsidR="00DB2B88" w:rsidRDefault="00DB2B88" w:rsidP="00AA710C">
      <w:pPr>
        <w:ind w:left="480"/>
        <w:rPr>
          <w:rFonts w:ascii="Times New Roman" w:eastAsia="標楷體" w:hAnsi="Times New Roman" w:cs="Times New Roman"/>
        </w:rPr>
      </w:pPr>
      <w:proofErr w:type="spellStart"/>
      <w:r w:rsidRPr="00DB2B88">
        <w:rPr>
          <w:rFonts w:ascii="Times New Roman" w:eastAsia="標楷體" w:hAnsi="Times New Roman" w:cs="Times New Roman" w:hint="eastAsia"/>
        </w:rPr>
        <w:t>exit_velocity_avg</w:t>
      </w:r>
      <w:proofErr w:type="spellEnd"/>
      <w:r w:rsidRPr="00DB2B88">
        <w:rPr>
          <w:rFonts w:ascii="Times New Roman" w:eastAsia="標楷體" w:hAnsi="Times New Roman" w:cs="Times New Roman" w:hint="eastAsia"/>
        </w:rPr>
        <w:t>擊球初速</w:t>
      </w:r>
      <w:r w:rsidR="0077229C">
        <w:rPr>
          <w:rFonts w:ascii="Times New Roman" w:eastAsia="標楷體" w:hAnsi="Times New Roman" w:cs="Times New Roman" w:hint="eastAsia"/>
        </w:rPr>
        <w:t xml:space="preserve"> :</w:t>
      </w:r>
    </w:p>
    <w:p w14:paraId="58502BCE" w14:textId="546A3165" w:rsidR="00CF01B8" w:rsidRDefault="0077229C" w:rsidP="00AA710C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5E33D6">
        <w:rPr>
          <w:rFonts w:ascii="Times New Roman" w:eastAsia="標楷體" w:hAnsi="Times New Roman" w:cs="Times New Roman" w:hint="eastAsia"/>
        </w:rPr>
        <w:t>打者把球擊出時，球離開球棒時之速度。</w:t>
      </w:r>
    </w:p>
    <w:p w14:paraId="7811B665" w14:textId="4C6150FB" w:rsidR="00DB2B88" w:rsidRDefault="00DB2B88" w:rsidP="00AA710C">
      <w:pPr>
        <w:ind w:left="480"/>
        <w:rPr>
          <w:rFonts w:ascii="Times New Roman" w:eastAsia="標楷體" w:hAnsi="Times New Roman" w:cs="Times New Roman"/>
        </w:rPr>
      </w:pPr>
      <w:proofErr w:type="spellStart"/>
      <w:r w:rsidRPr="00DB2B88">
        <w:rPr>
          <w:rFonts w:ascii="Times New Roman" w:eastAsia="標楷體" w:hAnsi="Times New Roman" w:cs="Times New Roman" w:hint="eastAsia"/>
        </w:rPr>
        <w:t>launch_angle_avg</w:t>
      </w:r>
      <w:proofErr w:type="spellEnd"/>
      <w:r w:rsidRPr="00DB2B88">
        <w:rPr>
          <w:rFonts w:ascii="Times New Roman" w:eastAsia="標楷體" w:hAnsi="Times New Roman" w:cs="Times New Roman" w:hint="eastAsia"/>
        </w:rPr>
        <w:t>擊球仰角</w:t>
      </w:r>
    </w:p>
    <w:p w14:paraId="622B781A" w14:textId="266571DA" w:rsidR="0077229C" w:rsidRDefault="0077229C" w:rsidP="00AA710C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5E33D6">
        <w:rPr>
          <w:rFonts w:ascii="Times New Roman" w:eastAsia="標楷體" w:hAnsi="Times New Roman" w:cs="Times New Roman" w:hint="eastAsia"/>
        </w:rPr>
        <w:t>打者把球擊出時，球離開球棒時與地面形成之角度。</w:t>
      </w:r>
    </w:p>
    <w:p w14:paraId="7D8727B7" w14:textId="78A34ACB" w:rsidR="00A10C44" w:rsidRDefault="00A10C44" w:rsidP="00AA710C">
      <w:pPr>
        <w:ind w:left="480"/>
        <w:rPr>
          <w:rFonts w:ascii="Times New Roman" w:eastAsia="標楷體" w:hAnsi="Times New Roman" w:cs="Times New Roman"/>
        </w:rPr>
      </w:pPr>
      <w:proofErr w:type="spellStart"/>
      <w:r w:rsidRPr="00A10C44">
        <w:rPr>
          <w:rFonts w:ascii="Times New Roman" w:eastAsia="標楷體" w:hAnsi="Times New Roman" w:cs="Times New Roman" w:hint="eastAsia"/>
        </w:rPr>
        <w:t>hard_hit_percent</w:t>
      </w:r>
      <w:proofErr w:type="spellEnd"/>
      <w:r w:rsidRPr="00A10C44">
        <w:rPr>
          <w:rFonts w:ascii="Times New Roman" w:eastAsia="標楷體" w:hAnsi="Times New Roman" w:cs="Times New Roman" w:hint="eastAsia"/>
        </w:rPr>
        <w:t>強擊球率</w:t>
      </w:r>
    </w:p>
    <w:p w14:paraId="34A23E7C" w14:textId="4002EACF" w:rsidR="005E33D6" w:rsidRDefault="005E33D6" w:rsidP="00AA710C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0A5A90">
        <w:rPr>
          <w:rFonts w:ascii="Times New Roman" w:eastAsia="標楷體" w:hAnsi="Times New Roman" w:cs="Times New Roman" w:hint="eastAsia"/>
        </w:rPr>
        <w:t>只要擊球初超過</w:t>
      </w:r>
      <w:r w:rsidR="000A5A90">
        <w:rPr>
          <w:rFonts w:ascii="Times New Roman" w:eastAsia="標楷體" w:hAnsi="Times New Roman" w:cs="Times New Roman" w:hint="eastAsia"/>
        </w:rPr>
        <w:t>95</w:t>
      </w:r>
      <w:r w:rsidR="000A5A90">
        <w:rPr>
          <w:rFonts w:ascii="Times New Roman" w:eastAsia="標楷體" w:hAnsi="Times New Roman" w:cs="Times New Roman" w:hint="eastAsia"/>
        </w:rPr>
        <w:t>英里，及數強擊球，依此比例去計算強擊球率。</w:t>
      </w:r>
    </w:p>
    <w:p w14:paraId="694E2266" w14:textId="778BFB89" w:rsidR="00A10C44" w:rsidRDefault="00A10C44" w:rsidP="00AA710C">
      <w:pPr>
        <w:ind w:left="480"/>
        <w:rPr>
          <w:rFonts w:ascii="Times New Roman" w:eastAsia="標楷體" w:hAnsi="Times New Roman" w:cs="Times New Roman"/>
        </w:rPr>
      </w:pPr>
      <w:proofErr w:type="spellStart"/>
      <w:r w:rsidRPr="00A10C44">
        <w:rPr>
          <w:rFonts w:ascii="Times New Roman" w:eastAsia="標楷體" w:hAnsi="Times New Roman" w:cs="Times New Roman" w:hint="eastAsia"/>
        </w:rPr>
        <w:t>z_swing_miss_percent</w:t>
      </w:r>
      <w:proofErr w:type="spellEnd"/>
      <w:r w:rsidRPr="00A10C44">
        <w:rPr>
          <w:rFonts w:ascii="Times New Roman" w:eastAsia="標楷體" w:hAnsi="Times New Roman" w:cs="Times New Roman" w:hint="eastAsia"/>
        </w:rPr>
        <w:t>揮空率</w:t>
      </w:r>
      <w:r w:rsidR="000A5A90">
        <w:rPr>
          <w:rFonts w:ascii="Times New Roman" w:eastAsia="標楷體" w:hAnsi="Times New Roman" w:cs="Times New Roman" w:hint="eastAsia"/>
        </w:rPr>
        <w:t xml:space="preserve"> :</w:t>
      </w:r>
    </w:p>
    <w:p w14:paraId="6B47F8B3" w14:textId="7F802EBB" w:rsidR="000A5A90" w:rsidRDefault="000A5A90" w:rsidP="00AA710C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打者揮棒卻無觸擊球及數揮空，依比例去算揮空率。</w:t>
      </w:r>
    </w:p>
    <w:p w14:paraId="0F98D805" w14:textId="01BF880E" w:rsidR="00A10C44" w:rsidRDefault="00A10C44" w:rsidP="00AA710C">
      <w:pPr>
        <w:ind w:left="480"/>
        <w:rPr>
          <w:rFonts w:ascii="Times New Roman" w:eastAsia="標楷體" w:hAnsi="Times New Roman" w:cs="Times New Roman"/>
        </w:rPr>
      </w:pPr>
      <w:proofErr w:type="spellStart"/>
      <w:r w:rsidRPr="00A10C44">
        <w:rPr>
          <w:rFonts w:ascii="Times New Roman" w:eastAsia="標楷體" w:hAnsi="Times New Roman" w:cs="Times New Roman" w:hint="eastAsia"/>
        </w:rPr>
        <w:t>groundballs_percent</w:t>
      </w:r>
      <w:proofErr w:type="spellEnd"/>
      <w:r w:rsidRPr="00A10C44">
        <w:rPr>
          <w:rFonts w:ascii="Times New Roman" w:eastAsia="標楷體" w:hAnsi="Times New Roman" w:cs="Times New Roman" w:hint="eastAsia"/>
        </w:rPr>
        <w:t>滾地球比</w:t>
      </w:r>
      <w:r w:rsidR="000A5A90">
        <w:rPr>
          <w:rFonts w:ascii="Times New Roman" w:eastAsia="標楷體" w:hAnsi="Times New Roman" w:cs="Times New Roman" w:hint="eastAsia"/>
        </w:rPr>
        <w:t xml:space="preserve"> :</w:t>
      </w:r>
    </w:p>
    <w:p w14:paraId="09E91281" w14:textId="39C01655" w:rsidR="000A5A90" w:rsidRDefault="000A5A90" w:rsidP="00AA710C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E321CB">
        <w:rPr>
          <w:rFonts w:ascii="Times New Roman" w:eastAsia="標楷體" w:hAnsi="Times New Roman" w:cs="Times New Roman" w:hint="eastAsia"/>
        </w:rPr>
        <w:t>擊球者擊出滾地球與飛球之比例。</w:t>
      </w:r>
    </w:p>
    <w:p w14:paraId="560E1DFA" w14:textId="3353EBE4" w:rsidR="00A10C44" w:rsidRDefault="00A10C44" w:rsidP="00AA710C">
      <w:pPr>
        <w:ind w:left="480"/>
        <w:rPr>
          <w:rFonts w:ascii="Times New Roman" w:eastAsia="標楷體" w:hAnsi="Times New Roman" w:cs="Times New Roman"/>
        </w:rPr>
      </w:pPr>
      <w:proofErr w:type="spellStart"/>
      <w:r w:rsidRPr="00A10C44">
        <w:rPr>
          <w:rFonts w:ascii="Times New Roman" w:eastAsia="標楷體" w:hAnsi="Times New Roman" w:cs="Times New Roman" w:hint="eastAsia"/>
        </w:rPr>
        <w:t>flyballs_percent</w:t>
      </w:r>
      <w:proofErr w:type="spellEnd"/>
      <w:r w:rsidRPr="00A10C44">
        <w:rPr>
          <w:rFonts w:ascii="Times New Roman" w:eastAsia="標楷體" w:hAnsi="Times New Roman" w:cs="Times New Roman" w:hint="eastAsia"/>
        </w:rPr>
        <w:t>飛球比</w:t>
      </w:r>
    </w:p>
    <w:p w14:paraId="498C0682" w14:textId="5A25FCD9" w:rsidR="005431E6" w:rsidRDefault="006E0C6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擊球者擊出飛球與滾地球之比例。</w:t>
      </w:r>
    </w:p>
    <w:p w14:paraId="22F3E3B8" w14:textId="50BF3A16" w:rsidR="006E0C64" w:rsidRDefault="006E0C64">
      <w:pPr>
        <w:rPr>
          <w:rFonts w:ascii="Times New Roman" w:eastAsia="標楷體" w:hAnsi="Times New Roman" w:cs="Times New Roman"/>
        </w:rPr>
      </w:pPr>
    </w:p>
    <w:p w14:paraId="5CBC69FC" w14:textId="4E1D5EAC" w:rsidR="005431E6" w:rsidRPr="005431E6" w:rsidRDefault="005431E6" w:rsidP="005431E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5431E6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結果</w:t>
      </w:r>
      <w:r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與討論</w:t>
      </w:r>
    </w:p>
    <w:p w14:paraId="24BA6DA2" w14:textId="593F034A" w:rsidR="005431E6" w:rsidRDefault="0073214C" w:rsidP="0073214C">
      <w:pPr>
        <w:ind w:left="480"/>
        <w:rPr>
          <w:rFonts w:ascii="Times New Roman" w:eastAsia="標楷體" w:hAnsi="Times New Roman" w:cs="Times New Roman"/>
          <w:shd w:val="pct15" w:color="auto" w:fill="FFFFFF"/>
        </w:rPr>
      </w:pPr>
      <w:r w:rsidRPr="002C53DF">
        <w:rPr>
          <w:rFonts w:ascii="Times New Roman" w:eastAsia="標楷體" w:hAnsi="Times New Roman" w:cs="Times New Roman" w:hint="eastAsia"/>
          <w:shd w:val="pct15" w:color="auto" w:fill="FFFFFF"/>
        </w:rPr>
        <w:t>敘述統計</w:t>
      </w:r>
    </w:p>
    <w:p w14:paraId="501E22D1" w14:textId="616E1D99" w:rsidR="00125444" w:rsidRDefault="00125444" w:rsidP="0073214C">
      <w:pPr>
        <w:ind w:left="480"/>
        <w:rPr>
          <w:rFonts w:ascii="Times New Roman" w:eastAsia="標楷體" w:hAnsi="Times New Roman" w:cs="Times New Roman"/>
          <w:shd w:val="pct15" w:color="auto" w:fill="FFFFFF"/>
        </w:rPr>
      </w:pPr>
      <w:r w:rsidRPr="0053036C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672" behindDoc="0" locked="0" layoutInCell="1" allowOverlap="1" wp14:anchorId="0EA23323" wp14:editId="41DA21B1">
            <wp:simplePos x="0" y="0"/>
            <wp:positionH relativeFrom="margin">
              <wp:posOffset>-91614</wp:posOffset>
            </wp:positionH>
            <wp:positionV relativeFrom="paragraph">
              <wp:posOffset>213493</wp:posOffset>
            </wp:positionV>
            <wp:extent cx="5798687" cy="2075196"/>
            <wp:effectExtent l="0" t="0" r="0" b="1270"/>
            <wp:wrapThrough wrapText="bothSides">
              <wp:wrapPolygon edited="0">
                <wp:start x="0" y="0"/>
                <wp:lineTo x="0" y="21415"/>
                <wp:lineTo x="21503" y="21415"/>
                <wp:lineTo x="21503" y="0"/>
                <wp:lineTo x="0" y="0"/>
              </wp:wrapPolygon>
            </wp:wrapThrough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 t="59269" r="38428" b="7976"/>
                    <a:stretch/>
                  </pic:blipFill>
                  <pic:spPr bwMode="auto">
                    <a:xfrm>
                      <a:off x="0" y="0"/>
                      <a:ext cx="5798687" cy="207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FBA71" w14:textId="0FFE11CA" w:rsidR="00125444" w:rsidRPr="002C53DF" w:rsidRDefault="00125444" w:rsidP="0073214C">
      <w:pPr>
        <w:ind w:left="480"/>
        <w:rPr>
          <w:rFonts w:ascii="Times New Roman" w:eastAsia="標楷體" w:hAnsi="Times New Roman" w:cs="Times New Roman"/>
          <w:shd w:val="pct15" w:color="auto" w:fill="FFFFFF"/>
        </w:rPr>
      </w:pPr>
    </w:p>
    <w:p w14:paraId="5E5D23FC" w14:textId="1E195BC2" w:rsidR="0073214C" w:rsidRDefault="006B6783" w:rsidP="0073214C">
      <w:pPr>
        <w:ind w:left="480"/>
        <w:rPr>
          <w:rFonts w:ascii="Times New Roman" w:eastAsia="標楷體" w:hAnsi="Times New Roman" w:cs="Times New Roman"/>
        </w:rPr>
      </w:pPr>
      <w:r w:rsidRPr="002C53DF">
        <w:rPr>
          <w:rFonts w:ascii="Times New Roman" w:eastAsia="標楷體" w:hAnsi="Times New Roman" w:cs="Times New Roman" w:hint="eastAsia"/>
          <w:shd w:val="pct15" w:color="auto" w:fill="FFFFFF"/>
        </w:rPr>
        <w:t>盒型圖</w:t>
      </w:r>
      <w:r w:rsidR="004A2F1B">
        <w:rPr>
          <w:rFonts w:ascii="Times New Roman" w:eastAsia="標楷體" w:hAnsi="Times New Roman" w:cs="Times New Roman" w:hint="eastAsia"/>
        </w:rPr>
        <w:t xml:space="preserve"> : </w:t>
      </w:r>
      <w:r w:rsidR="004A2F1B">
        <w:rPr>
          <w:rFonts w:ascii="Times New Roman" w:eastAsia="標楷體" w:hAnsi="Times New Roman" w:cs="Times New Roman" w:hint="eastAsia"/>
        </w:rPr>
        <w:t>被長打率與轉速之盒型圖</w:t>
      </w:r>
    </w:p>
    <w:p w14:paraId="4C3FFFD2" w14:textId="29583A58" w:rsidR="00772DD2" w:rsidRDefault="004F04CF" w:rsidP="004F04CF">
      <w:pPr>
        <w:pStyle w:val="1"/>
        <w:numPr>
          <w:ilvl w:val="0"/>
          <w:numId w:val="2"/>
        </w:numPr>
        <w:spacing w:line="288" w:lineRule="auto"/>
        <w:rPr>
          <w:rFonts w:ascii="Times New Roman" w:eastAsia="標楷體" w:hAnsi="Times New Roman"/>
          <w:szCs w:val="22"/>
        </w:rPr>
      </w:pPr>
      <w:r w:rsidRPr="002C53DF">
        <w:rPr>
          <w:rFonts w:ascii="Times New Roman" w:eastAsia="標楷體" w:hAnsi="Times New Roman" w:hint="eastAsia"/>
          <w:szCs w:val="22"/>
        </w:rPr>
        <w:t>在</w:t>
      </w:r>
      <w:r w:rsidRPr="002C53DF">
        <w:rPr>
          <w:rFonts w:ascii="Times New Roman" w:eastAsia="標楷體" w:hAnsi="Times New Roman" w:hint="eastAsia"/>
          <w:szCs w:val="22"/>
        </w:rPr>
        <w:t>E</w:t>
      </w:r>
      <w:r w:rsidRPr="002C53DF">
        <w:rPr>
          <w:rFonts w:ascii="Times New Roman" w:eastAsia="標楷體" w:hAnsi="Times New Roman"/>
          <w:szCs w:val="22"/>
        </w:rPr>
        <w:t>xcel</w:t>
      </w:r>
      <w:r w:rsidRPr="002C53DF">
        <w:rPr>
          <w:rFonts w:ascii="Times New Roman" w:eastAsia="標楷體" w:hAnsi="Times New Roman" w:hint="eastAsia"/>
          <w:szCs w:val="22"/>
        </w:rPr>
        <w:t>中將被長打率由</w:t>
      </w:r>
      <w:r w:rsidRPr="002C53DF">
        <w:rPr>
          <w:rFonts w:ascii="Times New Roman" w:eastAsia="標楷體" w:hAnsi="Times New Roman" w:hint="eastAsia"/>
          <w:szCs w:val="22"/>
        </w:rPr>
        <w:t>0</w:t>
      </w:r>
      <w:r w:rsidRPr="002C53DF">
        <w:rPr>
          <w:rFonts w:ascii="Times New Roman" w:eastAsia="標楷體" w:hAnsi="Times New Roman"/>
          <w:szCs w:val="22"/>
        </w:rPr>
        <w:t>.3</w:t>
      </w:r>
      <w:r w:rsidRPr="002C53DF">
        <w:rPr>
          <w:rFonts w:ascii="Times New Roman" w:eastAsia="標楷體" w:hAnsi="Times New Roman" w:hint="eastAsia"/>
          <w:szCs w:val="22"/>
        </w:rPr>
        <w:t>始、每</w:t>
      </w:r>
      <w:r w:rsidRPr="002C53DF">
        <w:rPr>
          <w:rFonts w:ascii="Times New Roman" w:eastAsia="標楷體" w:hAnsi="Times New Roman"/>
          <w:szCs w:val="22"/>
        </w:rPr>
        <w:t>0.05</w:t>
      </w:r>
      <w:r w:rsidRPr="002C53DF">
        <w:rPr>
          <w:rFonts w:ascii="Times New Roman" w:eastAsia="標楷體" w:hAnsi="Times New Roman" w:hint="eastAsia"/>
          <w:szCs w:val="22"/>
        </w:rPr>
        <w:t>作為組別間距，利用</w:t>
      </w:r>
      <w:r w:rsidRPr="002C53DF">
        <w:rPr>
          <w:rFonts w:ascii="Times New Roman" w:eastAsia="標楷體" w:hAnsi="Times New Roman"/>
          <w:szCs w:val="22"/>
        </w:rPr>
        <w:t>subset</w:t>
      </w:r>
      <w:r w:rsidRPr="002C53DF">
        <w:rPr>
          <w:rFonts w:ascii="Times New Roman" w:eastAsia="標楷體" w:hAnsi="Times New Roman" w:hint="eastAsia"/>
          <w:szCs w:val="22"/>
        </w:rPr>
        <w:t>函數做分流的擷取分別擷取出八組</w:t>
      </w:r>
    </w:p>
    <w:p w14:paraId="42DD72A0" w14:textId="77777777" w:rsidR="004F04CF" w:rsidRDefault="004F04CF" w:rsidP="004F04CF">
      <w:pPr>
        <w:pStyle w:val="1"/>
        <w:numPr>
          <w:ilvl w:val="0"/>
          <w:numId w:val="2"/>
        </w:numPr>
        <w:spacing w:line="288" w:lineRule="auto"/>
        <w:rPr>
          <w:rFonts w:ascii="Times New Roman" w:eastAsia="標楷體" w:hAnsi="Times New Roman"/>
          <w:szCs w:val="22"/>
        </w:rPr>
      </w:pPr>
      <w:r w:rsidRPr="002C53DF">
        <w:rPr>
          <w:rFonts w:ascii="Times New Roman" w:eastAsia="標楷體" w:hAnsi="Times New Roman" w:hint="eastAsia"/>
          <w:szCs w:val="22"/>
        </w:rPr>
        <w:t>繪製出每一組的被長打率與轉速間關係之盒形圖。</w:t>
      </w:r>
    </w:p>
    <w:p w14:paraId="2895E567" w14:textId="3283F4AF" w:rsidR="00997BA3" w:rsidRPr="002C53DF" w:rsidRDefault="00997BA3" w:rsidP="00997BA3">
      <w:pPr>
        <w:pStyle w:val="1"/>
        <w:spacing w:line="288" w:lineRule="auto"/>
        <w:ind w:left="960"/>
        <w:rPr>
          <w:rFonts w:ascii="Times New Roman" w:eastAsia="標楷體" w:hAnsi="Times New Roman"/>
          <w:szCs w:val="22"/>
        </w:rPr>
      </w:pPr>
      <w:r>
        <w:rPr>
          <w:rFonts w:ascii="Times New Roman" w:eastAsia="標楷體" w:hAnsi="Times New Roman" w:hint="eastAsia"/>
          <w:szCs w:val="22"/>
        </w:rPr>
        <w:t>程式碼</w:t>
      </w:r>
      <w:r>
        <w:rPr>
          <w:rFonts w:ascii="Times New Roman" w:eastAsia="標楷體" w:hAnsi="Times New Roman" w:hint="eastAsia"/>
          <w:szCs w:val="22"/>
        </w:rPr>
        <w:t xml:space="preserve"> : </w:t>
      </w:r>
    </w:p>
    <w:p w14:paraId="7E6B30E8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xs1 &lt;- 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subset(</w:t>
      </w:r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dataset, </w:t>
      </w:r>
      <w:proofErr w:type="spellStart"/>
      <w:r w:rsidRPr="00997BA3">
        <w:rPr>
          <w:rFonts w:ascii="標楷體" w:eastAsia="標楷體" w:hAnsi="標楷體" w:cs="Calibri"/>
          <w:bCs/>
          <w:sz w:val="20"/>
          <w:szCs w:val="20"/>
        </w:rPr>
        <w:t>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&lt; 0.3)</w:t>
      </w:r>
    </w:p>
    <w:p w14:paraId="450DE31B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xs2 &lt;- 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subset(</w:t>
      </w:r>
      <w:proofErr w:type="spellStart"/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dataset,xslg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&gt;= 0.3 &amp; </w:t>
      </w:r>
      <w:proofErr w:type="spellStart"/>
      <w:r w:rsidRPr="00997BA3">
        <w:rPr>
          <w:rFonts w:ascii="標楷體" w:eastAsia="標楷體" w:hAnsi="標楷體" w:cs="Calibri"/>
          <w:bCs/>
          <w:sz w:val="20"/>
          <w:szCs w:val="20"/>
        </w:rPr>
        <w:t>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&lt; 0.35)</w:t>
      </w:r>
    </w:p>
    <w:p w14:paraId="49E185AA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xs3 &lt;- 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subset(</w:t>
      </w:r>
      <w:proofErr w:type="spellStart"/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dataset,xslg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&gt;= 0.35 &amp; </w:t>
      </w:r>
      <w:proofErr w:type="spellStart"/>
      <w:r w:rsidRPr="00997BA3">
        <w:rPr>
          <w:rFonts w:ascii="標楷體" w:eastAsia="標楷體" w:hAnsi="標楷體" w:cs="Calibri"/>
          <w:bCs/>
          <w:sz w:val="20"/>
          <w:szCs w:val="20"/>
        </w:rPr>
        <w:t>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&lt; 0.4)</w:t>
      </w:r>
    </w:p>
    <w:p w14:paraId="6373A0F6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xs4 &lt;- 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subset(</w:t>
      </w:r>
      <w:proofErr w:type="spellStart"/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dataset,xslg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&gt;= 0.4 &amp; </w:t>
      </w:r>
      <w:proofErr w:type="spellStart"/>
      <w:r w:rsidRPr="00997BA3">
        <w:rPr>
          <w:rFonts w:ascii="標楷體" w:eastAsia="標楷體" w:hAnsi="標楷體" w:cs="Calibri"/>
          <w:bCs/>
          <w:sz w:val="20"/>
          <w:szCs w:val="20"/>
        </w:rPr>
        <w:t>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&lt; 0.45)</w:t>
      </w:r>
    </w:p>
    <w:p w14:paraId="325EC519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xs5 &lt;- 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subset(</w:t>
      </w:r>
      <w:proofErr w:type="spellStart"/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dataset,xslg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&gt;= 0.45 &amp; </w:t>
      </w:r>
      <w:proofErr w:type="spellStart"/>
      <w:r w:rsidRPr="00997BA3">
        <w:rPr>
          <w:rFonts w:ascii="標楷體" w:eastAsia="標楷體" w:hAnsi="標楷體" w:cs="Calibri"/>
          <w:bCs/>
          <w:sz w:val="20"/>
          <w:szCs w:val="20"/>
        </w:rPr>
        <w:t>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&lt; 0.5)</w:t>
      </w:r>
    </w:p>
    <w:p w14:paraId="61F7FE91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xs6 &lt;- 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subset(</w:t>
      </w:r>
      <w:proofErr w:type="spellStart"/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dataset,xslg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&gt;= 0.5 &amp; </w:t>
      </w:r>
      <w:proofErr w:type="spellStart"/>
      <w:r w:rsidRPr="00997BA3">
        <w:rPr>
          <w:rFonts w:ascii="標楷體" w:eastAsia="標楷體" w:hAnsi="標楷體" w:cs="Calibri"/>
          <w:bCs/>
          <w:sz w:val="20"/>
          <w:szCs w:val="20"/>
        </w:rPr>
        <w:t>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&lt; 0.55)</w:t>
      </w:r>
    </w:p>
    <w:p w14:paraId="1CF04B1C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xs7 &lt;- 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subset(</w:t>
      </w:r>
      <w:proofErr w:type="spellStart"/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dataset,xslg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&gt;= 0.55 &amp; </w:t>
      </w:r>
      <w:proofErr w:type="spellStart"/>
      <w:r w:rsidRPr="00997BA3">
        <w:rPr>
          <w:rFonts w:ascii="標楷體" w:eastAsia="標楷體" w:hAnsi="標楷體" w:cs="Calibri"/>
          <w:bCs/>
          <w:sz w:val="20"/>
          <w:szCs w:val="20"/>
        </w:rPr>
        <w:t>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&lt; 0.6)</w:t>
      </w:r>
    </w:p>
    <w:p w14:paraId="0A86F7FF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xs8 &lt;- 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subset(</w:t>
      </w:r>
      <w:proofErr w:type="spellStart"/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dataset,xslg</w:t>
      </w:r>
      <w:proofErr w:type="spellEnd"/>
      <w:r w:rsidRPr="00997BA3">
        <w:rPr>
          <w:rFonts w:ascii="標楷體" w:eastAsia="標楷體" w:hAnsi="標楷體" w:cs="Calibri"/>
          <w:bCs/>
          <w:sz w:val="20"/>
          <w:szCs w:val="20"/>
        </w:rPr>
        <w:t xml:space="preserve"> &gt;= 0.6)</w:t>
      </w:r>
    </w:p>
    <w:p w14:paraId="3CCA3945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>layout(matrix(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c(</w:t>
      </w:r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1),1))</w:t>
      </w:r>
    </w:p>
    <w:p w14:paraId="3503CE14" w14:textId="77777777" w:rsidR="00997BA3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boxplot(</w:t>
      </w:r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xs1$ff_avg_spin, xs2$ff_avg_spin, xs3$ff_avg_spin, xs4$ff_avg_spin</w:t>
      </w:r>
    </w:p>
    <w:p w14:paraId="6B40CECC" w14:textId="5C3F918A" w:rsidR="00997BA3" w:rsidRPr="00997BA3" w:rsidRDefault="00997BA3" w:rsidP="00390820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/>
          <w:bCs/>
          <w:sz w:val="20"/>
          <w:szCs w:val="20"/>
        </w:rPr>
        <w:t>, xs5$ff_avg_spin, xs6$ff_avg_spin, xs7$ff_avg_spin, xs8$ff_avg_spin, names =</w:t>
      </w:r>
      <w:proofErr w:type="gramStart"/>
      <w:r w:rsidRPr="00997BA3">
        <w:rPr>
          <w:rFonts w:ascii="標楷體" w:eastAsia="標楷體" w:hAnsi="標楷體" w:cs="Calibri"/>
          <w:bCs/>
          <w:sz w:val="20"/>
          <w:szCs w:val="20"/>
        </w:rPr>
        <w:t>c(</w:t>
      </w:r>
      <w:proofErr w:type="gramEnd"/>
      <w:r w:rsidRPr="00997BA3">
        <w:rPr>
          <w:rFonts w:ascii="標楷體" w:eastAsia="標楷體" w:hAnsi="標楷體" w:cs="Calibri"/>
          <w:bCs/>
          <w:sz w:val="20"/>
          <w:szCs w:val="20"/>
        </w:rPr>
        <w:t>0.15~0.3,0.3~0.35,0.35~0.4,0.4~0.45,0.45~0.5,0.5~0.55,0.55~0.6,0.6~0.8)</w:t>
      </w:r>
    </w:p>
    <w:p w14:paraId="6DAB9C3B" w14:textId="304A58BA" w:rsidR="004F04CF" w:rsidRPr="00997BA3" w:rsidRDefault="00997BA3" w:rsidP="00997BA3">
      <w:pPr>
        <w:pStyle w:val="1"/>
        <w:spacing w:line="288" w:lineRule="auto"/>
        <w:ind w:leftChars="200" w:left="480"/>
        <w:rPr>
          <w:rFonts w:ascii="標楷體" w:eastAsia="標楷體" w:hAnsi="標楷體" w:cs="Calibri"/>
          <w:bCs/>
          <w:sz w:val="20"/>
          <w:szCs w:val="20"/>
        </w:rPr>
      </w:pPr>
      <w:r w:rsidRPr="00997BA3">
        <w:rPr>
          <w:rFonts w:ascii="標楷體" w:eastAsia="標楷體" w:hAnsi="標楷體" w:cs="Calibri" w:hint="eastAsia"/>
          <w:bCs/>
          <w:sz w:val="20"/>
          <w:szCs w:val="20"/>
        </w:rPr>
        <w:t xml:space="preserve">, main = "打擊率與轉速", </w:t>
      </w:r>
      <w:proofErr w:type="spellStart"/>
      <w:r w:rsidRPr="00997BA3">
        <w:rPr>
          <w:rFonts w:ascii="標楷體" w:eastAsia="標楷體" w:hAnsi="標楷體" w:cs="Calibri" w:hint="eastAsia"/>
          <w:bCs/>
          <w:sz w:val="20"/>
          <w:szCs w:val="20"/>
        </w:rPr>
        <w:t>xlab</w:t>
      </w:r>
      <w:proofErr w:type="spellEnd"/>
      <w:r w:rsidRPr="00997BA3">
        <w:rPr>
          <w:rFonts w:ascii="標楷體" w:eastAsia="標楷體" w:hAnsi="標楷體" w:cs="Calibri" w:hint="eastAsia"/>
          <w:bCs/>
          <w:sz w:val="20"/>
          <w:szCs w:val="20"/>
        </w:rPr>
        <w:t xml:space="preserve"> = "長打率(%)", </w:t>
      </w:r>
      <w:proofErr w:type="spellStart"/>
      <w:r w:rsidRPr="00997BA3">
        <w:rPr>
          <w:rFonts w:ascii="標楷體" w:eastAsia="標楷體" w:hAnsi="標楷體" w:cs="Calibri" w:hint="eastAsia"/>
          <w:bCs/>
          <w:sz w:val="20"/>
          <w:szCs w:val="20"/>
        </w:rPr>
        <w:t>ylab</w:t>
      </w:r>
      <w:proofErr w:type="spellEnd"/>
      <w:r w:rsidRPr="00997BA3">
        <w:rPr>
          <w:rFonts w:ascii="標楷體" w:eastAsia="標楷體" w:hAnsi="標楷體" w:cs="Calibri" w:hint="eastAsia"/>
          <w:bCs/>
          <w:sz w:val="20"/>
          <w:szCs w:val="20"/>
        </w:rPr>
        <w:t xml:space="preserve"> = "轉速(rpm)", col ="blue")</w:t>
      </w:r>
    </w:p>
    <w:p w14:paraId="47C6CDCE" w14:textId="30D2374C" w:rsidR="000132FB" w:rsidRPr="0053036C" w:rsidRDefault="000132FB" w:rsidP="000132FB">
      <w:pPr>
        <w:pStyle w:val="1"/>
        <w:spacing w:line="288" w:lineRule="auto"/>
        <w:ind w:left="480" w:firstLine="480"/>
        <w:rPr>
          <w:rFonts w:ascii="微軟正黑體" w:eastAsia="微軟正黑體" w:hAnsi="微軟正黑體" w:cs="Calibri"/>
          <w:bCs/>
          <w:sz w:val="20"/>
          <w:szCs w:val="20"/>
        </w:rPr>
      </w:pPr>
      <w:r w:rsidRPr="0053036C">
        <w:rPr>
          <w:noProof/>
          <w:sz w:val="20"/>
          <w:szCs w:val="20"/>
        </w:rPr>
        <w:lastRenderedPageBreak/>
        <w:drawing>
          <wp:inline distT="0" distB="0" distL="0" distR="0" wp14:anchorId="0BA021D3" wp14:editId="193E4C82">
            <wp:extent cx="4069402" cy="3827374"/>
            <wp:effectExtent l="0" t="0" r="762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5661" cy="38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128" w14:textId="77777777" w:rsidR="004A2F1B" w:rsidRPr="004F04CF" w:rsidRDefault="004A2F1B" w:rsidP="0073214C">
      <w:pPr>
        <w:ind w:left="480"/>
        <w:rPr>
          <w:rFonts w:ascii="Times New Roman" w:eastAsia="標楷體" w:hAnsi="Times New Roman" w:cs="Times New Roman"/>
        </w:rPr>
      </w:pPr>
    </w:p>
    <w:p w14:paraId="5A4AF931" w14:textId="29A6C646" w:rsidR="00706F9D" w:rsidRDefault="006B6783" w:rsidP="005431E6">
      <w:pPr>
        <w:rPr>
          <w:rFonts w:ascii="Times New Roman" w:eastAsia="標楷體" w:hAnsi="Times New Roman" w:cs="Times New Roman"/>
          <w:shd w:val="pct15" w:color="auto" w:fill="FFFFFF"/>
        </w:rPr>
      </w:pPr>
      <w:r>
        <w:rPr>
          <w:rFonts w:ascii="Times New Roman" w:eastAsia="標楷體" w:hAnsi="Times New Roman" w:cs="Times New Roman"/>
        </w:rPr>
        <w:tab/>
      </w:r>
      <w:r w:rsidRPr="002C53DF">
        <w:rPr>
          <w:rFonts w:ascii="Times New Roman" w:eastAsia="標楷體" w:hAnsi="Times New Roman" w:cs="Times New Roman" w:hint="eastAsia"/>
          <w:shd w:val="pct15" w:color="auto" w:fill="FFFFFF"/>
        </w:rPr>
        <w:t>直方圖</w:t>
      </w:r>
    </w:p>
    <w:p w14:paraId="3A1E114F" w14:textId="2E8AD440" w:rsidR="003B32A2" w:rsidRDefault="00706F9D" w:rsidP="003B32A2">
      <w:pPr>
        <w:pStyle w:val="1"/>
        <w:numPr>
          <w:ilvl w:val="0"/>
          <w:numId w:val="4"/>
        </w:numPr>
        <w:spacing w:line="288" w:lineRule="auto"/>
        <w:rPr>
          <w:rFonts w:ascii="Times New Roman" w:eastAsia="標楷體" w:hAnsi="Times New Roman"/>
          <w:szCs w:val="22"/>
        </w:rPr>
      </w:pPr>
      <w:r w:rsidRPr="00466310">
        <w:rPr>
          <w:rFonts w:ascii="Times New Roman" w:eastAsia="標楷體" w:hAnsi="Times New Roman" w:hint="eastAsia"/>
          <w:szCs w:val="22"/>
        </w:rPr>
        <w:t>算出轉速</w:t>
      </w:r>
      <w:r w:rsidRPr="00466310">
        <w:rPr>
          <w:rFonts w:ascii="Times New Roman" w:eastAsia="標楷體" w:hAnsi="Times New Roman" w:hint="eastAsia"/>
          <w:szCs w:val="22"/>
        </w:rPr>
        <w:t xml:space="preserve"> (</w:t>
      </w:r>
      <w:proofErr w:type="spellStart"/>
      <w:r w:rsidRPr="00466310">
        <w:rPr>
          <w:rFonts w:ascii="Times New Roman" w:eastAsia="標楷體" w:hAnsi="Times New Roman"/>
          <w:szCs w:val="22"/>
        </w:rPr>
        <w:t>ff_avg_spin</w:t>
      </w:r>
      <w:proofErr w:type="spellEnd"/>
      <w:r w:rsidRPr="00466310">
        <w:rPr>
          <w:rFonts w:ascii="Times New Roman" w:eastAsia="標楷體" w:hAnsi="Times New Roman"/>
          <w:szCs w:val="22"/>
        </w:rPr>
        <w:t xml:space="preserve">) </w:t>
      </w:r>
      <w:r w:rsidRPr="00466310">
        <w:rPr>
          <w:rFonts w:ascii="Times New Roman" w:eastAsia="標楷體" w:hAnsi="Times New Roman" w:hint="eastAsia"/>
          <w:szCs w:val="22"/>
        </w:rPr>
        <w:t>的標準差</w:t>
      </w:r>
    </w:p>
    <w:p w14:paraId="23DF9ECE" w14:textId="0A59004A" w:rsidR="00706F9D" w:rsidRPr="003B32A2" w:rsidRDefault="00096B2B" w:rsidP="003B32A2">
      <w:pPr>
        <w:pStyle w:val="1"/>
        <w:spacing w:line="288" w:lineRule="auto"/>
        <w:ind w:left="1200"/>
        <w:rPr>
          <w:rFonts w:ascii="Times New Roman" w:eastAsia="標楷體" w:hAnsi="Times New Roman"/>
          <w:szCs w:val="22"/>
        </w:rPr>
      </w:pPr>
      <w:r>
        <w:rPr>
          <w:rFonts w:ascii="Times New Roman" w:eastAsia="標楷體" w:hAnsi="Times New Roman" w:hint="eastAsia"/>
          <w:szCs w:val="22"/>
        </w:rPr>
        <w:t>使用</w:t>
      </w:r>
      <w:proofErr w:type="spellStart"/>
      <w:r>
        <w:rPr>
          <w:rFonts w:ascii="Times New Roman" w:eastAsia="標楷體" w:hAnsi="Times New Roman" w:hint="eastAsia"/>
          <w:szCs w:val="22"/>
        </w:rPr>
        <w:t>lillie</w:t>
      </w:r>
      <w:proofErr w:type="spellEnd"/>
      <w:r>
        <w:rPr>
          <w:rFonts w:ascii="Times New Roman" w:eastAsia="標楷體" w:hAnsi="Times New Roman" w:hint="eastAsia"/>
          <w:szCs w:val="22"/>
        </w:rPr>
        <w:t>檢定，</w:t>
      </w:r>
      <w:r w:rsidR="00706F9D" w:rsidRPr="003B32A2">
        <w:rPr>
          <w:rFonts w:ascii="Times New Roman" w:eastAsia="標楷體" w:hAnsi="Times New Roman"/>
          <w:szCs w:val="22"/>
        </w:rPr>
        <w:t xml:space="preserve">p – value = 0.8311 &gt; 0.05 </w:t>
      </w:r>
      <w:r w:rsidR="00706F9D" w:rsidRPr="003B32A2">
        <w:rPr>
          <w:rFonts w:ascii="Times New Roman" w:eastAsia="標楷體" w:hAnsi="Times New Roman" w:hint="eastAsia"/>
          <w:szCs w:val="22"/>
        </w:rPr>
        <w:t>，屬常態分布。</w:t>
      </w:r>
    </w:p>
    <w:p w14:paraId="54DBFF21" w14:textId="5430413F" w:rsidR="00706F9D" w:rsidRPr="00466310" w:rsidRDefault="00706F9D" w:rsidP="003B32A2">
      <w:pPr>
        <w:pStyle w:val="1"/>
        <w:numPr>
          <w:ilvl w:val="0"/>
          <w:numId w:val="4"/>
        </w:numPr>
        <w:spacing w:line="288" w:lineRule="auto"/>
        <w:rPr>
          <w:rFonts w:ascii="Times New Roman" w:eastAsia="標楷體" w:hAnsi="Times New Roman"/>
          <w:szCs w:val="22"/>
        </w:rPr>
      </w:pPr>
      <w:r w:rsidRPr="00466310">
        <w:rPr>
          <w:rFonts w:ascii="Times New Roman" w:eastAsia="標楷體" w:hAnsi="Times New Roman" w:hint="eastAsia"/>
          <w:szCs w:val="22"/>
        </w:rPr>
        <w:t>算出</w:t>
      </w:r>
      <w:r w:rsidRPr="00466310">
        <w:rPr>
          <w:rFonts w:ascii="Times New Roman" w:eastAsia="標楷體" w:hAnsi="Times New Roman" w:hint="eastAsia"/>
          <w:szCs w:val="22"/>
        </w:rPr>
        <w:t>d</w:t>
      </w:r>
      <w:r w:rsidRPr="00466310">
        <w:rPr>
          <w:rFonts w:ascii="Times New Roman" w:eastAsia="標楷體" w:hAnsi="Times New Roman"/>
          <w:szCs w:val="22"/>
        </w:rPr>
        <w:t>ataset</w:t>
      </w:r>
      <w:r w:rsidRPr="00466310">
        <w:rPr>
          <w:rFonts w:ascii="Times New Roman" w:eastAsia="標楷體" w:hAnsi="Times New Roman" w:hint="eastAsia"/>
          <w:szCs w:val="22"/>
        </w:rPr>
        <w:t>之被長打率</w:t>
      </w:r>
      <w:r w:rsidRPr="00466310">
        <w:rPr>
          <w:rFonts w:ascii="Times New Roman" w:eastAsia="標楷體" w:hAnsi="Times New Roman" w:hint="eastAsia"/>
          <w:szCs w:val="22"/>
        </w:rPr>
        <w:t xml:space="preserve"> (</w:t>
      </w:r>
      <w:proofErr w:type="spellStart"/>
      <w:r w:rsidRPr="00466310">
        <w:rPr>
          <w:rFonts w:ascii="Times New Roman" w:eastAsia="標楷體" w:hAnsi="Times New Roman"/>
          <w:szCs w:val="22"/>
        </w:rPr>
        <w:t>xslg</w:t>
      </w:r>
      <w:proofErr w:type="spellEnd"/>
      <w:r w:rsidRPr="00466310">
        <w:rPr>
          <w:rFonts w:ascii="Times New Roman" w:eastAsia="標楷體" w:hAnsi="Times New Roman"/>
          <w:szCs w:val="22"/>
        </w:rPr>
        <w:t xml:space="preserve">) </w:t>
      </w:r>
      <w:r w:rsidRPr="00466310">
        <w:rPr>
          <w:rFonts w:ascii="Times New Roman" w:eastAsia="標楷體" w:hAnsi="Times New Roman" w:hint="eastAsia"/>
          <w:szCs w:val="22"/>
        </w:rPr>
        <w:t>的標準差</w:t>
      </w:r>
    </w:p>
    <w:p w14:paraId="639537BC" w14:textId="5BBB7013" w:rsidR="00706F9D" w:rsidRPr="00466310" w:rsidRDefault="00096B2B" w:rsidP="003B32A2">
      <w:pPr>
        <w:pStyle w:val="1"/>
        <w:spacing w:line="288" w:lineRule="auto"/>
        <w:ind w:left="720" w:firstLine="480"/>
        <w:rPr>
          <w:rFonts w:ascii="Times New Roman" w:eastAsia="標楷體" w:hAnsi="Times New Roman"/>
          <w:szCs w:val="22"/>
        </w:rPr>
      </w:pPr>
      <w:r>
        <w:rPr>
          <w:rFonts w:ascii="Times New Roman" w:eastAsia="標楷體" w:hAnsi="Times New Roman" w:hint="eastAsia"/>
          <w:szCs w:val="22"/>
        </w:rPr>
        <w:t>使用</w:t>
      </w:r>
      <w:proofErr w:type="spellStart"/>
      <w:r>
        <w:rPr>
          <w:rFonts w:ascii="Times New Roman" w:eastAsia="標楷體" w:hAnsi="Times New Roman" w:hint="eastAsia"/>
          <w:szCs w:val="22"/>
        </w:rPr>
        <w:t>lillie</w:t>
      </w:r>
      <w:proofErr w:type="spellEnd"/>
      <w:r>
        <w:rPr>
          <w:rFonts w:ascii="Times New Roman" w:eastAsia="標楷體" w:hAnsi="Times New Roman" w:hint="eastAsia"/>
          <w:szCs w:val="22"/>
        </w:rPr>
        <w:t>檢定，</w:t>
      </w:r>
      <w:r w:rsidR="00706F9D" w:rsidRPr="00466310">
        <w:rPr>
          <w:rFonts w:ascii="Times New Roman" w:eastAsia="標楷體" w:hAnsi="Times New Roman"/>
          <w:szCs w:val="22"/>
        </w:rPr>
        <w:t xml:space="preserve">p – value = 3.645e-05 &lt; 0.05 </w:t>
      </w:r>
      <w:r w:rsidR="00706F9D" w:rsidRPr="00466310">
        <w:rPr>
          <w:rFonts w:ascii="Times New Roman" w:eastAsia="標楷體" w:hAnsi="Times New Roman" w:hint="eastAsia"/>
          <w:szCs w:val="22"/>
        </w:rPr>
        <w:t>，屬非常態分布。</w:t>
      </w:r>
    </w:p>
    <w:p w14:paraId="7219B30A" w14:textId="261B6358" w:rsidR="00706F9D" w:rsidRPr="003B32A2" w:rsidRDefault="00706F9D" w:rsidP="003B32A2">
      <w:pPr>
        <w:pStyle w:val="1"/>
        <w:numPr>
          <w:ilvl w:val="0"/>
          <w:numId w:val="4"/>
        </w:numPr>
        <w:spacing w:line="288" w:lineRule="auto"/>
        <w:rPr>
          <w:rFonts w:ascii="Times New Roman" w:eastAsia="標楷體" w:hAnsi="Times New Roman"/>
          <w:szCs w:val="22"/>
        </w:rPr>
      </w:pPr>
      <w:r w:rsidRPr="003B32A2">
        <w:rPr>
          <w:rFonts w:ascii="Times New Roman" w:eastAsia="標楷體" w:hAnsi="Times New Roman" w:hint="eastAsia"/>
          <w:szCs w:val="22"/>
        </w:rPr>
        <w:t>使用</w:t>
      </w:r>
      <w:r w:rsidRPr="003B32A2">
        <w:rPr>
          <w:rFonts w:ascii="Times New Roman" w:eastAsia="標楷體" w:hAnsi="Times New Roman" w:hint="eastAsia"/>
          <w:szCs w:val="22"/>
        </w:rPr>
        <w:t>h</w:t>
      </w:r>
      <w:r w:rsidRPr="003B32A2">
        <w:rPr>
          <w:rFonts w:ascii="Times New Roman" w:eastAsia="標楷體" w:hAnsi="Times New Roman"/>
          <w:szCs w:val="22"/>
        </w:rPr>
        <w:t>ist</w:t>
      </w:r>
      <w:r w:rsidRPr="003B32A2">
        <w:rPr>
          <w:rFonts w:ascii="Times New Roman" w:eastAsia="標楷體" w:hAnsi="Times New Roman" w:hint="eastAsia"/>
          <w:szCs w:val="22"/>
        </w:rPr>
        <w:t>做出兩個長方圖</w:t>
      </w:r>
      <w:r w:rsidRPr="003B32A2">
        <w:rPr>
          <w:rFonts w:ascii="Times New Roman" w:eastAsia="標楷體" w:hAnsi="Times New Roman" w:hint="eastAsia"/>
          <w:szCs w:val="22"/>
        </w:rPr>
        <w:t xml:space="preserve"> </w:t>
      </w:r>
    </w:p>
    <w:p w14:paraId="6FE69CF7" w14:textId="130254FF" w:rsidR="00881441" w:rsidRDefault="00881441" w:rsidP="005431E6">
      <w:pPr>
        <w:rPr>
          <w:rFonts w:ascii="Times New Roman" w:eastAsia="標楷體" w:hAnsi="Times New Roman" w:cs="Times New Roman"/>
        </w:rPr>
      </w:pPr>
      <w:r w:rsidRPr="0053036C">
        <w:rPr>
          <w:noProof/>
          <w:sz w:val="20"/>
          <w:szCs w:val="20"/>
        </w:rPr>
        <w:drawing>
          <wp:inline distT="0" distB="0" distL="0" distR="0" wp14:anchorId="5B8373CE" wp14:editId="0B728334">
            <wp:extent cx="5233988" cy="3055469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3" t="60654" r="63069" b="7401"/>
                    <a:stretch/>
                  </pic:blipFill>
                  <pic:spPr bwMode="auto">
                    <a:xfrm>
                      <a:off x="0" y="0"/>
                      <a:ext cx="5269507" cy="307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0421C" w14:textId="0264F1C9" w:rsidR="00140DEA" w:rsidRDefault="00140DEA" w:rsidP="00140DEA">
      <w:pPr>
        <w:ind w:left="960" w:firstLine="480"/>
        <w:rPr>
          <w:rFonts w:ascii="Times New Roman" w:eastAsia="標楷體" w:hAnsi="Times New Roman" w:cs="Times New Roman"/>
        </w:rPr>
      </w:pPr>
      <w:r w:rsidRPr="0053036C">
        <w:rPr>
          <w:noProof/>
          <w:sz w:val="20"/>
          <w:szCs w:val="20"/>
        </w:rPr>
        <w:lastRenderedPageBreak/>
        <w:drawing>
          <wp:inline distT="0" distB="0" distL="0" distR="0" wp14:anchorId="759C55AD" wp14:editId="098FCDC2">
            <wp:extent cx="3235554" cy="3230880"/>
            <wp:effectExtent l="0" t="0" r="3175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290" cy="32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529" w14:textId="785C1716" w:rsidR="000132FB" w:rsidRPr="00591BD4" w:rsidRDefault="000132FB" w:rsidP="005431E6">
      <w:pPr>
        <w:rPr>
          <w:rFonts w:ascii="Times New Roman" w:eastAsia="標楷體" w:hAnsi="Times New Roman" w:cs="Times New Roman"/>
        </w:rPr>
      </w:pPr>
    </w:p>
    <w:p w14:paraId="4D769637" w14:textId="60508A84" w:rsidR="005431E6" w:rsidRDefault="006B6783" w:rsidP="005431E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C34C6E" w:rsidRPr="002C53DF">
        <w:rPr>
          <w:rFonts w:ascii="Times New Roman" w:eastAsia="標楷體" w:hAnsi="Times New Roman" w:cs="Times New Roman" w:hint="eastAsia"/>
          <w:shd w:val="pct15" w:color="auto" w:fill="FFFFFF"/>
        </w:rPr>
        <w:t>常態檢驗</w:t>
      </w:r>
      <w:r w:rsidR="00591BD4">
        <w:rPr>
          <w:rFonts w:ascii="Times New Roman" w:eastAsia="標楷體" w:hAnsi="Times New Roman" w:cs="Times New Roman" w:hint="eastAsia"/>
        </w:rPr>
        <w:t xml:space="preserve"> : </w:t>
      </w:r>
      <w:r w:rsidR="00591BD4">
        <w:rPr>
          <w:rFonts w:ascii="Times New Roman" w:eastAsia="標楷體" w:hAnsi="Times New Roman" w:cs="Times New Roman" w:hint="eastAsia"/>
        </w:rPr>
        <w:t>使用</w:t>
      </w:r>
      <w:proofErr w:type="spellStart"/>
      <w:r w:rsidR="00591BD4">
        <w:rPr>
          <w:rFonts w:ascii="Times New Roman" w:eastAsia="標楷體" w:hAnsi="Times New Roman" w:cs="Times New Roman" w:hint="eastAsia"/>
        </w:rPr>
        <w:t>li</w:t>
      </w:r>
      <w:r w:rsidR="00B64B62">
        <w:rPr>
          <w:rFonts w:ascii="Times New Roman" w:eastAsia="標楷體" w:hAnsi="Times New Roman" w:cs="Times New Roman" w:hint="eastAsia"/>
        </w:rPr>
        <w:t>llie</w:t>
      </w:r>
      <w:proofErr w:type="spellEnd"/>
      <w:r w:rsidR="00B64B62">
        <w:rPr>
          <w:rFonts w:ascii="Times New Roman" w:eastAsia="標楷體" w:hAnsi="Times New Roman" w:cs="Times New Roman" w:hint="eastAsia"/>
        </w:rPr>
        <w:t xml:space="preserve"> test</w:t>
      </w:r>
      <w:r w:rsidR="00B64B62">
        <w:rPr>
          <w:rFonts w:ascii="Times New Roman" w:eastAsia="標楷體" w:hAnsi="Times New Roman" w:cs="Times New Roman" w:hint="eastAsia"/>
        </w:rPr>
        <w:t>進行常態分佈檢驗</w:t>
      </w:r>
    </w:p>
    <w:p w14:paraId="463D7571" w14:textId="566B59A7" w:rsidR="00D80385" w:rsidRDefault="00D80385" w:rsidP="005431E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轉速之</w:t>
      </w:r>
      <w:r>
        <w:rPr>
          <w:rFonts w:ascii="Times New Roman" w:eastAsia="標楷體" w:hAnsi="Times New Roman" w:cs="Times New Roman" w:hint="eastAsia"/>
        </w:rPr>
        <w:t xml:space="preserve">p-value </w:t>
      </w:r>
      <w:r w:rsidRPr="003B32A2">
        <w:rPr>
          <w:rFonts w:ascii="Times New Roman" w:eastAsia="標楷體" w:hAnsi="Times New Roman" w:cs="Times New Roman"/>
        </w:rPr>
        <w:t xml:space="preserve">= 0.8311 &gt; 0.05 </w:t>
      </w:r>
      <w:r w:rsidRPr="003B32A2">
        <w:rPr>
          <w:rFonts w:ascii="Times New Roman" w:eastAsia="標楷體" w:hAnsi="Times New Roman" w:cs="Times New Roman" w:hint="eastAsia"/>
        </w:rPr>
        <w:t>，屬常態分布。</w:t>
      </w:r>
    </w:p>
    <w:p w14:paraId="4EBB608F" w14:textId="34A1E180" w:rsidR="002C53DF" w:rsidRDefault="002C53DF" w:rsidP="005431E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="00D80385">
        <w:rPr>
          <w:rFonts w:ascii="Times New Roman" w:eastAsia="標楷體" w:hAnsi="Times New Roman" w:cs="Times New Roman" w:hint="eastAsia"/>
        </w:rPr>
        <w:t>被長打率之</w:t>
      </w:r>
      <w:r>
        <w:rPr>
          <w:rFonts w:ascii="Times New Roman" w:eastAsia="標楷體" w:hAnsi="Times New Roman" w:cs="Times New Roman" w:hint="eastAsia"/>
        </w:rPr>
        <w:t xml:space="preserve">p-value = 3.645e-05 &lt; 0.05 </w:t>
      </w:r>
      <w:r>
        <w:rPr>
          <w:rFonts w:ascii="Times New Roman" w:eastAsia="標楷體" w:hAnsi="Times New Roman" w:cs="Times New Roman" w:hint="eastAsia"/>
        </w:rPr>
        <w:t>，屬於</w:t>
      </w:r>
      <w:r w:rsidR="00D80385">
        <w:rPr>
          <w:rFonts w:ascii="Times New Roman" w:eastAsia="標楷體" w:hAnsi="Times New Roman" w:cs="Times New Roman" w:hint="eastAsia"/>
        </w:rPr>
        <w:t>非</w:t>
      </w:r>
      <w:r>
        <w:rPr>
          <w:rFonts w:ascii="Times New Roman" w:eastAsia="標楷體" w:hAnsi="Times New Roman" w:cs="Times New Roman" w:hint="eastAsia"/>
        </w:rPr>
        <w:t>常態分佈。</w:t>
      </w:r>
    </w:p>
    <w:p w14:paraId="7AA065E7" w14:textId="16E57188" w:rsidR="00D80385" w:rsidRPr="002C53DF" w:rsidRDefault="00D80385" w:rsidP="005431E6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/>
        </w:rPr>
        <w:tab/>
      </w:r>
      <w:r w:rsidRPr="0053036C">
        <w:rPr>
          <w:noProof/>
          <w:sz w:val="20"/>
          <w:szCs w:val="20"/>
        </w:rPr>
        <w:drawing>
          <wp:inline distT="0" distB="0" distL="0" distR="0" wp14:anchorId="7B412660" wp14:editId="2FCE6B7E">
            <wp:extent cx="4754753" cy="1090613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2" t="63828" r="71671" b="26580"/>
                    <a:stretch/>
                  </pic:blipFill>
                  <pic:spPr bwMode="auto">
                    <a:xfrm>
                      <a:off x="0" y="0"/>
                      <a:ext cx="4788982" cy="109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E2B3" w14:textId="6050EA89" w:rsidR="00B64B62" w:rsidRDefault="002C53DF" w:rsidP="002C53DF">
      <w:pPr>
        <w:ind w:firstLine="480"/>
        <w:rPr>
          <w:rFonts w:ascii="Times New Roman" w:eastAsia="標楷體" w:hAnsi="Times New Roman" w:cs="Times New Roman"/>
        </w:rPr>
      </w:pPr>
      <w:r w:rsidRPr="0053036C">
        <w:rPr>
          <w:noProof/>
          <w:sz w:val="20"/>
          <w:szCs w:val="20"/>
        </w:rPr>
        <w:drawing>
          <wp:inline distT="0" distB="0" distL="0" distR="0" wp14:anchorId="1B42791E" wp14:editId="1510B381">
            <wp:extent cx="4762500" cy="1159411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2" t="77013" r="70851" b="12507"/>
                    <a:stretch/>
                  </pic:blipFill>
                  <pic:spPr bwMode="auto">
                    <a:xfrm>
                      <a:off x="0" y="0"/>
                      <a:ext cx="4798997" cy="116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7EC69" w14:textId="74BC917B" w:rsidR="00591BD4" w:rsidRDefault="00591BD4" w:rsidP="005431E6">
      <w:pPr>
        <w:rPr>
          <w:rFonts w:ascii="Times New Roman" w:eastAsia="標楷體" w:hAnsi="Times New Roman" w:cs="Times New Roman"/>
        </w:rPr>
      </w:pPr>
    </w:p>
    <w:p w14:paraId="380616E5" w14:textId="3D007EE8" w:rsidR="00C34C6E" w:rsidRDefault="00C34C6E" w:rsidP="005431E6">
      <w:pPr>
        <w:rPr>
          <w:rFonts w:ascii="Times New Roman" w:eastAsia="標楷體" w:hAnsi="Times New Roman" w:cs="Times New Roman"/>
          <w:shd w:val="pct15" w:color="auto" w:fill="FFFFFF"/>
        </w:rPr>
      </w:pPr>
      <w:r>
        <w:rPr>
          <w:rFonts w:ascii="Times New Roman" w:eastAsia="標楷體" w:hAnsi="Times New Roman" w:cs="Times New Roman"/>
        </w:rPr>
        <w:tab/>
      </w:r>
      <w:r w:rsidRPr="00140DEA">
        <w:rPr>
          <w:rFonts w:ascii="Times New Roman" w:eastAsia="標楷體" w:hAnsi="Times New Roman" w:cs="Times New Roman" w:hint="eastAsia"/>
          <w:shd w:val="pct15" w:color="auto" w:fill="FFFFFF"/>
        </w:rPr>
        <w:t>t-test</w:t>
      </w:r>
    </w:p>
    <w:p w14:paraId="76F0E40D" w14:textId="070364F1" w:rsidR="006B6DD4" w:rsidRPr="002357D4" w:rsidRDefault="006B6DD4" w:rsidP="002357D4">
      <w:pPr>
        <w:ind w:leftChars="400" w:left="960"/>
        <w:rPr>
          <w:rFonts w:ascii="Times New Roman" w:eastAsia="標楷體" w:hAnsi="Times New Roman" w:cs="Times New Roman"/>
        </w:rPr>
      </w:pPr>
      <w:r w:rsidRPr="002357D4">
        <w:rPr>
          <w:rFonts w:ascii="Times New Roman" w:eastAsia="標楷體" w:hAnsi="Times New Roman" w:cs="Times New Roman" w:hint="eastAsia"/>
        </w:rPr>
        <w:t>轉速之資料利用</w:t>
      </w:r>
      <w:r w:rsidRPr="002357D4">
        <w:rPr>
          <w:rFonts w:ascii="Times New Roman" w:eastAsia="標楷體" w:hAnsi="Times New Roman" w:cs="Times New Roman"/>
        </w:rPr>
        <w:t>subset</w:t>
      </w:r>
      <w:r w:rsidRPr="002357D4">
        <w:rPr>
          <w:rFonts w:ascii="Times New Roman" w:eastAsia="標楷體" w:hAnsi="Times New Roman" w:cs="Times New Roman" w:hint="eastAsia"/>
        </w:rPr>
        <w:t>函數做分流的擷取，分別擷取出高、低二組。</w:t>
      </w:r>
    </w:p>
    <w:p w14:paraId="15F329C5" w14:textId="2497D53A" w:rsidR="00166938" w:rsidRPr="002357D4" w:rsidRDefault="00166938" w:rsidP="002357D4">
      <w:pPr>
        <w:ind w:leftChars="400" w:left="960"/>
        <w:rPr>
          <w:rFonts w:ascii="Times New Roman" w:eastAsia="標楷體" w:hAnsi="Times New Roman" w:cs="Times New Roman"/>
        </w:rPr>
      </w:pPr>
      <w:r w:rsidRPr="002357D4">
        <w:rPr>
          <w:rFonts w:ascii="Times New Roman" w:eastAsia="標楷體" w:hAnsi="Times New Roman" w:cs="Times New Roman" w:hint="eastAsia"/>
        </w:rPr>
        <w:t>使用</w:t>
      </w:r>
      <w:r w:rsidRPr="002357D4">
        <w:rPr>
          <w:rFonts w:ascii="Times New Roman" w:eastAsia="標楷體" w:hAnsi="Times New Roman" w:cs="Times New Roman"/>
        </w:rPr>
        <w:t>Levene</w:t>
      </w:r>
      <w:r w:rsidRPr="002357D4">
        <w:rPr>
          <w:rFonts w:ascii="Times New Roman" w:eastAsia="標楷體" w:hAnsi="Times New Roman" w:cs="Times New Roman" w:hint="eastAsia"/>
        </w:rPr>
        <w:t xml:space="preserve"> T</w:t>
      </w:r>
      <w:r w:rsidRPr="002357D4">
        <w:rPr>
          <w:rFonts w:ascii="Times New Roman" w:eastAsia="標楷體" w:hAnsi="Times New Roman" w:cs="Times New Roman"/>
        </w:rPr>
        <w:t>est</w:t>
      </w:r>
      <w:r w:rsidRPr="002357D4">
        <w:rPr>
          <w:rFonts w:ascii="Times New Roman" w:eastAsia="標楷體" w:hAnsi="Times New Roman" w:cs="Times New Roman" w:hint="eastAsia"/>
        </w:rPr>
        <w:t xml:space="preserve"> </w:t>
      </w:r>
      <w:r w:rsidRPr="002357D4">
        <w:rPr>
          <w:rFonts w:ascii="Times New Roman" w:eastAsia="標楷體" w:hAnsi="Times New Roman" w:cs="Times New Roman" w:hint="eastAsia"/>
        </w:rPr>
        <w:t>檢定，</w:t>
      </w:r>
      <w:proofErr w:type="spellStart"/>
      <w:r w:rsidRPr="002357D4">
        <w:rPr>
          <w:rFonts w:ascii="Times New Roman" w:eastAsia="標楷體" w:hAnsi="Times New Roman" w:cs="Times New Roman"/>
        </w:rPr>
        <w:t>Pr</w:t>
      </w:r>
      <w:proofErr w:type="spellEnd"/>
      <w:r w:rsidRPr="002357D4">
        <w:rPr>
          <w:rFonts w:ascii="Times New Roman" w:eastAsia="標楷體" w:hAnsi="Times New Roman" w:cs="Times New Roman"/>
        </w:rPr>
        <w:t xml:space="preserve"> </w:t>
      </w:r>
      <w:r w:rsidRPr="002357D4">
        <w:rPr>
          <w:rFonts w:ascii="Times New Roman" w:eastAsia="標楷體" w:hAnsi="Times New Roman" w:cs="Times New Roman" w:hint="eastAsia"/>
        </w:rPr>
        <w:t>值</w:t>
      </w:r>
      <w:r w:rsidRPr="002357D4">
        <w:rPr>
          <w:rFonts w:ascii="Times New Roman" w:eastAsia="標楷體" w:hAnsi="Times New Roman" w:cs="Times New Roman" w:hint="eastAsia"/>
        </w:rPr>
        <w:t xml:space="preserve"> </w:t>
      </w:r>
      <w:r w:rsidRPr="002357D4">
        <w:rPr>
          <w:rFonts w:ascii="Times New Roman" w:eastAsia="標楷體" w:hAnsi="Times New Roman" w:cs="Times New Roman"/>
        </w:rPr>
        <w:t>= 0.8717 &gt; 0.05</w:t>
      </w:r>
      <w:r w:rsidRPr="002357D4">
        <w:rPr>
          <w:rFonts w:ascii="Times New Roman" w:eastAsia="標楷體" w:hAnsi="Times New Roman" w:cs="Times New Roman" w:hint="eastAsia"/>
        </w:rPr>
        <w:t>，變異數相同。</w:t>
      </w:r>
    </w:p>
    <w:p w14:paraId="46424228" w14:textId="2A2AE752" w:rsidR="006B6DD4" w:rsidRPr="003F0F4E" w:rsidRDefault="004D0F5B" w:rsidP="002357D4">
      <w:pPr>
        <w:ind w:leftChars="400" w:left="960"/>
        <w:rPr>
          <w:rFonts w:ascii="Times New Roman" w:eastAsia="標楷體" w:hAnsi="Times New Roman" w:cs="Times New Roman"/>
        </w:rPr>
      </w:pPr>
      <w:r w:rsidRPr="002357D4">
        <w:rPr>
          <w:rFonts w:ascii="Times New Roman" w:eastAsia="標楷體" w:hAnsi="Times New Roman" w:cs="Times New Roman" w:hint="eastAsia"/>
        </w:rPr>
        <w:t>使用</w:t>
      </w:r>
      <w:r w:rsidR="005529D8">
        <w:rPr>
          <w:rFonts w:ascii="Times New Roman" w:eastAsia="標楷體" w:hAnsi="Times New Roman" w:cs="Times New Roman" w:hint="eastAsia"/>
        </w:rPr>
        <w:t>成對</w:t>
      </w:r>
      <w:r w:rsidRPr="002357D4">
        <w:rPr>
          <w:rFonts w:ascii="Times New Roman" w:eastAsia="標楷體" w:hAnsi="Times New Roman" w:cs="Times New Roman" w:hint="eastAsia"/>
        </w:rPr>
        <w:t>t</w:t>
      </w:r>
      <w:r w:rsidRPr="002357D4">
        <w:rPr>
          <w:rFonts w:ascii="Times New Roman" w:eastAsia="標楷體" w:hAnsi="Times New Roman" w:cs="Times New Roman" w:hint="eastAsia"/>
        </w:rPr>
        <w:t>檢定，因其變異數相同，故將</w:t>
      </w:r>
      <w:proofErr w:type="spellStart"/>
      <w:r w:rsidRPr="002357D4">
        <w:rPr>
          <w:rFonts w:ascii="Times New Roman" w:eastAsia="標楷體" w:hAnsi="Times New Roman" w:cs="Times New Roman"/>
        </w:rPr>
        <w:t>var.equal</w:t>
      </w:r>
      <w:proofErr w:type="spellEnd"/>
      <w:r w:rsidRPr="002357D4">
        <w:rPr>
          <w:rFonts w:ascii="Times New Roman" w:eastAsia="標楷體" w:hAnsi="Times New Roman" w:cs="Times New Roman" w:hint="eastAsia"/>
        </w:rPr>
        <w:t>設為</w:t>
      </w:r>
      <w:r w:rsidRPr="002357D4">
        <w:rPr>
          <w:rFonts w:ascii="Times New Roman" w:eastAsia="標楷體" w:hAnsi="Times New Roman" w:cs="Times New Roman" w:hint="eastAsia"/>
        </w:rPr>
        <w:t>T</w:t>
      </w:r>
      <w:r w:rsidRPr="002357D4">
        <w:rPr>
          <w:rFonts w:ascii="Times New Roman" w:eastAsia="標楷體" w:hAnsi="Times New Roman" w:cs="Times New Roman"/>
        </w:rPr>
        <w:t>RUE</w:t>
      </w:r>
    </w:p>
    <w:p w14:paraId="696E669B" w14:textId="3CF5AE27" w:rsidR="003F0F4E" w:rsidRDefault="003F0F4E" w:rsidP="0093365E">
      <w:pPr>
        <w:rPr>
          <w:rFonts w:ascii="Times New Roman" w:eastAsia="標楷體" w:hAnsi="Times New Roman" w:cs="Times New Roman"/>
        </w:rPr>
      </w:pPr>
      <w:r w:rsidRPr="0053036C">
        <w:rPr>
          <w:noProof/>
          <w:sz w:val="20"/>
          <w:szCs w:val="20"/>
        </w:rPr>
        <w:lastRenderedPageBreak/>
        <w:drawing>
          <wp:inline distT="0" distB="0" distL="0" distR="0" wp14:anchorId="3826D520" wp14:editId="47AA20BA">
            <wp:extent cx="5214938" cy="1926949"/>
            <wp:effectExtent l="0" t="0" r="508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 rotWithShape="1">
                    <a:blip r:embed="rId11"/>
                    <a:srcRect l="452" t="72461" r="65510" b="8672"/>
                    <a:stretch/>
                  </pic:blipFill>
                  <pic:spPr bwMode="auto">
                    <a:xfrm>
                      <a:off x="0" y="0"/>
                      <a:ext cx="5251426" cy="194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59520" w14:textId="77777777" w:rsidR="003F0F4E" w:rsidRPr="003F0F4E" w:rsidRDefault="003F0F4E" w:rsidP="003F0F4E">
      <w:pPr>
        <w:ind w:left="360" w:firstLine="480"/>
        <w:rPr>
          <w:rFonts w:ascii="Times New Roman" w:eastAsia="標楷體" w:hAnsi="Times New Roman" w:cs="Times New Roman"/>
        </w:rPr>
      </w:pPr>
    </w:p>
    <w:p w14:paraId="11D842A3" w14:textId="77777777" w:rsidR="007F6894" w:rsidRDefault="00C34C6E" w:rsidP="007F6894">
      <w:pPr>
        <w:rPr>
          <w:rFonts w:ascii="Times New Roman" w:eastAsia="標楷體" w:hAnsi="Times New Roman" w:cs="Times New Roman"/>
          <w:shd w:val="pct15" w:color="auto" w:fill="FFFFFF"/>
        </w:rPr>
      </w:pPr>
      <w:r>
        <w:rPr>
          <w:rFonts w:ascii="Times New Roman" w:eastAsia="標楷體" w:hAnsi="Times New Roman" w:cs="Times New Roman"/>
        </w:rPr>
        <w:tab/>
      </w:r>
      <w:r w:rsidRPr="00140DEA">
        <w:rPr>
          <w:rFonts w:ascii="Times New Roman" w:eastAsia="標楷體" w:hAnsi="Times New Roman" w:cs="Times New Roman" w:hint="eastAsia"/>
          <w:shd w:val="pct15" w:color="auto" w:fill="FFFFFF"/>
        </w:rPr>
        <w:t>ANOVA</w:t>
      </w:r>
    </w:p>
    <w:p w14:paraId="21185FF9" w14:textId="0986C24A" w:rsidR="007F6894" w:rsidRPr="007F6894" w:rsidRDefault="007F6894" w:rsidP="007F6894">
      <w:pPr>
        <w:ind w:left="960"/>
        <w:rPr>
          <w:rFonts w:ascii="標楷體" w:eastAsia="標楷體" w:hAnsi="標楷體" w:cs="Times New Roman"/>
          <w:sz w:val="32"/>
          <w:szCs w:val="28"/>
        </w:rPr>
      </w:pPr>
      <w:r w:rsidRPr="007F6894">
        <w:rPr>
          <w:rFonts w:ascii="標楷體" w:eastAsia="標楷體" w:hAnsi="標楷體" w:cs="Calibri" w:hint="eastAsia"/>
          <w:bCs/>
          <w:szCs w:val="24"/>
        </w:rPr>
        <w:t>使用一因子A</w:t>
      </w:r>
      <w:r w:rsidRPr="007F6894">
        <w:rPr>
          <w:rFonts w:ascii="標楷體" w:eastAsia="標楷體" w:hAnsi="標楷體" w:cs="Calibri"/>
          <w:bCs/>
          <w:szCs w:val="24"/>
        </w:rPr>
        <w:t>NOVA</w:t>
      </w:r>
      <w:r w:rsidRPr="007F6894">
        <w:rPr>
          <w:rFonts w:ascii="標楷體" w:eastAsia="標楷體" w:hAnsi="標楷體" w:cs="Calibri" w:hint="eastAsia"/>
          <w:bCs/>
          <w:szCs w:val="24"/>
        </w:rPr>
        <w:t>檢定被長打率，變因為轉速區間2之資料，轉速區間以每</w:t>
      </w:r>
      <w:r w:rsidRPr="007F6894">
        <w:rPr>
          <w:rFonts w:ascii="標楷體" w:eastAsia="標楷體" w:hAnsi="標楷體" w:cs="Calibri"/>
          <w:bCs/>
          <w:szCs w:val="24"/>
        </w:rPr>
        <w:t>400</w:t>
      </w:r>
      <w:r w:rsidRPr="007F6894">
        <w:rPr>
          <w:rFonts w:ascii="標楷體" w:eastAsia="標楷體" w:hAnsi="標楷體" w:cs="Calibri" w:hint="eastAsia"/>
          <w:bCs/>
          <w:szCs w:val="24"/>
        </w:rPr>
        <w:t>為一單位。</w:t>
      </w:r>
    </w:p>
    <w:p w14:paraId="3F268942" w14:textId="77777777" w:rsidR="007F6894" w:rsidRPr="007F6894" w:rsidRDefault="007F6894" w:rsidP="007F6894">
      <w:pPr>
        <w:pStyle w:val="1"/>
        <w:spacing w:line="288" w:lineRule="auto"/>
        <w:ind w:left="960"/>
        <w:rPr>
          <w:rFonts w:ascii="標楷體" w:eastAsia="標楷體" w:hAnsi="標楷體" w:cs="Calibri"/>
          <w:bCs/>
        </w:rPr>
      </w:pPr>
      <w:r w:rsidRPr="007F6894">
        <w:rPr>
          <w:rFonts w:ascii="標楷體" w:eastAsia="標楷體" w:hAnsi="標楷體" w:cs="Calibri" w:hint="eastAsia"/>
          <w:bCs/>
        </w:rPr>
        <w:t>使用s</w:t>
      </w:r>
      <w:r w:rsidRPr="007F6894">
        <w:rPr>
          <w:rFonts w:ascii="標楷體" w:eastAsia="標楷體" w:hAnsi="標楷體" w:cs="Calibri"/>
          <w:bCs/>
        </w:rPr>
        <w:t>ummary</w:t>
      </w:r>
      <w:r w:rsidRPr="007F6894">
        <w:rPr>
          <w:rFonts w:ascii="標楷體" w:eastAsia="標楷體" w:hAnsi="標楷體" w:cs="Calibri" w:hint="eastAsia"/>
          <w:bCs/>
        </w:rPr>
        <w:t>函數查看資料分析結果，可見</w:t>
      </w:r>
      <w:r w:rsidRPr="007F6894">
        <w:rPr>
          <w:rFonts w:ascii="標楷體" w:eastAsia="標楷體" w:hAnsi="標楷體" w:cs="Calibri"/>
          <w:bCs/>
        </w:rPr>
        <w:t>p</w:t>
      </w:r>
      <w:r w:rsidRPr="007F6894">
        <w:rPr>
          <w:rFonts w:ascii="標楷體" w:eastAsia="標楷體" w:hAnsi="標楷體" w:cs="Calibri" w:hint="eastAsia"/>
          <w:bCs/>
        </w:rPr>
        <w:t>值</w:t>
      </w:r>
      <w:r w:rsidRPr="007F6894">
        <w:rPr>
          <w:rFonts w:ascii="標楷體" w:eastAsia="標楷體" w:hAnsi="標楷體" w:cs="Calibri"/>
          <w:bCs/>
        </w:rPr>
        <w:t xml:space="preserve"> =</w:t>
      </w:r>
      <w:r w:rsidRPr="007F6894">
        <w:rPr>
          <w:rFonts w:ascii="標楷體" w:eastAsia="標楷體" w:hAnsi="標楷體" w:cs="Calibri" w:hint="eastAsia"/>
          <w:bCs/>
        </w:rPr>
        <w:t xml:space="preserve"> </w:t>
      </w:r>
      <w:r w:rsidRPr="007F6894">
        <w:rPr>
          <w:rFonts w:ascii="標楷體" w:eastAsia="標楷體" w:hAnsi="標楷體" w:cs="Calibri"/>
          <w:bCs/>
        </w:rPr>
        <w:t>1.58e-05 &lt; 0.05</w:t>
      </w:r>
      <w:r w:rsidRPr="007F6894">
        <w:rPr>
          <w:rFonts w:ascii="標楷體" w:eastAsia="標楷體" w:hAnsi="標楷體" w:cs="Calibri" w:hint="eastAsia"/>
          <w:bCs/>
        </w:rPr>
        <w:t>，可知均值間有差異，須進一步使用變異數檢定。</w:t>
      </w:r>
    </w:p>
    <w:p w14:paraId="446C6C7D" w14:textId="77777777" w:rsidR="007F6894" w:rsidRPr="007F6894" w:rsidRDefault="007F6894" w:rsidP="007F6894">
      <w:pPr>
        <w:pStyle w:val="1"/>
        <w:spacing w:line="288" w:lineRule="auto"/>
        <w:ind w:left="480" w:firstLine="480"/>
        <w:rPr>
          <w:rFonts w:ascii="標楷體" w:eastAsia="標楷體" w:hAnsi="標楷體" w:cs="Calibri"/>
          <w:bCs/>
        </w:rPr>
      </w:pPr>
      <w:r w:rsidRPr="007F6894">
        <w:rPr>
          <w:rFonts w:ascii="標楷體" w:eastAsia="標楷體" w:hAnsi="標楷體" w:cs="Calibri"/>
          <w:bCs/>
        </w:rPr>
        <w:t xml:space="preserve">Levene </w:t>
      </w:r>
      <w:proofErr w:type="gramStart"/>
      <w:r w:rsidRPr="007F6894">
        <w:rPr>
          <w:rFonts w:ascii="標楷體" w:eastAsia="標楷體" w:hAnsi="標楷體" w:cs="Calibri"/>
          <w:bCs/>
        </w:rPr>
        <w:t>Test</w:t>
      </w:r>
      <w:r w:rsidRPr="007F6894">
        <w:rPr>
          <w:rFonts w:ascii="標楷體" w:eastAsia="標楷體" w:hAnsi="標楷體" w:cs="Calibri" w:hint="eastAsia"/>
          <w:bCs/>
        </w:rPr>
        <w:t xml:space="preserve"> :</w:t>
      </w:r>
      <w:proofErr w:type="gramEnd"/>
    </w:p>
    <w:p w14:paraId="0E8AC424" w14:textId="77777777" w:rsidR="007F6894" w:rsidRPr="007F6894" w:rsidRDefault="007F6894" w:rsidP="007F6894">
      <w:pPr>
        <w:pStyle w:val="1"/>
        <w:spacing w:line="288" w:lineRule="auto"/>
        <w:ind w:left="960" w:firstLine="480"/>
        <w:rPr>
          <w:rFonts w:ascii="標楷體" w:eastAsia="標楷體" w:hAnsi="標楷體" w:cs="Calibri"/>
          <w:bCs/>
        </w:rPr>
      </w:pPr>
      <w:r w:rsidRPr="007F6894">
        <w:rPr>
          <w:rFonts w:ascii="標楷體" w:eastAsia="標楷體" w:hAnsi="標楷體" w:cs="Calibri"/>
          <w:bCs/>
        </w:rPr>
        <w:t>P</w:t>
      </w:r>
      <w:r w:rsidRPr="007F6894">
        <w:rPr>
          <w:rFonts w:ascii="標楷體" w:eastAsia="標楷體" w:hAnsi="標楷體" w:cs="Calibri" w:hint="eastAsia"/>
          <w:bCs/>
        </w:rPr>
        <w:t>值0</w:t>
      </w:r>
      <w:r w:rsidRPr="007F6894">
        <w:rPr>
          <w:rFonts w:ascii="標楷體" w:eastAsia="標楷體" w:hAnsi="標楷體" w:cs="Calibri"/>
          <w:bCs/>
        </w:rPr>
        <w:t xml:space="preserve">.1161 &gt; 0.05 </w:t>
      </w:r>
      <w:r w:rsidRPr="007F6894">
        <w:rPr>
          <w:rFonts w:ascii="標楷體" w:eastAsia="標楷體" w:hAnsi="標楷體" w:cs="Calibri" w:hint="eastAsia"/>
          <w:bCs/>
        </w:rPr>
        <w:t>，可知</w:t>
      </w:r>
      <w:proofErr w:type="spellStart"/>
      <w:r w:rsidRPr="007F6894">
        <w:rPr>
          <w:rFonts w:ascii="標楷體" w:eastAsia="標楷體" w:hAnsi="標楷體" w:cs="Calibri"/>
          <w:bCs/>
        </w:rPr>
        <w:t>xslg</w:t>
      </w:r>
      <w:proofErr w:type="spellEnd"/>
      <w:r w:rsidRPr="007F6894">
        <w:rPr>
          <w:rFonts w:ascii="標楷體" w:eastAsia="標楷體" w:hAnsi="標楷體" w:cs="Calibri" w:hint="eastAsia"/>
          <w:bCs/>
        </w:rPr>
        <w:t>與轉速區間2之變異數相等。</w:t>
      </w:r>
    </w:p>
    <w:p w14:paraId="7FCEC860" w14:textId="1DAE9E0F" w:rsidR="00952BEC" w:rsidRPr="007F6894" w:rsidRDefault="007F6894" w:rsidP="00952BEC">
      <w:pPr>
        <w:pStyle w:val="1"/>
        <w:spacing w:line="288" w:lineRule="auto"/>
        <w:ind w:left="480" w:firstLine="480"/>
        <w:rPr>
          <w:rFonts w:ascii="標楷體" w:eastAsia="標楷體" w:hAnsi="標楷體" w:cs="Calibri"/>
          <w:bCs/>
        </w:rPr>
      </w:pPr>
      <w:proofErr w:type="gramStart"/>
      <w:r w:rsidRPr="007F6894">
        <w:rPr>
          <w:rFonts w:ascii="標楷體" w:eastAsia="標楷體" w:hAnsi="標楷體" w:cs="Calibri" w:hint="eastAsia"/>
          <w:bCs/>
        </w:rPr>
        <w:t>T</w:t>
      </w:r>
      <w:r w:rsidRPr="007F6894">
        <w:rPr>
          <w:rFonts w:ascii="標楷體" w:eastAsia="標楷體" w:hAnsi="標楷體" w:cs="Calibri"/>
          <w:bCs/>
        </w:rPr>
        <w:t>urkey :</w:t>
      </w:r>
      <w:proofErr w:type="gramEnd"/>
    </w:p>
    <w:tbl>
      <w:tblPr>
        <w:tblStyle w:val="a8"/>
        <w:tblW w:w="9498" w:type="dxa"/>
        <w:tblInd w:w="-289" w:type="dxa"/>
        <w:tblLook w:val="04A0" w:firstRow="1" w:lastRow="0" w:firstColumn="1" w:lastColumn="0" w:noHBand="0" w:noVBand="1"/>
      </w:tblPr>
      <w:tblGrid>
        <w:gridCol w:w="426"/>
        <w:gridCol w:w="2977"/>
        <w:gridCol w:w="2977"/>
        <w:gridCol w:w="3118"/>
      </w:tblGrid>
      <w:tr w:rsidR="00952BEC" w14:paraId="120A5CEF" w14:textId="77777777" w:rsidTr="00952BEC">
        <w:tc>
          <w:tcPr>
            <w:tcW w:w="426" w:type="dxa"/>
          </w:tcPr>
          <w:p w14:paraId="1DB62C36" w14:textId="77777777" w:rsidR="00952BEC" w:rsidRDefault="00952BEC" w:rsidP="007F6894">
            <w:pPr>
              <w:pStyle w:val="1"/>
              <w:spacing w:line="288" w:lineRule="auto"/>
              <w:rPr>
                <w:rFonts w:ascii="標楷體" w:eastAsia="標楷體" w:hAnsi="標楷體" w:cs="Calibri"/>
                <w:bCs/>
              </w:rPr>
            </w:pPr>
          </w:p>
        </w:tc>
        <w:tc>
          <w:tcPr>
            <w:tcW w:w="2977" w:type="dxa"/>
          </w:tcPr>
          <w:p w14:paraId="70CACC43" w14:textId="302BBFD6" w:rsidR="00952BEC" w:rsidRDefault="00952BEC" w:rsidP="007F6894">
            <w:pPr>
              <w:pStyle w:val="1"/>
              <w:spacing w:line="288" w:lineRule="auto"/>
              <w:rPr>
                <w:rFonts w:ascii="標楷體" w:eastAsia="標楷體" w:hAnsi="標楷體" w:cs="Calibri"/>
                <w:bCs/>
              </w:rPr>
            </w:pPr>
            <w:r w:rsidRPr="007F6894">
              <w:rPr>
                <w:rFonts w:ascii="標楷體" w:eastAsia="標楷體" w:hAnsi="標楷體" w:cs="Calibri" w:hint="eastAsia"/>
                <w:bCs/>
              </w:rPr>
              <w:t>2</w:t>
            </w:r>
            <w:r w:rsidRPr="007F6894">
              <w:rPr>
                <w:rFonts w:ascii="標楷體" w:eastAsia="標楷體" w:hAnsi="標楷體" w:cs="Calibri"/>
                <w:bCs/>
              </w:rPr>
              <w:t>-1</w:t>
            </w:r>
          </w:p>
        </w:tc>
        <w:tc>
          <w:tcPr>
            <w:tcW w:w="2977" w:type="dxa"/>
          </w:tcPr>
          <w:p w14:paraId="2F0B0C78" w14:textId="6D538A3D" w:rsidR="00952BEC" w:rsidRDefault="00952BEC" w:rsidP="007F6894">
            <w:pPr>
              <w:pStyle w:val="1"/>
              <w:spacing w:line="288" w:lineRule="auto"/>
              <w:rPr>
                <w:rFonts w:ascii="標楷體" w:eastAsia="標楷體" w:hAnsi="標楷體" w:cs="Calibri"/>
                <w:bCs/>
              </w:rPr>
            </w:pPr>
            <w:r w:rsidRPr="007F6894">
              <w:rPr>
                <w:rFonts w:ascii="標楷體" w:eastAsia="標楷體" w:hAnsi="標楷體" w:cs="Calibri"/>
                <w:bCs/>
              </w:rPr>
              <w:t>3-1</w:t>
            </w:r>
          </w:p>
        </w:tc>
        <w:tc>
          <w:tcPr>
            <w:tcW w:w="3118" w:type="dxa"/>
          </w:tcPr>
          <w:p w14:paraId="55EA213F" w14:textId="470CFEAB" w:rsidR="00952BEC" w:rsidRDefault="00952BEC" w:rsidP="007F6894">
            <w:pPr>
              <w:pStyle w:val="1"/>
              <w:spacing w:line="288" w:lineRule="auto"/>
              <w:rPr>
                <w:rFonts w:ascii="標楷體" w:eastAsia="標楷體" w:hAnsi="標楷體" w:cs="Calibri"/>
                <w:bCs/>
              </w:rPr>
            </w:pPr>
            <w:r w:rsidRPr="007F6894">
              <w:rPr>
                <w:rFonts w:ascii="標楷體" w:eastAsia="標楷體" w:hAnsi="標楷體" w:cs="Calibri"/>
                <w:bCs/>
              </w:rPr>
              <w:t>3-2</w:t>
            </w:r>
          </w:p>
        </w:tc>
      </w:tr>
      <w:tr w:rsidR="00952BEC" w14:paraId="2104EABA" w14:textId="77777777" w:rsidTr="00952BEC">
        <w:tc>
          <w:tcPr>
            <w:tcW w:w="426" w:type="dxa"/>
          </w:tcPr>
          <w:p w14:paraId="329BF7A5" w14:textId="54AD951F" w:rsidR="00952BEC" w:rsidRDefault="00952BEC" w:rsidP="007F6894">
            <w:pPr>
              <w:pStyle w:val="1"/>
              <w:spacing w:line="288" w:lineRule="auto"/>
              <w:rPr>
                <w:rFonts w:ascii="標楷體" w:eastAsia="標楷體" w:hAnsi="標楷體" w:cs="Calibri"/>
                <w:bCs/>
              </w:rPr>
            </w:pPr>
            <w:r>
              <w:rPr>
                <w:rFonts w:ascii="標楷體" w:eastAsia="標楷體" w:hAnsi="標楷體" w:cs="Calibri" w:hint="eastAsia"/>
                <w:bCs/>
              </w:rPr>
              <w:t>p</w:t>
            </w:r>
          </w:p>
        </w:tc>
        <w:tc>
          <w:tcPr>
            <w:tcW w:w="2977" w:type="dxa"/>
          </w:tcPr>
          <w:p w14:paraId="24783EF9" w14:textId="5E331C7E" w:rsidR="00952BEC" w:rsidRDefault="00952BEC" w:rsidP="007F6894">
            <w:pPr>
              <w:pStyle w:val="1"/>
              <w:spacing w:line="288" w:lineRule="auto"/>
              <w:rPr>
                <w:rFonts w:ascii="標楷體" w:eastAsia="標楷體" w:hAnsi="標楷體" w:cs="Calibri"/>
                <w:bCs/>
              </w:rPr>
            </w:pPr>
            <w:r w:rsidRPr="007F6894">
              <w:rPr>
                <w:rFonts w:ascii="標楷體" w:eastAsia="標楷體" w:hAnsi="標楷體" w:cs="Calibri" w:hint="eastAsia"/>
                <w:bCs/>
              </w:rPr>
              <w:t>0</w:t>
            </w:r>
            <w:r w:rsidRPr="007F6894">
              <w:rPr>
                <w:rFonts w:ascii="標楷體" w:eastAsia="標楷體" w:hAnsi="標楷體" w:cs="Calibri"/>
                <w:bCs/>
              </w:rPr>
              <w:t>.8106489</w:t>
            </w:r>
            <w:r>
              <w:rPr>
                <w:rFonts w:ascii="標楷體" w:eastAsia="標楷體" w:hAnsi="標楷體" w:cs="Calibri" w:hint="eastAsia"/>
                <w:bCs/>
              </w:rPr>
              <w:t>(</w:t>
            </w:r>
            <w:r w:rsidRPr="007F6894">
              <w:rPr>
                <w:rFonts w:ascii="標楷體" w:eastAsia="標楷體" w:hAnsi="標楷體" w:cs="Calibri" w:hint="eastAsia"/>
                <w:bCs/>
              </w:rPr>
              <w:t>均值間無差異</w:t>
            </w:r>
            <w:r>
              <w:rPr>
                <w:rFonts w:ascii="標楷體" w:eastAsia="標楷體" w:hAnsi="標楷體" w:cs="Calibri" w:hint="eastAsia"/>
                <w:bCs/>
              </w:rPr>
              <w:t>)</w:t>
            </w:r>
          </w:p>
        </w:tc>
        <w:tc>
          <w:tcPr>
            <w:tcW w:w="2977" w:type="dxa"/>
          </w:tcPr>
          <w:p w14:paraId="34149B9E" w14:textId="6848FF1E" w:rsidR="00952BEC" w:rsidRDefault="00952BEC" w:rsidP="007F6894">
            <w:pPr>
              <w:pStyle w:val="1"/>
              <w:spacing w:line="288" w:lineRule="auto"/>
              <w:rPr>
                <w:rFonts w:ascii="標楷體" w:eastAsia="標楷體" w:hAnsi="標楷體" w:cs="Calibri"/>
                <w:bCs/>
              </w:rPr>
            </w:pPr>
            <w:r w:rsidRPr="007F6894">
              <w:rPr>
                <w:rFonts w:ascii="標楷體" w:eastAsia="標楷體" w:hAnsi="標楷體" w:cs="Calibri" w:hint="eastAsia"/>
                <w:bCs/>
              </w:rPr>
              <w:t>0</w:t>
            </w:r>
            <w:r w:rsidRPr="007F6894">
              <w:rPr>
                <w:rFonts w:ascii="標楷體" w:eastAsia="標楷體" w:hAnsi="標楷體" w:cs="Calibri"/>
                <w:bCs/>
              </w:rPr>
              <w:t>.0081192</w:t>
            </w:r>
            <w:r>
              <w:rPr>
                <w:rFonts w:ascii="標楷體" w:eastAsia="標楷體" w:hAnsi="標楷體" w:cs="Calibri" w:hint="eastAsia"/>
                <w:bCs/>
              </w:rPr>
              <w:t>(</w:t>
            </w:r>
            <w:r w:rsidRPr="007F6894">
              <w:rPr>
                <w:rFonts w:ascii="標楷體" w:eastAsia="標楷體" w:hAnsi="標楷體" w:cs="Calibri" w:hint="eastAsia"/>
                <w:bCs/>
              </w:rPr>
              <w:t>均值間無差異</w:t>
            </w:r>
            <w:r>
              <w:rPr>
                <w:rFonts w:ascii="標楷體" w:eastAsia="標楷體" w:hAnsi="標楷體" w:cs="Calibri" w:hint="eastAsia"/>
                <w:bCs/>
              </w:rPr>
              <w:t>)</w:t>
            </w:r>
          </w:p>
        </w:tc>
        <w:tc>
          <w:tcPr>
            <w:tcW w:w="3118" w:type="dxa"/>
          </w:tcPr>
          <w:p w14:paraId="15A2C8FA" w14:textId="71A5A4A0" w:rsidR="00952BEC" w:rsidRDefault="00952BEC" w:rsidP="007F6894">
            <w:pPr>
              <w:pStyle w:val="1"/>
              <w:spacing w:line="288" w:lineRule="auto"/>
              <w:rPr>
                <w:rFonts w:ascii="標楷體" w:eastAsia="標楷體" w:hAnsi="標楷體" w:cs="Calibri"/>
                <w:bCs/>
              </w:rPr>
            </w:pPr>
            <w:r w:rsidRPr="007F6894">
              <w:rPr>
                <w:rFonts w:ascii="標楷體" w:eastAsia="標楷體" w:hAnsi="標楷體" w:cs="Calibri" w:hint="eastAsia"/>
                <w:bCs/>
              </w:rPr>
              <w:t>0</w:t>
            </w:r>
            <w:r w:rsidRPr="007F6894">
              <w:rPr>
                <w:rFonts w:ascii="標楷體" w:eastAsia="標楷體" w:hAnsi="標楷體" w:cs="Calibri"/>
                <w:bCs/>
              </w:rPr>
              <w:t>.0000139</w:t>
            </w:r>
            <w:r>
              <w:rPr>
                <w:rFonts w:ascii="標楷體" w:eastAsia="標楷體" w:hAnsi="標楷體" w:cs="Calibri" w:hint="eastAsia"/>
                <w:bCs/>
              </w:rPr>
              <w:t>(</w:t>
            </w:r>
            <w:r w:rsidRPr="007F6894">
              <w:rPr>
                <w:rFonts w:ascii="標楷體" w:eastAsia="標楷體" w:hAnsi="標楷體" w:cs="Calibri" w:hint="eastAsia"/>
                <w:bCs/>
              </w:rPr>
              <w:t>均值間無差異</w:t>
            </w:r>
            <w:r>
              <w:rPr>
                <w:rFonts w:ascii="標楷體" w:eastAsia="標楷體" w:hAnsi="標楷體" w:cs="Calibri" w:hint="eastAsia"/>
                <w:bCs/>
              </w:rPr>
              <w:t>)</w:t>
            </w:r>
          </w:p>
        </w:tc>
      </w:tr>
    </w:tbl>
    <w:p w14:paraId="717F0E7A" w14:textId="6487F2CE" w:rsidR="00952BEC" w:rsidRPr="007F6894" w:rsidRDefault="00A16E62" w:rsidP="00A16E62">
      <w:pPr>
        <w:pStyle w:val="1"/>
        <w:spacing w:line="288" w:lineRule="auto"/>
        <w:rPr>
          <w:rFonts w:ascii="標楷體" w:eastAsia="標楷體" w:hAnsi="標楷體" w:cs="Calibri"/>
          <w:bCs/>
        </w:rPr>
      </w:pPr>
      <w:r>
        <w:rPr>
          <w:noProof/>
        </w:rPr>
        <w:drawing>
          <wp:inline distT="0" distB="0" distL="0" distR="0" wp14:anchorId="27181FE1" wp14:editId="6E42AD60">
            <wp:extent cx="5876925" cy="2191396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 rotWithShape="1">
                    <a:blip r:embed="rId12"/>
                    <a:srcRect l="471" t="74295" r="68507" b="8353"/>
                    <a:stretch/>
                  </pic:blipFill>
                  <pic:spPr bwMode="auto">
                    <a:xfrm>
                      <a:off x="0" y="0"/>
                      <a:ext cx="5914567" cy="220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CBD5" w14:textId="7B0EBCDE" w:rsidR="00C34C6E" w:rsidRDefault="00C34C6E" w:rsidP="005431E6">
      <w:pPr>
        <w:rPr>
          <w:rFonts w:ascii="Times New Roman" w:eastAsia="標楷體" w:hAnsi="Times New Roman" w:cs="Times New Roman"/>
        </w:rPr>
      </w:pPr>
    </w:p>
    <w:p w14:paraId="44F062EB" w14:textId="0B493BB1" w:rsidR="00C34C6E" w:rsidRDefault="000A7CF3" w:rsidP="000A7CF3">
      <w:pPr>
        <w:ind w:firstLine="480"/>
        <w:rPr>
          <w:rFonts w:ascii="Times New Roman" w:eastAsia="標楷體" w:hAnsi="Times New Roman" w:cs="Times New Roman"/>
          <w:shd w:val="pct15" w:color="auto" w:fill="FFFFFF"/>
        </w:rPr>
      </w:pPr>
      <w:r w:rsidRPr="000A7CF3">
        <w:rPr>
          <w:rFonts w:ascii="Times New Roman" w:eastAsia="標楷體" w:hAnsi="Times New Roman" w:cs="Times New Roman" w:hint="eastAsia"/>
          <w:shd w:val="pct15" w:color="auto" w:fill="FFFFFF"/>
        </w:rPr>
        <w:t>相關性檢定</w:t>
      </w:r>
    </w:p>
    <w:p w14:paraId="6B6CBDE3" w14:textId="5161B93E" w:rsidR="00AC5DFC" w:rsidRDefault="00AC5DFC" w:rsidP="004811F7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spear</w:t>
      </w:r>
      <w:r w:rsidR="007F0DE9">
        <w:rPr>
          <w:rFonts w:ascii="Times New Roman" w:eastAsia="標楷體" w:hAnsi="Times New Roman" w:cs="Times New Roman" w:hint="eastAsia"/>
        </w:rPr>
        <w:t>man</w:t>
      </w:r>
      <w:r w:rsidR="007F0DE9">
        <w:rPr>
          <w:rFonts w:ascii="Times New Roman" w:eastAsia="標楷體" w:hAnsi="Times New Roman" w:cs="Times New Roman" w:hint="eastAsia"/>
        </w:rPr>
        <w:t>做相關性檢定</w:t>
      </w:r>
    </w:p>
    <w:p w14:paraId="60178E6A" w14:textId="45BD9EAE" w:rsidR="004811F7" w:rsidRPr="004811F7" w:rsidRDefault="004811F7" w:rsidP="004811F7">
      <w:pPr>
        <w:ind w:firstLine="480"/>
        <w:rPr>
          <w:rFonts w:ascii="Times New Roman" w:eastAsia="標楷體" w:hAnsi="Times New Roman" w:cs="Times New Roman"/>
        </w:rPr>
      </w:pPr>
      <w:r w:rsidRPr="004811F7">
        <w:rPr>
          <w:rFonts w:ascii="Times New Roman" w:eastAsia="標楷體" w:hAnsi="Times New Roman" w:cs="Times New Roman" w:hint="eastAsia"/>
        </w:rPr>
        <w:t>程式碼</w:t>
      </w:r>
      <w:r w:rsidR="00AC5DFC">
        <w:rPr>
          <w:rFonts w:ascii="Times New Roman" w:eastAsia="標楷體" w:hAnsi="Times New Roman" w:cs="Times New Roman" w:hint="eastAsia"/>
        </w:rPr>
        <w:t xml:space="preserve"> </w:t>
      </w:r>
      <w:r w:rsidRPr="004811F7">
        <w:rPr>
          <w:rFonts w:ascii="Times New Roman" w:eastAsia="標楷體" w:hAnsi="Times New Roman" w:cs="Times New Roman" w:hint="eastAsia"/>
        </w:rPr>
        <w:t>:</w:t>
      </w:r>
      <w:r w:rsidR="00AC5DFC">
        <w:rPr>
          <w:rFonts w:ascii="Times New Roman" w:eastAsia="標楷體" w:hAnsi="Times New Roman" w:cs="Times New Roman" w:hint="eastAsia"/>
        </w:rPr>
        <w:t xml:space="preserve"> </w:t>
      </w:r>
      <w:r w:rsidR="00AC5DFC" w:rsidRPr="00AC5DFC">
        <w:t xml:space="preserve"> </w:t>
      </w:r>
      <w:proofErr w:type="spellStart"/>
      <w:r w:rsidR="00AC5DFC" w:rsidRPr="00AC5DFC">
        <w:rPr>
          <w:rFonts w:ascii="Times New Roman" w:eastAsia="標楷體" w:hAnsi="Times New Roman" w:cs="Times New Roman"/>
        </w:rPr>
        <w:t>rcorr</w:t>
      </w:r>
      <w:proofErr w:type="spellEnd"/>
      <w:r w:rsidR="00AC5DFC" w:rsidRPr="00AC5DFC">
        <w:rPr>
          <w:rFonts w:ascii="Times New Roman" w:eastAsia="標楷體" w:hAnsi="Times New Roman" w:cs="Times New Roman"/>
        </w:rPr>
        <w:t>(</w:t>
      </w:r>
      <w:proofErr w:type="spellStart"/>
      <w:r w:rsidR="00AC5DFC" w:rsidRPr="00AC5DFC">
        <w:rPr>
          <w:rFonts w:ascii="Times New Roman" w:eastAsia="標楷體" w:hAnsi="Times New Roman" w:cs="Times New Roman"/>
        </w:rPr>
        <w:t>as.matrix</w:t>
      </w:r>
      <w:proofErr w:type="spellEnd"/>
      <w:r w:rsidR="00AC5DFC" w:rsidRPr="00AC5DFC">
        <w:rPr>
          <w:rFonts w:ascii="Times New Roman" w:eastAsia="標楷體" w:hAnsi="Times New Roman" w:cs="Times New Roman"/>
        </w:rPr>
        <w:t>(data[ , 5:12]), type=c("spearman"))</w:t>
      </w:r>
    </w:p>
    <w:tbl>
      <w:tblPr>
        <w:tblStyle w:val="a8"/>
        <w:tblW w:w="9014" w:type="dxa"/>
        <w:tblLayout w:type="fixed"/>
        <w:tblLook w:val="04A0" w:firstRow="1" w:lastRow="0" w:firstColumn="1" w:lastColumn="0" w:noHBand="0" w:noVBand="1"/>
      </w:tblPr>
      <w:tblGrid>
        <w:gridCol w:w="1212"/>
        <w:gridCol w:w="2598"/>
        <w:gridCol w:w="2602"/>
        <w:gridCol w:w="2602"/>
      </w:tblGrid>
      <w:tr w:rsidR="001A4FEE" w:rsidRPr="002A6193" w14:paraId="326BA840" w14:textId="77777777" w:rsidTr="001A4FEE">
        <w:trPr>
          <w:trHeight w:val="439"/>
        </w:trPr>
        <w:tc>
          <w:tcPr>
            <w:tcW w:w="1212" w:type="dxa"/>
          </w:tcPr>
          <w:p w14:paraId="26DF9872" w14:textId="03829DFA" w:rsidR="001A4FEE" w:rsidRPr="002A6193" w:rsidRDefault="002653EE" w:rsidP="000A7CF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相關性</w:t>
            </w:r>
          </w:p>
        </w:tc>
        <w:tc>
          <w:tcPr>
            <w:tcW w:w="2598" w:type="dxa"/>
          </w:tcPr>
          <w:p w14:paraId="6AE80A67" w14:textId="49277E9C" w:rsidR="001A4FEE" w:rsidRPr="002A6193" w:rsidRDefault="001F7376" w:rsidP="000A7CF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被長打率</w:t>
            </w:r>
          </w:p>
        </w:tc>
        <w:tc>
          <w:tcPr>
            <w:tcW w:w="2602" w:type="dxa"/>
          </w:tcPr>
          <w:p w14:paraId="62E40C13" w14:textId="0C25E82C" w:rsidR="001A4FEE" w:rsidRPr="002A6193" w:rsidRDefault="001F7376" w:rsidP="000A7CF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擊球初速</w:t>
            </w:r>
          </w:p>
        </w:tc>
        <w:tc>
          <w:tcPr>
            <w:tcW w:w="2602" w:type="dxa"/>
          </w:tcPr>
          <w:p w14:paraId="61B01C14" w14:textId="72CB06D5" w:rsidR="001A4FEE" w:rsidRPr="002A6193" w:rsidRDefault="001F7376" w:rsidP="000A7CF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擊球仰角</w:t>
            </w:r>
          </w:p>
        </w:tc>
      </w:tr>
      <w:tr w:rsidR="001A4FEE" w:rsidRPr="002A6193" w14:paraId="2BA9E0D4" w14:textId="77777777" w:rsidTr="001A4FEE">
        <w:trPr>
          <w:trHeight w:val="449"/>
        </w:trPr>
        <w:tc>
          <w:tcPr>
            <w:tcW w:w="1212" w:type="dxa"/>
          </w:tcPr>
          <w:p w14:paraId="6722744B" w14:textId="1FA1DA78" w:rsidR="001A4FEE" w:rsidRPr="002A6193" w:rsidRDefault="001A4FEE" w:rsidP="000A7CF3">
            <w:pPr>
              <w:rPr>
                <w:rFonts w:ascii="Times New Roman" w:eastAsia="標楷體" w:hAnsi="Times New Roman" w:cs="Times New Roman"/>
              </w:rPr>
            </w:pPr>
            <w:r w:rsidRPr="002A6193">
              <w:rPr>
                <w:rFonts w:ascii="Times New Roman" w:eastAsia="標楷體" w:hAnsi="Times New Roman" w:cs="Times New Roman" w:hint="eastAsia"/>
              </w:rPr>
              <w:t>轉速</w:t>
            </w:r>
          </w:p>
        </w:tc>
        <w:tc>
          <w:tcPr>
            <w:tcW w:w="2598" w:type="dxa"/>
          </w:tcPr>
          <w:p w14:paraId="2FD4414E" w14:textId="63975034" w:rsidR="001A4FEE" w:rsidRPr="002A6193" w:rsidRDefault="001A4FEE" w:rsidP="000A7CF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-0.27(</w:t>
            </w:r>
            <w:r>
              <w:rPr>
                <w:rFonts w:ascii="Times New Roman" w:eastAsia="標楷體" w:hAnsi="Times New Roman" w:cs="Times New Roman" w:hint="eastAsia"/>
              </w:rPr>
              <w:t>低度負相關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2602" w:type="dxa"/>
          </w:tcPr>
          <w:p w14:paraId="7CDA21ED" w14:textId="26E7557E" w:rsidR="001A4FEE" w:rsidRPr="002A6193" w:rsidRDefault="001A4FEE" w:rsidP="000A7CF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-0.06(</w:t>
            </w:r>
            <w:r>
              <w:rPr>
                <w:rFonts w:ascii="Times New Roman" w:eastAsia="標楷體" w:hAnsi="Times New Roman" w:cs="Times New Roman" w:hint="eastAsia"/>
              </w:rPr>
              <w:t>低度負相關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2602" w:type="dxa"/>
          </w:tcPr>
          <w:p w14:paraId="57548412" w14:textId="07EA785F" w:rsidR="001A4FEE" w:rsidRPr="002A6193" w:rsidRDefault="001A4FEE" w:rsidP="000A7CF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0.26(</w:t>
            </w:r>
            <w:r>
              <w:rPr>
                <w:rFonts w:ascii="Times New Roman" w:eastAsia="標楷體" w:hAnsi="Times New Roman" w:cs="Times New Roman" w:hint="eastAsia"/>
              </w:rPr>
              <w:t>低度</w:t>
            </w:r>
            <w:r w:rsidR="004811F7">
              <w:rPr>
                <w:rFonts w:ascii="Times New Roman" w:eastAsia="標楷體" w:hAnsi="Times New Roman" w:cs="Times New Roman" w:hint="eastAsia"/>
              </w:rPr>
              <w:t>正</w:t>
            </w:r>
            <w:r>
              <w:rPr>
                <w:rFonts w:ascii="Times New Roman" w:eastAsia="標楷體" w:hAnsi="Times New Roman" w:cs="Times New Roman" w:hint="eastAsia"/>
              </w:rPr>
              <w:t>相關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</w:tr>
      <w:tr w:rsidR="001A4FEE" w:rsidRPr="002A6193" w14:paraId="04EC9FAE" w14:textId="77777777" w:rsidTr="001A4FEE">
        <w:trPr>
          <w:trHeight w:val="439"/>
        </w:trPr>
        <w:tc>
          <w:tcPr>
            <w:tcW w:w="1212" w:type="dxa"/>
          </w:tcPr>
          <w:p w14:paraId="10A5724C" w14:textId="54BC185B" w:rsidR="001A4FEE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lastRenderedPageBreak/>
              <w:t>相關性</w:t>
            </w:r>
          </w:p>
        </w:tc>
        <w:tc>
          <w:tcPr>
            <w:tcW w:w="2598" w:type="dxa"/>
          </w:tcPr>
          <w:p w14:paraId="361E7BFE" w14:textId="4D8C43BF" w:rsidR="001A4FEE" w:rsidRPr="002A6193" w:rsidRDefault="002653EE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強擊球率</w:t>
            </w:r>
          </w:p>
        </w:tc>
        <w:tc>
          <w:tcPr>
            <w:tcW w:w="2602" w:type="dxa"/>
          </w:tcPr>
          <w:p w14:paraId="4A879A76" w14:textId="77D07245" w:rsidR="001A4FEE" w:rsidRPr="002A6193" w:rsidRDefault="002653EE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揮空率</w:t>
            </w:r>
          </w:p>
        </w:tc>
        <w:tc>
          <w:tcPr>
            <w:tcW w:w="2602" w:type="dxa"/>
          </w:tcPr>
          <w:p w14:paraId="4F3D7CE1" w14:textId="658C6DB1" w:rsidR="001A4FEE" w:rsidRPr="002A6193" w:rsidRDefault="002653EE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滾地球比</w:t>
            </w:r>
          </w:p>
        </w:tc>
      </w:tr>
      <w:tr w:rsidR="001A4FEE" w:rsidRPr="002A6193" w14:paraId="49E9D87A" w14:textId="77777777" w:rsidTr="001A4FEE">
        <w:trPr>
          <w:trHeight w:val="449"/>
        </w:trPr>
        <w:tc>
          <w:tcPr>
            <w:tcW w:w="1212" w:type="dxa"/>
          </w:tcPr>
          <w:p w14:paraId="04B684D2" w14:textId="77777777" w:rsidR="001A4FEE" w:rsidRPr="002A6193" w:rsidRDefault="001A4FEE" w:rsidP="00875282">
            <w:pPr>
              <w:rPr>
                <w:rFonts w:ascii="Times New Roman" w:eastAsia="標楷體" w:hAnsi="Times New Roman" w:cs="Times New Roman"/>
              </w:rPr>
            </w:pPr>
            <w:r w:rsidRPr="002A6193">
              <w:rPr>
                <w:rFonts w:ascii="Times New Roman" w:eastAsia="標楷體" w:hAnsi="Times New Roman" w:cs="Times New Roman" w:hint="eastAsia"/>
              </w:rPr>
              <w:t>轉速</w:t>
            </w:r>
          </w:p>
        </w:tc>
        <w:tc>
          <w:tcPr>
            <w:tcW w:w="2598" w:type="dxa"/>
          </w:tcPr>
          <w:p w14:paraId="69121F03" w14:textId="505CD5AB" w:rsidR="001A4FEE" w:rsidRPr="002A6193" w:rsidRDefault="001A4FEE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-0.14(</w:t>
            </w:r>
            <w:r>
              <w:rPr>
                <w:rFonts w:ascii="Times New Roman" w:eastAsia="標楷體" w:hAnsi="Times New Roman" w:cs="Times New Roman" w:hint="eastAsia"/>
              </w:rPr>
              <w:t>低度負相關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2602" w:type="dxa"/>
          </w:tcPr>
          <w:p w14:paraId="773CB52A" w14:textId="62D3F668" w:rsidR="001A4FEE" w:rsidRPr="002A6193" w:rsidRDefault="001A4FEE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</w:t>
            </w:r>
            <w:r w:rsidR="000E63B6">
              <w:rPr>
                <w:rFonts w:ascii="Times New Roman" w:eastAsia="標楷體" w:hAnsi="Times New Roman" w:cs="Times New Roman" w:hint="eastAsia"/>
              </w:rPr>
              <w:t>38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低度</w:t>
            </w:r>
            <w:r w:rsidR="000E63B6">
              <w:rPr>
                <w:rFonts w:ascii="Times New Roman" w:eastAsia="標楷體" w:hAnsi="Times New Roman" w:cs="Times New Roman" w:hint="eastAsia"/>
              </w:rPr>
              <w:t>正</w:t>
            </w:r>
            <w:r>
              <w:rPr>
                <w:rFonts w:ascii="Times New Roman" w:eastAsia="標楷體" w:hAnsi="Times New Roman" w:cs="Times New Roman" w:hint="eastAsia"/>
              </w:rPr>
              <w:t>相關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2602" w:type="dxa"/>
          </w:tcPr>
          <w:p w14:paraId="6EFF0EDB" w14:textId="48571D90" w:rsidR="001A4FEE" w:rsidRPr="002A6193" w:rsidRDefault="000E63B6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</w:t>
            </w:r>
            <w:r w:rsidR="001A4FEE">
              <w:rPr>
                <w:rFonts w:ascii="Times New Roman" w:eastAsia="標楷體" w:hAnsi="Times New Roman" w:cs="Times New Roman" w:hint="eastAsia"/>
              </w:rPr>
              <w:t>0.2</w:t>
            </w:r>
            <w:r>
              <w:rPr>
                <w:rFonts w:ascii="Times New Roman" w:eastAsia="標楷體" w:hAnsi="Times New Roman" w:cs="Times New Roman" w:hint="eastAsia"/>
              </w:rPr>
              <w:t>2</w:t>
            </w:r>
            <w:r w:rsidR="001A4FEE">
              <w:rPr>
                <w:rFonts w:ascii="Times New Roman" w:eastAsia="標楷體" w:hAnsi="Times New Roman" w:cs="Times New Roman" w:hint="eastAsia"/>
              </w:rPr>
              <w:t>(</w:t>
            </w:r>
            <w:r w:rsidR="001A4FEE">
              <w:rPr>
                <w:rFonts w:ascii="Times New Roman" w:eastAsia="標楷體" w:hAnsi="Times New Roman" w:cs="Times New Roman" w:hint="eastAsia"/>
              </w:rPr>
              <w:t>低度負相關</w:t>
            </w:r>
            <w:r w:rsidR="001A4FEE">
              <w:rPr>
                <w:rFonts w:ascii="Times New Roman" w:eastAsia="標楷體" w:hAnsi="Times New Roman" w:cs="Times New Roman" w:hint="eastAsia"/>
              </w:rPr>
              <w:t>)</w:t>
            </w:r>
          </w:p>
        </w:tc>
      </w:tr>
      <w:tr w:rsidR="000E63B6" w:rsidRPr="002A6193" w14:paraId="39BBE2BF" w14:textId="77777777" w:rsidTr="007B0D6F">
        <w:trPr>
          <w:trHeight w:val="439"/>
        </w:trPr>
        <w:tc>
          <w:tcPr>
            <w:tcW w:w="1212" w:type="dxa"/>
          </w:tcPr>
          <w:p w14:paraId="79402CE2" w14:textId="7A2BED99" w:rsidR="000E63B6" w:rsidRPr="002A6193" w:rsidRDefault="002653EE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相關性</w:t>
            </w:r>
          </w:p>
        </w:tc>
        <w:tc>
          <w:tcPr>
            <w:tcW w:w="2598" w:type="dxa"/>
          </w:tcPr>
          <w:p w14:paraId="2E06DDE7" w14:textId="29DF2BBC" w:rsidR="000E63B6" w:rsidRPr="002A6193" w:rsidRDefault="002653EE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飛球比</w:t>
            </w:r>
          </w:p>
        </w:tc>
        <w:tc>
          <w:tcPr>
            <w:tcW w:w="5204" w:type="dxa"/>
            <w:gridSpan w:val="2"/>
            <w:vMerge w:val="restart"/>
          </w:tcPr>
          <w:p w14:paraId="1BCA44BE" w14:textId="77777777" w:rsidR="000E63B6" w:rsidRPr="002A6193" w:rsidRDefault="000E63B6" w:rsidP="00875282">
            <w:pPr>
              <w:rPr>
                <w:rFonts w:ascii="Times New Roman" w:eastAsia="標楷體" w:hAnsi="Times New Roman" w:cs="Times New Roman"/>
              </w:rPr>
            </w:pPr>
          </w:p>
        </w:tc>
      </w:tr>
      <w:tr w:rsidR="000E63B6" w:rsidRPr="002A6193" w14:paraId="4A6B0C97" w14:textId="77777777" w:rsidTr="007B0D6F">
        <w:trPr>
          <w:trHeight w:val="449"/>
        </w:trPr>
        <w:tc>
          <w:tcPr>
            <w:tcW w:w="1212" w:type="dxa"/>
          </w:tcPr>
          <w:p w14:paraId="77F69C4A" w14:textId="77777777" w:rsidR="000E63B6" w:rsidRPr="002A6193" w:rsidRDefault="000E63B6" w:rsidP="00875282">
            <w:pPr>
              <w:rPr>
                <w:rFonts w:ascii="Times New Roman" w:eastAsia="標楷體" w:hAnsi="Times New Roman" w:cs="Times New Roman"/>
              </w:rPr>
            </w:pPr>
            <w:r w:rsidRPr="002A6193">
              <w:rPr>
                <w:rFonts w:ascii="Times New Roman" w:eastAsia="標楷體" w:hAnsi="Times New Roman" w:cs="Times New Roman" w:hint="eastAsia"/>
              </w:rPr>
              <w:t>轉速</w:t>
            </w:r>
          </w:p>
        </w:tc>
        <w:tc>
          <w:tcPr>
            <w:tcW w:w="2598" w:type="dxa"/>
          </w:tcPr>
          <w:p w14:paraId="4AD6BA18" w14:textId="70A27804" w:rsidR="000E63B6" w:rsidRPr="002A6193" w:rsidRDefault="000E63B6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0.18(</w:t>
            </w:r>
            <w:r>
              <w:rPr>
                <w:rFonts w:ascii="Times New Roman" w:eastAsia="標楷體" w:hAnsi="Times New Roman" w:cs="Times New Roman" w:hint="eastAsia"/>
              </w:rPr>
              <w:t>低度正相關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5204" w:type="dxa"/>
            <w:gridSpan w:val="2"/>
            <w:vMerge/>
          </w:tcPr>
          <w:p w14:paraId="70E63423" w14:textId="29775DA6" w:rsidR="000E63B6" w:rsidRPr="002A6193" w:rsidRDefault="000E63B6" w:rsidP="00875282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14:paraId="63D77520" w14:textId="77777777" w:rsidR="00007EB1" w:rsidRDefault="00007EB1" w:rsidP="00007EB1">
      <w:pPr>
        <w:rPr>
          <w:rFonts w:ascii="Times New Roman" w:eastAsia="標楷體" w:hAnsi="Times New Roman" w:cs="Times New Roman"/>
          <w:shd w:val="pct15" w:color="auto" w:fill="FFFFFF"/>
        </w:rPr>
      </w:pPr>
    </w:p>
    <w:tbl>
      <w:tblPr>
        <w:tblStyle w:val="a8"/>
        <w:tblW w:w="9014" w:type="dxa"/>
        <w:tblLayout w:type="fixed"/>
        <w:tblLook w:val="04A0" w:firstRow="1" w:lastRow="0" w:firstColumn="1" w:lastColumn="0" w:noHBand="0" w:noVBand="1"/>
      </w:tblPr>
      <w:tblGrid>
        <w:gridCol w:w="1212"/>
        <w:gridCol w:w="2469"/>
        <w:gridCol w:w="2977"/>
        <w:gridCol w:w="2356"/>
      </w:tblGrid>
      <w:tr w:rsidR="00007EB1" w:rsidRPr="002A6193" w14:paraId="691111BA" w14:textId="77777777" w:rsidTr="00C9025A">
        <w:trPr>
          <w:trHeight w:val="439"/>
        </w:trPr>
        <w:tc>
          <w:tcPr>
            <w:tcW w:w="1212" w:type="dxa"/>
          </w:tcPr>
          <w:p w14:paraId="611C4E2E" w14:textId="0BD3464F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顯著性</w:t>
            </w:r>
          </w:p>
        </w:tc>
        <w:tc>
          <w:tcPr>
            <w:tcW w:w="2469" w:type="dxa"/>
          </w:tcPr>
          <w:p w14:paraId="15F02EED" w14:textId="77777777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被長打率</w:t>
            </w:r>
          </w:p>
        </w:tc>
        <w:tc>
          <w:tcPr>
            <w:tcW w:w="2977" w:type="dxa"/>
          </w:tcPr>
          <w:p w14:paraId="3A45095F" w14:textId="77777777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擊球初速</w:t>
            </w:r>
          </w:p>
        </w:tc>
        <w:tc>
          <w:tcPr>
            <w:tcW w:w="2356" w:type="dxa"/>
          </w:tcPr>
          <w:p w14:paraId="05856219" w14:textId="77777777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擊球仰角</w:t>
            </w:r>
          </w:p>
        </w:tc>
      </w:tr>
      <w:tr w:rsidR="00007EB1" w:rsidRPr="002A6193" w14:paraId="031FA1F1" w14:textId="77777777" w:rsidTr="00C9025A">
        <w:trPr>
          <w:trHeight w:val="449"/>
        </w:trPr>
        <w:tc>
          <w:tcPr>
            <w:tcW w:w="1212" w:type="dxa"/>
          </w:tcPr>
          <w:p w14:paraId="4EE1F2B2" w14:textId="77777777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 w:rsidRPr="002A6193">
              <w:rPr>
                <w:rFonts w:ascii="Times New Roman" w:eastAsia="標楷體" w:hAnsi="Times New Roman" w:cs="Times New Roman" w:hint="eastAsia"/>
              </w:rPr>
              <w:t>轉速</w:t>
            </w:r>
          </w:p>
        </w:tc>
        <w:tc>
          <w:tcPr>
            <w:tcW w:w="2469" w:type="dxa"/>
          </w:tcPr>
          <w:p w14:paraId="00DD5887" w14:textId="7E0F8637" w:rsidR="00C9025A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  <w:r w:rsidR="00C9025A">
              <w:rPr>
                <w:rFonts w:ascii="Times New Roman" w:eastAsia="標楷體" w:hAnsi="Times New Roman" w:cs="Times New Roman" w:hint="eastAsia"/>
              </w:rPr>
              <w:t>.000</w:t>
            </w:r>
          </w:p>
          <w:p w14:paraId="4D28869B" w14:textId="0F8BCA52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(</w:t>
            </w:r>
            <w:r w:rsidR="00C9025A">
              <w:rPr>
                <w:rFonts w:ascii="Times New Roman" w:eastAsia="標楷體" w:hAnsi="Times New Roman" w:cs="Times New Roman" w:hint="eastAsia"/>
              </w:rPr>
              <w:t>達統計上顯著性</w:t>
            </w:r>
            <w:r w:rsidR="00C9025A"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2977" w:type="dxa"/>
          </w:tcPr>
          <w:p w14:paraId="007CF716" w14:textId="77777777" w:rsidR="00C9025A" w:rsidRDefault="00C9025A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0.1911</w:t>
            </w:r>
          </w:p>
          <w:p w14:paraId="26C0D063" w14:textId="349CDAA7" w:rsidR="00007EB1" w:rsidRPr="002A6193" w:rsidRDefault="00C9025A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未達統計上顯著性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2356" w:type="dxa"/>
          </w:tcPr>
          <w:p w14:paraId="7DE99B15" w14:textId="77777777" w:rsidR="00C9025A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  <w:r w:rsidR="00C9025A">
              <w:rPr>
                <w:rFonts w:ascii="Times New Roman" w:eastAsia="標楷體" w:hAnsi="Times New Roman" w:cs="Times New Roman" w:hint="eastAsia"/>
              </w:rPr>
              <w:t>.000</w:t>
            </w:r>
          </w:p>
          <w:p w14:paraId="4E0724E7" w14:textId="04A66126" w:rsidR="00007EB1" w:rsidRPr="002A6193" w:rsidRDefault="00C9025A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達統計上顯著性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</w:tr>
      <w:tr w:rsidR="00007EB1" w:rsidRPr="002A6193" w14:paraId="20BD2859" w14:textId="77777777" w:rsidTr="00C9025A">
        <w:trPr>
          <w:trHeight w:val="439"/>
        </w:trPr>
        <w:tc>
          <w:tcPr>
            <w:tcW w:w="1212" w:type="dxa"/>
          </w:tcPr>
          <w:p w14:paraId="6F943CDE" w14:textId="067642C4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顯著性</w:t>
            </w:r>
          </w:p>
        </w:tc>
        <w:tc>
          <w:tcPr>
            <w:tcW w:w="2469" w:type="dxa"/>
          </w:tcPr>
          <w:p w14:paraId="24EFF1D6" w14:textId="77777777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強擊球率</w:t>
            </w:r>
          </w:p>
        </w:tc>
        <w:tc>
          <w:tcPr>
            <w:tcW w:w="2977" w:type="dxa"/>
          </w:tcPr>
          <w:p w14:paraId="241D596A" w14:textId="77777777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揮空率</w:t>
            </w:r>
          </w:p>
        </w:tc>
        <w:tc>
          <w:tcPr>
            <w:tcW w:w="2356" w:type="dxa"/>
          </w:tcPr>
          <w:p w14:paraId="14FBF39A" w14:textId="77777777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滾地球比</w:t>
            </w:r>
          </w:p>
        </w:tc>
      </w:tr>
      <w:tr w:rsidR="00FB2A4A" w:rsidRPr="002A6193" w14:paraId="16980C9F" w14:textId="77777777" w:rsidTr="00C9025A">
        <w:trPr>
          <w:trHeight w:val="449"/>
        </w:trPr>
        <w:tc>
          <w:tcPr>
            <w:tcW w:w="1212" w:type="dxa"/>
          </w:tcPr>
          <w:p w14:paraId="13C1AA2A" w14:textId="77777777" w:rsidR="00FB2A4A" w:rsidRPr="002A6193" w:rsidRDefault="00FB2A4A" w:rsidP="00FB2A4A">
            <w:pPr>
              <w:rPr>
                <w:rFonts w:ascii="Times New Roman" w:eastAsia="標楷體" w:hAnsi="Times New Roman" w:cs="Times New Roman"/>
              </w:rPr>
            </w:pPr>
            <w:r w:rsidRPr="002A6193">
              <w:rPr>
                <w:rFonts w:ascii="Times New Roman" w:eastAsia="標楷體" w:hAnsi="Times New Roman" w:cs="Times New Roman" w:hint="eastAsia"/>
              </w:rPr>
              <w:t>轉速</w:t>
            </w:r>
          </w:p>
        </w:tc>
        <w:tc>
          <w:tcPr>
            <w:tcW w:w="2469" w:type="dxa"/>
          </w:tcPr>
          <w:p w14:paraId="7542678F" w14:textId="77777777" w:rsidR="00FB2A4A" w:rsidRDefault="00FB2A4A" w:rsidP="00FB2A4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0.0017</w:t>
            </w:r>
          </w:p>
          <w:p w14:paraId="07A9B9D8" w14:textId="619D93F7" w:rsidR="00FB2A4A" w:rsidRPr="002A6193" w:rsidRDefault="00FB2A4A" w:rsidP="00FB2A4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達統計上顯著性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2977" w:type="dxa"/>
          </w:tcPr>
          <w:p w14:paraId="7078119E" w14:textId="77777777" w:rsidR="00FB2A4A" w:rsidRDefault="00FB2A4A" w:rsidP="00FB2A4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0.000</w:t>
            </w:r>
          </w:p>
          <w:p w14:paraId="154B49DF" w14:textId="4948C5D8" w:rsidR="00FB2A4A" w:rsidRPr="002A6193" w:rsidRDefault="00FB2A4A" w:rsidP="00FB2A4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達統計上顯著性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2356" w:type="dxa"/>
          </w:tcPr>
          <w:p w14:paraId="353A4452" w14:textId="77777777" w:rsidR="00FB2A4A" w:rsidRDefault="00FB2A4A" w:rsidP="00FB2A4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0.000</w:t>
            </w:r>
          </w:p>
          <w:p w14:paraId="045D9E8C" w14:textId="175BDAA1" w:rsidR="00FB2A4A" w:rsidRPr="002A6193" w:rsidRDefault="00FB2A4A" w:rsidP="00FB2A4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達統計上顯著性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</w:tr>
      <w:tr w:rsidR="00007EB1" w:rsidRPr="002A6193" w14:paraId="5DB4DBE7" w14:textId="77777777" w:rsidTr="00C9025A">
        <w:trPr>
          <w:trHeight w:val="439"/>
        </w:trPr>
        <w:tc>
          <w:tcPr>
            <w:tcW w:w="1212" w:type="dxa"/>
          </w:tcPr>
          <w:p w14:paraId="6228E63C" w14:textId="36CCD3CA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顯著性</w:t>
            </w:r>
          </w:p>
        </w:tc>
        <w:tc>
          <w:tcPr>
            <w:tcW w:w="2469" w:type="dxa"/>
          </w:tcPr>
          <w:p w14:paraId="561567A8" w14:textId="77777777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飛球比</w:t>
            </w:r>
          </w:p>
        </w:tc>
        <w:tc>
          <w:tcPr>
            <w:tcW w:w="5333" w:type="dxa"/>
            <w:gridSpan w:val="2"/>
            <w:vMerge w:val="restart"/>
          </w:tcPr>
          <w:p w14:paraId="0E368C66" w14:textId="77777777" w:rsidR="00007EB1" w:rsidRPr="002A6193" w:rsidRDefault="00007EB1" w:rsidP="00875282">
            <w:pPr>
              <w:rPr>
                <w:rFonts w:ascii="Times New Roman" w:eastAsia="標楷體" w:hAnsi="Times New Roman" w:cs="Times New Roman"/>
              </w:rPr>
            </w:pPr>
          </w:p>
        </w:tc>
      </w:tr>
      <w:tr w:rsidR="00FB2A4A" w:rsidRPr="002A6193" w14:paraId="23636914" w14:textId="77777777" w:rsidTr="00C9025A">
        <w:trPr>
          <w:trHeight w:val="449"/>
        </w:trPr>
        <w:tc>
          <w:tcPr>
            <w:tcW w:w="1212" w:type="dxa"/>
          </w:tcPr>
          <w:p w14:paraId="7E650541" w14:textId="77777777" w:rsidR="00FB2A4A" w:rsidRPr="002A6193" w:rsidRDefault="00FB2A4A" w:rsidP="00FB2A4A">
            <w:pPr>
              <w:rPr>
                <w:rFonts w:ascii="Times New Roman" w:eastAsia="標楷體" w:hAnsi="Times New Roman" w:cs="Times New Roman"/>
              </w:rPr>
            </w:pPr>
            <w:r w:rsidRPr="002A6193">
              <w:rPr>
                <w:rFonts w:ascii="Times New Roman" w:eastAsia="標楷體" w:hAnsi="Times New Roman" w:cs="Times New Roman" w:hint="eastAsia"/>
              </w:rPr>
              <w:t>轉速</w:t>
            </w:r>
          </w:p>
        </w:tc>
        <w:tc>
          <w:tcPr>
            <w:tcW w:w="2469" w:type="dxa"/>
          </w:tcPr>
          <w:p w14:paraId="1F73CB0E" w14:textId="77777777" w:rsidR="00FB2A4A" w:rsidRDefault="00FB2A4A" w:rsidP="00FB2A4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0.000</w:t>
            </w:r>
          </w:p>
          <w:p w14:paraId="048794BD" w14:textId="3841880A" w:rsidR="00FB2A4A" w:rsidRPr="002A6193" w:rsidRDefault="00FB2A4A" w:rsidP="00FB2A4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達統計上顯著性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</w:p>
        </w:tc>
        <w:tc>
          <w:tcPr>
            <w:tcW w:w="5333" w:type="dxa"/>
            <w:gridSpan w:val="2"/>
            <w:vMerge/>
          </w:tcPr>
          <w:p w14:paraId="6061CF87" w14:textId="77777777" w:rsidR="00FB2A4A" w:rsidRPr="002A6193" w:rsidRDefault="00FB2A4A" w:rsidP="00FB2A4A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14:paraId="53460A39" w14:textId="77777777" w:rsidR="00007EB1" w:rsidRDefault="00007EB1" w:rsidP="00007EB1">
      <w:pPr>
        <w:rPr>
          <w:rFonts w:ascii="Times New Roman" w:eastAsia="標楷體" w:hAnsi="Times New Roman" w:cs="Times New Roman"/>
          <w:shd w:val="pct15" w:color="auto" w:fill="FFFFFF"/>
        </w:rPr>
      </w:pPr>
    </w:p>
    <w:p w14:paraId="632AFF8D" w14:textId="41031B3A" w:rsidR="00007EB1" w:rsidRPr="000A7CF3" w:rsidRDefault="00007EB1" w:rsidP="00007EB1">
      <w:pPr>
        <w:rPr>
          <w:rFonts w:ascii="Times New Roman" w:eastAsia="標楷體" w:hAnsi="Times New Roman" w:cs="Times New Roman"/>
          <w:shd w:val="pct15" w:color="auto" w:fill="FFFFFF"/>
        </w:rPr>
      </w:pPr>
    </w:p>
    <w:p w14:paraId="569DB77A" w14:textId="46D6D24A" w:rsidR="00C34C6E" w:rsidRDefault="00007EB1" w:rsidP="005431E6">
      <w:pPr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5D048D" wp14:editId="63BFD8F1">
                <wp:simplePos x="0" y="0"/>
                <wp:positionH relativeFrom="column">
                  <wp:posOffset>5186045</wp:posOffset>
                </wp:positionH>
                <wp:positionV relativeFrom="paragraph">
                  <wp:posOffset>64135</wp:posOffset>
                </wp:positionV>
                <wp:extent cx="580390" cy="514350"/>
                <wp:effectExtent l="0" t="0" r="10160" b="19050"/>
                <wp:wrapNone/>
                <wp:docPr id="15" name="矩形: 圓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5143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329E66" id="矩形: 圓角 15" o:spid="_x0000_s1026" style="position:absolute;margin-left:408.35pt;margin-top:5.05pt;width:45.7pt;height:40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25DB2F" wp14:editId="4950FF9C">
                <wp:simplePos x="0" y="0"/>
                <wp:positionH relativeFrom="column">
                  <wp:posOffset>5186362</wp:posOffset>
                </wp:positionH>
                <wp:positionV relativeFrom="paragraph">
                  <wp:posOffset>788353</wp:posOffset>
                </wp:positionV>
                <wp:extent cx="580707" cy="514350"/>
                <wp:effectExtent l="0" t="0" r="10160" b="19050"/>
                <wp:wrapNone/>
                <wp:docPr id="14" name="矩形: 圓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707" cy="5143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1D4936" id="矩形: 圓角 14" o:spid="_x0000_s1026" style="position:absolute;margin-left:408.35pt;margin-top:62.1pt;width:45.7pt;height:40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" filled="f" strokecolor="red" strokeweight="1.5pt">
                <v:stroke joinstyle="miter"/>
              </v:roundrect>
            </w:pict>
          </mc:Fallback>
        </mc:AlternateContent>
      </w:r>
      <w:r w:rsidR="000C7222">
        <w:rPr>
          <w:noProof/>
        </w:rPr>
        <w:drawing>
          <wp:inline distT="0" distB="0" distL="0" distR="0" wp14:anchorId="0489161D" wp14:editId="6171FAEC">
            <wp:extent cx="5719763" cy="1238157"/>
            <wp:effectExtent l="0" t="0" r="0" b="635"/>
            <wp:docPr id="3" name="圖片 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433" cy="12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7E05" w14:textId="56893DA6" w:rsidR="00C34C6E" w:rsidRDefault="00C34C6E" w:rsidP="005431E6">
      <w:pPr>
        <w:rPr>
          <w:rFonts w:ascii="Times New Roman" w:eastAsia="標楷體" w:hAnsi="Times New Roman" w:cs="Times New Roman"/>
        </w:rPr>
      </w:pPr>
    </w:p>
    <w:p w14:paraId="48B2B8FB" w14:textId="77777777" w:rsidR="00FB2A4A" w:rsidRDefault="00FB2A4A" w:rsidP="005431E6">
      <w:pPr>
        <w:rPr>
          <w:rFonts w:ascii="Times New Roman" w:eastAsia="標楷體" w:hAnsi="Times New Roman" w:cs="Times New Roman"/>
        </w:rPr>
      </w:pPr>
    </w:p>
    <w:p w14:paraId="7740D793" w14:textId="1C96D7C6" w:rsidR="00C34C6E" w:rsidRDefault="004811F7" w:rsidP="005431E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973A8D" w:rsidRPr="00973A8D">
        <w:rPr>
          <w:rFonts w:ascii="Times New Roman" w:eastAsia="標楷體" w:hAnsi="Times New Roman" w:cs="Times New Roman" w:hint="eastAsia"/>
          <w:shd w:val="pct15" w:color="auto" w:fill="FFFFFF"/>
        </w:rPr>
        <w:t>變數篩選</w:t>
      </w:r>
      <w:r w:rsidR="00973A8D" w:rsidRPr="00973A8D">
        <w:rPr>
          <w:rFonts w:ascii="Times New Roman" w:eastAsia="標楷體" w:hAnsi="Times New Roman" w:cs="Times New Roman" w:hint="eastAsia"/>
          <w:shd w:val="pct15" w:color="auto" w:fill="FFFFFF"/>
        </w:rPr>
        <w:t>(</w:t>
      </w:r>
      <w:r w:rsidR="00973A8D" w:rsidRPr="00973A8D">
        <w:rPr>
          <w:rFonts w:ascii="Times New Roman" w:eastAsia="標楷體" w:hAnsi="Times New Roman" w:cs="Times New Roman" w:hint="eastAsia"/>
          <w:shd w:val="pct15" w:color="auto" w:fill="FFFFFF"/>
        </w:rPr>
        <w:t>逐步</w:t>
      </w:r>
      <w:r w:rsidR="00973A8D" w:rsidRPr="00973A8D">
        <w:rPr>
          <w:rFonts w:ascii="Times New Roman" w:eastAsia="標楷體" w:hAnsi="Times New Roman" w:cs="Times New Roman" w:hint="eastAsia"/>
          <w:shd w:val="pct15" w:color="auto" w:fill="FFFFFF"/>
        </w:rPr>
        <w:t>)</w:t>
      </w:r>
    </w:p>
    <w:p w14:paraId="1B776650" w14:textId="4DD05210" w:rsidR="00007EB1" w:rsidRDefault="00973A8D" w:rsidP="005431E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365549">
        <w:rPr>
          <w:rFonts w:ascii="Times New Roman" w:eastAsia="標楷體" w:hAnsi="Times New Roman" w:cs="Times New Roman" w:hint="eastAsia"/>
        </w:rPr>
        <w:t>排除不顯著變數，</w:t>
      </w:r>
      <w:r w:rsidR="00E5344A">
        <w:rPr>
          <w:rFonts w:ascii="Times New Roman" w:eastAsia="標楷體" w:hAnsi="Times New Roman" w:cs="Times New Roman" w:hint="eastAsia"/>
        </w:rPr>
        <w:t>使用逐步法做變數篩選。</w:t>
      </w:r>
    </w:p>
    <w:p w14:paraId="57C29A3B" w14:textId="77777777" w:rsidR="00E1722D" w:rsidRDefault="00E5344A" w:rsidP="00E5344A"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程式碼</w:t>
      </w:r>
      <w:r>
        <w:rPr>
          <w:rFonts w:ascii="Times New Roman" w:eastAsia="標楷體" w:hAnsi="Times New Roman" w:cs="Times New Roman" w:hint="eastAsia"/>
        </w:rPr>
        <w:t xml:space="preserve"> :</w:t>
      </w:r>
      <w:r w:rsidRPr="00E5344A">
        <w:rPr>
          <w:rFonts w:hint="eastAsia"/>
        </w:rPr>
        <w:t xml:space="preserve"> </w:t>
      </w:r>
    </w:p>
    <w:p w14:paraId="4593A3EB" w14:textId="141A808F" w:rsidR="00E5344A" w:rsidRDefault="00E5344A" w:rsidP="002219A3">
      <w:pPr>
        <w:ind w:left="480" w:firstLine="480"/>
        <w:rPr>
          <w:rFonts w:ascii="Times New Roman" w:eastAsia="標楷體" w:hAnsi="Times New Roman" w:cs="Times New Roman"/>
        </w:rPr>
      </w:pPr>
      <w:r w:rsidRPr="00E5344A">
        <w:rPr>
          <w:rFonts w:ascii="Times New Roman" w:eastAsia="標楷體" w:hAnsi="Times New Roman" w:cs="Times New Roman" w:hint="eastAsia"/>
        </w:rPr>
        <w:t xml:space="preserve">model &lt;- </w:t>
      </w:r>
      <w:proofErr w:type="spellStart"/>
      <w:r w:rsidRPr="00E5344A">
        <w:rPr>
          <w:rFonts w:ascii="Times New Roman" w:eastAsia="標楷體" w:hAnsi="Times New Roman" w:cs="Times New Roman" w:hint="eastAsia"/>
        </w:rPr>
        <w:t>lm</w:t>
      </w:r>
      <w:proofErr w:type="spellEnd"/>
      <w:r w:rsidRPr="00E5344A">
        <w:rPr>
          <w:rFonts w:ascii="Times New Roman" w:eastAsia="標楷體" w:hAnsi="Times New Roman" w:cs="Times New Roman" w:hint="eastAsia"/>
        </w:rPr>
        <w:t>(</w:t>
      </w:r>
      <w:proofErr w:type="spellStart"/>
      <w:r w:rsidRPr="00E5344A">
        <w:rPr>
          <w:rFonts w:ascii="Times New Roman" w:eastAsia="標楷體" w:hAnsi="Times New Roman" w:cs="Times New Roman" w:hint="eastAsia"/>
        </w:rPr>
        <w:t>ff_avg_spin</w:t>
      </w:r>
      <w:proofErr w:type="spellEnd"/>
      <w:r w:rsidRPr="00E5344A">
        <w:rPr>
          <w:rFonts w:ascii="Times New Roman" w:eastAsia="標楷體" w:hAnsi="Times New Roman" w:cs="Times New Roman" w:hint="eastAsia"/>
        </w:rPr>
        <w:t>轉速</w:t>
      </w:r>
      <w:r w:rsidRPr="00E5344A">
        <w:rPr>
          <w:rFonts w:ascii="Times New Roman" w:eastAsia="標楷體" w:hAnsi="Times New Roman" w:cs="Times New Roman" w:hint="eastAsia"/>
        </w:rPr>
        <w:t xml:space="preserve"> ~ </w:t>
      </w:r>
      <w:proofErr w:type="spellStart"/>
      <w:r w:rsidRPr="00E5344A">
        <w:rPr>
          <w:rFonts w:ascii="Times New Roman" w:eastAsia="標楷體" w:hAnsi="Times New Roman" w:cs="Times New Roman" w:hint="eastAsia"/>
        </w:rPr>
        <w:t>xslg</w:t>
      </w:r>
      <w:proofErr w:type="spellEnd"/>
      <w:r w:rsidRPr="00E5344A">
        <w:rPr>
          <w:rFonts w:ascii="Times New Roman" w:eastAsia="標楷體" w:hAnsi="Times New Roman" w:cs="Times New Roman" w:hint="eastAsia"/>
        </w:rPr>
        <w:t>被長打率</w:t>
      </w:r>
      <w:r w:rsidRPr="00E5344A">
        <w:rPr>
          <w:rFonts w:ascii="Times New Roman" w:eastAsia="標楷體" w:hAnsi="Times New Roman" w:cs="Times New Roman" w:hint="eastAsia"/>
        </w:rPr>
        <w:t xml:space="preserve"> +</w:t>
      </w:r>
    </w:p>
    <w:p w14:paraId="76E25F3D" w14:textId="2C861B42" w:rsidR="00E5344A" w:rsidRPr="00E5344A" w:rsidRDefault="00E5344A" w:rsidP="002219A3">
      <w:pPr>
        <w:ind w:left="480" w:firstLine="480"/>
        <w:rPr>
          <w:rFonts w:ascii="Times New Roman" w:eastAsia="標楷體" w:hAnsi="Times New Roman" w:cs="Times New Roman"/>
        </w:rPr>
      </w:pPr>
      <w:proofErr w:type="spellStart"/>
      <w:r w:rsidRPr="00E5344A">
        <w:rPr>
          <w:rFonts w:ascii="Times New Roman" w:eastAsia="標楷體" w:hAnsi="Times New Roman" w:cs="Times New Roman" w:hint="eastAsia"/>
        </w:rPr>
        <w:t>launch_angle_avg</w:t>
      </w:r>
      <w:proofErr w:type="spellEnd"/>
      <w:r w:rsidRPr="00E5344A">
        <w:rPr>
          <w:rFonts w:ascii="Times New Roman" w:eastAsia="標楷體" w:hAnsi="Times New Roman" w:cs="Times New Roman" w:hint="eastAsia"/>
        </w:rPr>
        <w:t>擊球仰角</w:t>
      </w:r>
      <w:r w:rsidRPr="00E5344A">
        <w:rPr>
          <w:rFonts w:ascii="Times New Roman" w:eastAsia="標楷體" w:hAnsi="Times New Roman" w:cs="Times New Roman" w:hint="eastAsia"/>
        </w:rPr>
        <w:t xml:space="preserve"> + </w:t>
      </w:r>
      <w:proofErr w:type="spellStart"/>
      <w:r w:rsidRPr="00E5344A">
        <w:rPr>
          <w:rFonts w:ascii="Times New Roman" w:eastAsia="標楷體" w:hAnsi="Times New Roman" w:cs="Times New Roman" w:hint="eastAsia"/>
        </w:rPr>
        <w:t>hard_hit_percent</w:t>
      </w:r>
      <w:proofErr w:type="spellEnd"/>
      <w:r w:rsidRPr="00E5344A">
        <w:rPr>
          <w:rFonts w:ascii="Times New Roman" w:eastAsia="標楷體" w:hAnsi="Times New Roman" w:cs="Times New Roman" w:hint="eastAsia"/>
        </w:rPr>
        <w:t>強擊球率</w:t>
      </w:r>
      <w:r w:rsidRPr="00E5344A">
        <w:rPr>
          <w:rFonts w:ascii="Times New Roman" w:eastAsia="標楷體" w:hAnsi="Times New Roman" w:cs="Times New Roman" w:hint="eastAsia"/>
        </w:rPr>
        <w:t xml:space="preserve"> + </w:t>
      </w:r>
    </w:p>
    <w:p w14:paraId="2787C158" w14:textId="77777777" w:rsidR="00E004D1" w:rsidRDefault="00E5344A" w:rsidP="002219A3">
      <w:pPr>
        <w:ind w:left="480" w:firstLine="480"/>
        <w:rPr>
          <w:rFonts w:ascii="Times New Roman" w:eastAsia="標楷體" w:hAnsi="Times New Roman" w:cs="Times New Roman"/>
        </w:rPr>
      </w:pPr>
      <w:proofErr w:type="spellStart"/>
      <w:r w:rsidRPr="00E5344A">
        <w:rPr>
          <w:rFonts w:ascii="Times New Roman" w:eastAsia="標楷體" w:hAnsi="Times New Roman" w:cs="Times New Roman" w:hint="eastAsia"/>
        </w:rPr>
        <w:t>z_swing_miss_percent</w:t>
      </w:r>
      <w:proofErr w:type="spellEnd"/>
      <w:r w:rsidRPr="00E5344A">
        <w:rPr>
          <w:rFonts w:ascii="Times New Roman" w:eastAsia="標楷體" w:hAnsi="Times New Roman" w:cs="Times New Roman" w:hint="eastAsia"/>
        </w:rPr>
        <w:t>揮空率</w:t>
      </w:r>
      <w:r w:rsidRPr="00E5344A">
        <w:rPr>
          <w:rFonts w:ascii="Times New Roman" w:eastAsia="標楷體" w:hAnsi="Times New Roman" w:cs="Times New Roman" w:hint="eastAsia"/>
        </w:rPr>
        <w:t xml:space="preserve"> + </w:t>
      </w:r>
      <w:proofErr w:type="spellStart"/>
      <w:r w:rsidRPr="00E5344A">
        <w:rPr>
          <w:rFonts w:ascii="Times New Roman" w:eastAsia="標楷體" w:hAnsi="Times New Roman" w:cs="Times New Roman" w:hint="eastAsia"/>
        </w:rPr>
        <w:t>groundballs_percent</w:t>
      </w:r>
      <w:proofErr w:type="spellEnd"/>
      <w:r w:rsidRPr="00E5344A">
        <w:rPr>
          <w:rFonts w:ascii="Times New Roman" w:eastAsia="標楷體" w:hAnsi="Times New Roman" w:cs="Times New Roman" w:hint="eastAsia"/>
        </w:rPr>
        <w:t>滾地球比</w:t>
      </w:r>
      <w:r w:rsidRPr="00E5344A">
        <w:rPr>
          <w:rFonts w:ascii="Times New Roman" w:eastAsia="標楷體" w:hAnsi="Times New Roman" w:cs="Times New Roman" w:hint="eastAsia"/>
        </w:rPr>
        <w:t xml:space="preserve"> + </w:t>
      </w:r>
    </w:p>
    <w:p w14:paraId="656CAB68" w14:textId="6DA329CE" w:rsidR="00E5344A" w:rsidRPr="00E5344A" w:rsidRDefault="00E5344A" w:rsidP="002219A3">
      <w:pPr>
        <w:ind w:left="480" w:firstLine="480"/>
        <w:rPr>
          <w:rFonts w:ascii="Times New Roman" w:eastAsia="標楷體" w:hAnsi="Times New Roman" w:cs="Times New Roman"/>
        </w:rPr>
      </w:pPr>
      <w:proofErr w:type="spellStart"/>
      <w:r w:rsidRPr="00E5344A">
        <w:rPr>
          <w:rFonts w:ascii="Times New Roman" w:eastAsia="標楷體" w:hAnsi="Times New Roman" w:cs="Times New Roman" w:hint="eastAsia"/>
        </w:rPr>
        <w:t>flyballs_percent</w:t>
      </w:r>
      <w:proofErr w:type="spellEnd"/>
      <w:r w:rsidRPr="00E5344A">
        <w:rPr>
          <w:rFonts w:ascii="Times New Roman" w:eastAsia="標楷體" w:hAnsi="Times New Roman" w:cs="Times New Roman" w:hint="eastAsia"/>
        </w:rPr>
        <w:t>飛球比</w:t>
      </w:r>
      <w:r w:rsidRPr="00E5344A">
        <w:rPr>
          <w:rFonts w:ascii="Times New Roman" w:eastAsia="標楷體" w:hAnsi="Times New Roman" w:cs="Times New Roman" w:hint="eastAsia"/>
        </w:rPr>
        <w:t>, data= data)</w:t>
      </w:r>
    </w:p>
    <w:p w14:paraId="4CA614F2" w14:textId="14F8A58D" w:rsidR="00E5344A" w:rsidRDefault="00E5344A" w:rsidP="002219A3">
      <w:pPr>
        <w:ind w:left="480" w:firstLine="480"/>
        <w:rPr>
          <w:rFonts w:ascii="Times New Roman" w:eastAsia="標楷體" w:hAnsi="Times New Roman" w:cs="Times New Roman"/>
        </w:rPr>
      </w:pPr>
      <w:proofErr w:type="spellStart"/>
      <w:r w:rsidRPr="00E5344A">
        <w:rPr>
          <w:rFonts w:ascii="Times New Roman" w:eastAsia="標楷體" w:hAnsi="Times New Roman" w:cs="Times New Roman"/>
        </w:rPr>
        <w:t>ols_step_both_</w:t>
      </w:r>
      <w:proofErr w:type="gramStart"/>
      <w:r w:rsidRPr="00E5344A">
        <w:rPr>
          <w:rFonts w:ascii="Times New Roman" w:eastAsia="標楷體" w:hAnsi="Times New Roman" w:cs="Times New Roman"/>
        </w:rPr>
        <w:t>p</w:t>
      </w:r>
      <w:proofErr w:type="spellEnd"/>
      <w:r w:rsidRPr="00E5344A">
        <w:rPr>
          <w:rFonts w:ascii="Times New Roman" w:eastAsia="標楷體" w:hAnsi="Times New Roman" w:cs="Times New Roman"/>
        </w:rPr>
        <w:t>(</w:t>
      </w:r>
      <w:proofErr w:type="gramEnd"/>
      <w:r w:rsidRPr="00E5344A">
        <w:rPr>
          <w:rFonts w:ascii="Times New Roman" w:eastAsia="標楷體" w:hAnsi="Times New Roman" w:cs="Times New Roman"/>
        </w:rPr>
        <w:t xml:space="preserve">model, </w:t>
      </w:r>
      <w:proofErr w:type="spellStart"/>
      <w:r w:rsidRPr="00E5344A">
        <w:rPr>
          <w:rFonts w:ascii="Times New Roman" w:eastAsia="標楷體" w:hAnsi="Times New Roman" w:cs="Times New Roman"/>
        </w:rPr>
        <w:t>penter</w:t>
      </w:r>
      <w:proofErr w:type="spellEnd"/>
      <w:r w:rsidRPr="00E5344A">
        <w:rPr>
          <w:rFonts w:ascii="Times New Roman" w:eastAsia="標楷體" w:hAnsi="Times New Roman" w:cs="Times New Roman"/>
        </w:rPr>
        <w:t xml:space="preserve"> = 0.05, prem = 0.1 , details = TRUE)</w:t>
      </w:r>
    </w:p>
    <w:p w14:paraId="3D6B4D46" w14:textId="77777777" w:rsidR="00AC7FF4" w:rsidRDefault="00231956" w:rsidP="00CE1E8E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分析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784A1DA2" w14:textId="398BA5FA" w:rsidR="00973A8D" w:rsidRDefault="00231956" w:rsidP="00AC7FF4">
      <w:pPr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揮空率、擊球仰角、被長打率加入</w:t>
      </w:r>
      <w:r w:rsidR="004A341E">
        <w:rPr>
          <w:rFonts w:ascii="Times New Roman" w:eastAsia="標楷體" w:hAnsi="Times New Roman" w:cs="Times New Roman" w:hint="eastAsia"/>
        </w:rPr>
        <w:t>，淘汰掉</w:t>
      </w:r>
      <w:r w:rsidR="004A341E">
        <w:rPr>
          <w:rFonts w:ascii="Times New Roman" w:eastAsia="標楷體" w:hAnsi="Times New Roman" w:cs="Times New Roman" w:hint="eastAsia"/>
        </w:rPr>
        <w:t>p</w:t>
      </w:r>
      <w:r w:rsidR="004A341E">
        <w:rPr>
          <w:rFonts w:ascii="Times New Roman" w:eastAsia="標楷體" w:hAnsi="Times New Roman" w:cs="Times New Roman" w:hint="eastAsia"/>
        </w:rPr>
        <w:t>值大於</w:t>
      </w:r>
      <w:r w:rsidR="004A341E">
        <w:rPr>
          <w:rFonts w:ascii="Times New Roman" w:eastAsia="標楷體" w:hAnsi="Times New Roman" w:cs="Times New Roman" w:hint="eastAsia"/>
        </w:rPr>
        <w:t>0.1</w:t>
      </w:r>
      <w:r w:rsidR="004A341E">
        <w:rPr>
          <w:rFonts w:ascii="Times New Roman" w:eastAsia="標楷體" w:hAnsi="Times New Roman" w:cs="Times New Roman" w:hint="eastAsia"/>
        </w:rPr>
        <w:t>之變數</w:t>
      </w:r>
      <w:r w:rsidR="00CE1E8E">
        <w:rPr>
          <w:rFonts w:ascii="Times New Roman" w:eastAsia="標楷體" w:hAnsi="Times New Roman" w:cs="Times New Roman" w:hint="eastAsia"/>
        </w:rPr>
        <w:t>及球初速、強擊球率、滾地球比、飛球比。</w:t>
      </w:r>
    </w:p>
    <w:p w14:paraId="4F6693D0" w14:textId="18E5CA60" w:rsidR="00AC7FF4" w:rsidRDefault="00AC7FF4" w:rsidP="00CE1E8E">
      <w:pPr>
        <w:ind w:left="48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ig :</w:t>
      </w:r>
      <w:proofErr w:type="gramEnd"/>
      <w:r>
        <w:rPr>
          <w:rFonts w:ascii="Times New Roman" w:eastAsia="標楷體" w:hAnsi="Times New Roman" w:cs="Times New Roman" w:hint="eastAsia"/>
        </w:rPr>
        <w:t xml:space="preserve"> </w:t>
      </w:r>
    </w:p>
    <w:p w14:paraId="6463881A" w14:textId="016A82C8" w:rsidR="00AC7FF4" w:rsidRDefault="00AC7FF4" w:rsidP="00CE1E8E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ab/>
      </w:r>
      <w:r>
        <w:rPr>
          <w:rFonts w:ascii="Times New Roman" w:eastAsia="標楷體" w:hAnsi="Times New Roman" w:cs="Times New Roman" w:hint="eastAsia"/>
        </w:rPr>
        <w:t>由</w:t>
      </w:r>
      <w:r>
        <w:rPr>
          <w:rFonts w:ascii="Times New Roman" w:eastAsia="標楷體" w:hAnsi="Times New Roman" w:cs="Times New Roman" w:hint="eastAsia"/>
        </w:rPr>
        <w:t>sig</w:t>
      </w:r>
      <w:r>
        <w:rPr>
          <w:rFonts w:ascii="Times New Roman" w:eastAsia="標楷體" w:hAnsi="Times New Roman" w:cs="Times New Roman" w:hint="eastAsia"/>
        </w:rPr>
        <w:t>可看見，剩餘項目皆達統計上之顯著性。</w:t>
      </w:r>
    </w:p>
    <w:p w14:paraId="4CE898F8" w14:textId="01A7BBF4" w:rsidR="00973A8D" w:rsidRDefault="00E34363" w:rsidP="005431E6">
      <w:pPr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91FA4" wp14:editId="19618976">
                <wp:simplePos x="0" y="0"/>
                <wp:positionH relativeFrom="column">
                  <wp:posOffset>3605212</wp:posOffset>
                </wp:positionH>
                <wp:positionV relativeFrom="paragraph">
                  <wp:posOffset>3467100</wp:posOffset>
                </wp:positionV>
                <wp:extent cx="823595" cy="828675"/>
                <wp:effectExtent l="0" t="0" r="14605" b="28575"/>
                <wp:wrapNone/>
                <wp:docPr id="13" name="矩形: 圓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8286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69A3F" id="矩形: 圓角 13" o:spid="_x0000_s1026" style="position:absolute;margin-left:283.85pt;margin-top:273pt;width:64.85pt;height:6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EA2223" wp14:editId="06A4D3D9">
                <wp:simplePos x="0" y="0"/>
                <wp:positionH relativeFrom="column">
                  <wp:posOffset>828675</wp:posOffset>
                </wp:positionH>
                <wp:positionV relativeFrom="paragraph">
                  <wp:posOffset>3438525</wp:posOffset>
                </wp:positionV>
                <wp:extent cx="823595" cy="828675"/>
                <wp:effectExtent l="0" t="0" r="14605" b="28575"/>
                <wp:wrapNone/>
                <wp:docPr id="12" name="矩形: 圓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8286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B92894" id="矩形: 圓角 12" o:spid="_x0000_s1026" style="position:absolute;margin-left:65.25pt;margin-top:270.75pt;width:64.85pt;height:6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FB10A" wp14:editId="1A8A3237">
                <wp:simplePos x="0" y="0"/>
                <wp:positionH relativeFrom="column">
                  <wp:posOffset>-847725</wp:posOffset>
                </wp:positionH>
                <wp:positionV relativeFrom="paragraph">
                  <wp:posOffset>885825</wp:posOffset>
                </wp:positionV>
                <wp:extent cx="2014538" cy="514350"/>
                <wp:effectExtent l="0" t="0" r="24130" b="19050"/>
                <wp:wrapNone/>
                <wp:docPr id="11" name="矩形: 圓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538" cy="5143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4674CD" id="矩形: 圓角 11" o:spid="_x0000_s1026" style="position:absolute;margin-left:-66.75pt;margin-top:69.75pt;width:158.65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" filled="f" strokecolor="red" strokeweight="1.5pt">
                <v:stroke joinstyle="miter"/>
              </v:roundrect>
            </w:pict>
          </mc:Fallback>
        </mc:AlternateContent>
      </w:r>
      <w:r w:rsidR="00973A8D">
        <w:rPr>
          <w:noProof/>
        </w:rPr>
        <w:drawing>
          <wp:anchor distT="0" distB="0" distL="114300" distR="114300" simplePos="0" relativeHeight="251658240" behindDoc="0" locked="0" layoutInCell="1" allowOverlap="1" wp14:anchorId="268EF1F2" wp14:editId="642128DD">
            <wp:simplePos x="0" y="0"/>
            <wp:positionH relativeFrom="column">
              <wp:posOffset>-695325</wp:posOffset>
            </wp:positionH>
            <wp:positionV relativeFrom="paragraph">
              <wp:posOffset>9525</wp:posOffset>
            </wp:positionV>
            <wp:extent cx="6538595" cy="5461635"/>
            <wp:effectExtent l="0" t="0" r="0" b="5715"/>
            <wp:wrapThrough wrapText="bothSides">
              <wp:wrapPolygon edited="0">
                <wp:start x="0" y="0"/>
                <wp:lineTo x="0" y="21547"/>
                <wp:lineTo x="21522" y="21547"/>
                <wp:lineTo x="21522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D5353" w14:textId="47F4C446" w:rsidR="00C34C6E" w:rsidRPr="00E1722D" w:rsidRDefault="00E1722D" w:rsidP="005431E6">
      <w:pPr>
        <w:rPr>
          <w:rFonts w:ascii="Times New Roman" w:eastAsia="標楷體" w:hAnsi="Times New Roman" w:cs="Times New Roman"/>
          <w:shd w:val="pct15" w:color="auto" w:fill="FFFFFF"/>
        </w:rPr>
      </w:pPr>
      <w:r>
        <w:rPr>
          <w:rFonts w:ascii="Times New Roman" w:eastAsia="標楷體" w:hAnsi="Times New Roman" w:cs="Times New Roman"/>
        </w:rPr>
        <w:tab/>
      </w:r>
      <w:r w:rsidRPr="00E1722D">
        <w:rPr>
          <w:rFonts w:ascii="Times New Roman" w:eastAsia="標楷體" w:hAnsi="Times New Roman" w:cs="Times New Roman" w:hint="eastAsia"/>
          <w:shd w:val="pct15" w:color="auto" w:fill="FFFFFF"/>
        </w:rPr>
        <w:t>共線性</w:t>
      </w:r>
    </w:p>
    <w:p w14:paraId="5B2E5A39" w14:textId="60D302AA" w:rsidR="005E6FE4" w:rsidRDefault="002219A3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5E6FE4">
        <w:rPr>
          <w:rFonts w:ascii="Times New Roman" w:eastAsia="標楷體" w:hAnsi="Times New Roman" w:cs="Times New Roman" w:hint="eastAsia"/>
        </w:rPr>
        <w:t>將逐步變數篩選出之變數做共線</w:t>
      </w:r>
      <w:r w:rsidR="00F12D4E">
        <w:rPr>
          <w:rFonts w:ascii="Times New Roman" w:eastAsia="標楷體" w:hAnsi="Times New Roman" w:cs="Times New Roman" w:hint="eastAsia"/>
        </w:rPr>
        <w:t>性</w:t>
      </w:r>
      <w:r w:rsidR="005E6FE4">
        <w:rPr>
          <w:rFonts w:ascii="Times New Roman" w:eastAsia="標楷體" w:hAnsi="Times New Roman" w:cs="Times New Roman" w:hint="eastAsia"/>
        </w:rPr>
        <w:t>檢定。</w:t>
      </w:r>
    </w:p>
    <w:p w14:paraId="5CE135F0" w14:textId="5879FEBC" w:rsidR="005E6FE4" w:rsidRDefault="002219A3" w:rsidP="005E6FE4">
      <w:pPr>
        <w:ind w:firstLine="480"/>
      </w:pPr>
      <w:r>
        <w:rPr>
          <w:rFonts w:ascii="Times New Roman" w:eastAsia="標楷體" w:hAnsi="Times New Roman" w:cs="Times New Roman" w:hint="eastAsia"/>
        </w:rPr>
        <w:t>程式碼</w:t>
      </w:r>
      <w:r w:rsidR="005E6FE4">
        <w:rPr>
          <w:rFonts w:ascii="Times New Roman" w:eastAsia="標楷體" w:hAnsi="Times New Roman" w:cs="Times New Roman" w:hint="eastAsia"/>
        </w:rPr>
        <w:t xml:space="preserve"> :</w:t>
      </w:r>
      <w:r w:rsidR="005E6FE4" w:rsidRPr="005E6FE4">
        <w:rPr>
          <w:rFonts w:hint="eastAsia"/>
        </w:rPr>
        <w:t xml:space="preserve"> </w:t>
      </w:r>
    </w:p>
    <w:p w14:paraId="7A3B8569" w14:textId="77777777" w:rsidR="005E6FE4" w:rsidRDefault="005E6FE4" w:rsidP="005E6FE4">
      <w:pPr>
        <w:ind w:left="480" w:firstLine="480"/>
        <w:rPr>
          <w:rFonts w:ascii="Times New Roman" w:eastAsia="標楷體" w:hAnsi="Times New Roman" w:cs="Times New Roman"/>
        </w:rPr>
      </w:pPr>
      <w:r w:rsidRPr="005E6FE4">
        <w:rPr>
          <w:rFonts w:ascii="Times New Roman" w:eastAsia="標楷體" w:hAnsi="Times New Roman" w:cs="Times New Roman" w:hint="eastAsia"/>
        </w:rPr>
        <w:t xml:space="preserve">mode2 &lt;- </w:t>
      </w:r>
      <w:proofErr w:type="spellStart"/>
      <w:r w:rsidRPr="005E6FE4">
        <w:rPr>
          <w:rFonts w:ascii="Times New Roman" w:eastAsia="標楷體" w:hAnsi="Times New Roman" w:cs="Times New Roman" w:hint="eastAsia"/>
        </w:rPr>
        <w:t>lm</w:t>
      </w:r>
      <w:proofErr w:type="spellEnd"/>
      <w:r w:rsidRPr="005E6FE4">
        <w:rPr>
          <w:rFonts w:ascii="Times New Roman" w:eastAsia="標楷體" w:hAnsi="Times New Roman" w:cs="Times New Roman" w:hint="eastAsia"/>
        </w:rPr>
        <w:t>(</w:t>
      </w:r>
      <w:proofErr w:type="spellStart"/>
      <w:r w:rsidRPr="005E6FE4">
        <w:rPr>
          <w:rFonts w:ascii="Times New Roman" w:eastAsia="標楷體" w:hAnsi="Times New Roman" w:cs="Times New Roman" w:hint="eastAsia"/>
        </w:rPr>
        <w:t>ff_avg_spin</w:t>
      </w:r>
      <w:proofErr w:type="spellEnd"/>
      <w:r w:rsidRPr="005E6FE4">
        <w:rPr>
          <w:rFonts w:ascii="Times New Roman" w:eastAsia="標楷體" w:hAnsi="Times New Roman" w:cs="Times New Roman" w:hint="eastAsia"/>
        </w:rPr>
        <w:t>轉速</w:t>
      </w:r>
      <w:r w:rsidRPr="005E6FE4">
        <w:rPr>
          <w:rFonts w:ascii="Times New Roman" w:eastAsia="標楷體" w:hAnsi="Times New Roman" w:cs="Times New Roman" w:hint="eastAsia"/>
        </w:rPr>
        <w:t xml:space="preserve"> ~ </w:t>
      </w:r>
      <w:proofErr w:type="spellStart"/>
      <w:r w:rsidRPr="005E6FE4">
        <w:rPr>
          <w:rFonts w:ascii="Times New Roman" w:eastAsia="標楷體" w:hAnsi="Times New Roman" w:cs="Times New Roman" w:hint="eastAsia"/>
        </w:rPr>
        <w:t>xslg</w:t>
      </w:r>
      <w:proofErr w:type="spellEnd"/>
      <w:r w:rsidRPr="005E6FE4">
        <w:rPr>
          <w:rFonts w:ascii="Times New Roman" w:eastAsia="標楷體" w:hAnsi="Times New Roman" w:cs="Times New Roman" w:hint="eastAsia"/>
        </w:rPr>
        <w:t>被長打率</w:t>
      </w:r>
      <w:r w:rsidRPr="005E6FE4">
        <w:rPr>
          <w:rFonts w:ascii="Times New Roman" w:eastAsia="標楷體" w:hAnsi="Times New Roman" w:cs="Times New Roman" w:hint="eastAsia"/>
        </w:rPr>
        <w:t xml:space="preserve"> + </w:t>
      </w:r>
    </w:p>
    <w:p w14:paraId="5478215C" w14:textId="06E42A68" w:rsidR="005E6FE4" w:rsidRPr="005E6FE4" w:rsidRDefault="005E6FE4" w:rsidP="005E6FE4">
      <w:pPr>
        <w:ind w:left="480" w:firstLine="480"/>
        <w:rPr>
          <w:rFonts w:ascii="Times New Roman" w:eastAsia="標楷體" w:hAnsi="Times New Roman" w:cs="Times New Roman"/>
        </w:rPr>
      </w:pPr>
      <w:proofErr w:type="spellStart"/>
      <w:r w:rsidRPr="005E6FE4">
        <w:rPr>
          <w:rFonts w:ascii="Times New Roman" w:eastAsia="標楷體" w:hAnsi="Times New Roman" w:cs="Times New Roman" w:hint="eastAsia"/>
        </w:rPr>
        <w:t>launch_angle_avg</w:t>
      </w:r>
      <w:proofErr w:type="spellEnd"/>
      <w:r w:rsidRPr="005E6FE4">
        <w:rPr>
          <w:rFonts w:ascii="Times New Roman" w:eastAsia="標楷體" w:hAnsi="Times New Roman" w:cs="Times New Roman" w:hint="eastAsia"/>
        </w:rPr>
        <w:t>擊球仰角</w:t>
      </w:r>
      <w:r w:rsidRPr="005E6FE4">
        <w:rPr>
          <w:rFonts w:ascii="Times New Roman" w:eastAsia="標楷體" w:hAnsi="Times New Roman" w:cs="Times New Roman" w:hint="eastAsia"/>
        </w:rPr>
        <w:t xml:space="preserve"> + </w:t>
      </w:r>
      <w:proofErr w:type="spellStart"/>
      <w:r w:rsidRPr="005E6FE4">
        <w:rPr>
          <w:rFonts w:ascii="Times New Roman" w:eastAsia="標楷體" w:hAnsi="Times New Roman" w:cs="Times New Roman" w:hint="eastAsia"/>
        </w:rPr>
        <w:t>z_swing_miss_percent</w:t>
      </w:r>
      <w:proofErr w:type="spellEnd"/>
      <w:r w:rsidRPr="005E6FE4">
        <w:rPr>
          <w:rFonts w:ascii="Times New Roman" w:eastAsia="標楷體" w:hAnsi="Times New Roman" w:cs="Times New Roman" w:hint="eastAsia"/>
        </w:rPr>
        <w:t>揮空率</w:t>
      </w:r>
      <w:r w:rsidRPr="005E6FE4">
        <w:rPr>
          <w:rFonts w:ascii="Times New Roman" w:eastAsia="標楷體" w:hAnsi="Times New Roman" w:cs="Times New Roman" w:hint="eastAsia"/>
        </w:rPr>
        <w:t>, data= data)</w:t>
      </w:r>
    </w:p>
    <w:p w14:paraId="67495C17" w14:textId="1FA4BB63" w:rsidR="00E1722D" w:rsidRDefault="005E6FE4" w:rsidP="005E6FE4">
      <w:pPr>
        <w:ind w:left="480" w:firstLine="480"/>
        <w:rPr>
          <w:rFonts w:ascii="Times New Roman" w:eastAsia="標楷體" w:hAnsi="Times New Roman" w:cs="Times New Roman"/>
        </w:rPr>
      </w:pPr>
      <w:proofErr w:type="spellStart"/>
      <w:r w:rsidRPr="005E6FE4">
        <w:rPr>
          <w:rFonts w:ascii="Times New Roman" w:eastAsia="標楷體" w:hAnsi="Times New Roman" w:cs="Times New Roman"/>
        </w:rPr>
        <w:t>ols_coll_diag</w:t>
      </w:r>
      <w:proofErr w:type="spellEnd"/>
      <w:r w:rsidRPr="005E6FE4">
        <w:rPr>
          <w:rFonts w:ascii="Times New Roman" w:eastAsia="標楷體" w:hAnsi="Times New Roman" w:cs="Times New Roman"/>
        </w:rPr>
        <w:t>(mode2)</w:t>
      </w:r>
    </w:p>
    <w:p w14:paraId="32FF7014" w14:textId="62389052" w:rsidR="0094495F" w:rsidRDefault="00907843" w:rsidP="0094495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分析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7F5A02CF" w14:textId="1BFC0522" w:rsidR="00907843" w:rsidRDefault="00907843" w:rsidP="0094495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="006B37DA">
        <w:rPr>
          <w:rFonts w:ascii="Times New Roman" w:eastAsia="標楷體" w:hAnsi="Times New Roman" w:cs="Times New Roman" w:hint="eastAsia"/>
        </w:rPr>
        <w:t xml:space="preserve">VIF </w:t>
      </w:r>
      <w:r w:rsidR="006B37DA">
        <w:rPr>
          <w:rFonts w:ascii="Times New Roman" w:eastAsia="標楷體" w:hAnsi="Times New Roman" w:cs="Times New Roman" w:hint="eastAsia"/>
        </w:rPr>
        <w:t>值皆未大於</w:t>
      </w:r>
      <w:r w:rsidR="006B37DA">
        <w:rPr>
          <w:rFonts w:ascii="Times New Roman" w:eastAsia="標楷體" w:hAnsi="Times New Roman" w:cs="Times New Roman" w:hint="eastAsia"/>
        </w:rPr>
        <w:t>3</w:t>
      </w:r>
      <w:r w:rsidR="006B37DA">
        <w:rPr>
          <w:rFonts w:ascii="Times New Roman" w:eastAsia="標楷體" w:hAnsi="Times New Roman" w:cs="Times New Roman" w:hint="eastAsia"/>
        </w:rPr>
        <w:t>，表示其共線性數於不嚴重的，無須剔除。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4495F" w14:paraId="4F2EFB2E" w14:textId="77777777" w:rsidTr="0094495F">
        <w:tc>
          <w:tcPr>
            <w:tcW w:w="2074" w:type="dxa"/>
          </w:tcPr>
          <w:p w14:paraId="0C3ABFD0" w14:textId="25BBC43F" w:rsidR="0094495F" w:rsidRDefault="00F12D4E" w:rsidP="0094495F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與轉速之共線性</w:t>
            </w:r>
          </w:p>
        </w:tc>
        <w:tc>
          <w:tcPr>
            <w:tcW w:w="2074" w:type="dxa"/>
          </w:tcPr>
          <w:p w14:paraId="44DD4FD3" w14:textId="659238A8" w:rsidR="0094495F" w:rsidRDefault="00F12D4E" w:rsidP="0094495F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被長打率</w:t>
            </w:r>
          </w:p>
        </w:tc>
        <w:tc>
          <w:tcPr>
            <w:tcW w:w="2074" w:type="dxa"/>
          </w:tcPr>
          <w:p w14:paraId="794C3381" w14:textId="7FA25F30" w:rsidR="0094495F" w:rsidRDefault="00F12D4E" w:rsidP="0094495F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擊球仰角</w:t>
            </w:r>
          </w:p>
        </w:tc>
        <w:tc>
          <w:tcPr>
            <w:tcW w:w="2074" w:type="dxa"/>
          </w:tcPr>
          <w:p w14:paraId="7B60E49B" w14:textId="31872A94" w:rsidR="0094495F" w:rsidRDefault="00F12D4E" w:rsidP="0094495F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揮空率</w:t>
            </w:r>
          </w:p>
        </w:tc>
      </w:tr>
      <w:tr w:rsidR="0094495F" w14:paraId="6A32E1A8" w14:textId="77777777" w:rsidTr="0094495F">
        <w:tc>
          <w:tcPr>
            <w:tcW w:w="2074" w:type="dxa"/>
          </w:tcPr>
          <w:p w14:paraId="5866EAB4" w14:textId="1B7D5944" w:rsidR="0094495F" w:rsidRDefault="0094495F" w:rsidP="0094495F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VIF</w:t>
            </w:r>
          </w:p>
        </w:tc>
        <w:tc>
          <w:tcPr>
            <w:tcW w:w="2074" w:type="dxa"/>
          </w:tcPr>
          <w:p w14:paraId="7F46D0CE" w14:textId="7E6BAD96" w:rsidR="0094495F" w:rsidRDefault="00F12D4E" w:rsidP="0094495F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1.37</w:t>
            </w:r>
            <w:r w:rsidR="00907843">
              <w:rPr>
                <w:rFonts w:ascii="Times New Roman" w:eastAsia="標楷體" w:hAnsi="Times New Roman" w:cs="Times New Roman" w:hint="eastAsia"/>
              </w:rPr>
              <w:t>6</w:t>
            </w:r>
          </w:p>
        </w:tc>
        <w:tc>
          <w:tcPr>
            <w:tcW w:w="2074" w:type="dxa"/>
          </w:tcPr>
          <w:p w14:paraId="5AC571BC" w14:textId="764B08B4" w:rsidR="0094495F" w:rsidRDefault="00907843" w:rsidP="0094495F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1.293</w:t>
            </w:r>
          </w:p>
        </w:tc>
        <w:tc>
          <w:tcPr>
            <w:tcW w:w="2074" w:type="dxa"/>
          </w:tcPr>
          <w:p w14:paraId="63A91FB9" w14:textId="02671094" w:rsidR="0094495F" w:rsidRDefault="00907843" w:rsidP="0094495F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1.551</w:t>
            </w:r>
          </w:p>
        </w:tc>
      </w:tr>
    </w:tbl>
    <w:p w14:paraId="6E3E02C9" w14:textId="77777777" w:rsidR="0094495F" w:rsidRDefault="0094495F" w:rsidP="0094495F">
      <w:pPr>
        <w:rPr>
          <w:rFonts w:ascii="Times New Roman" w:eastAsia="標楷體" w:hAnsi="Times New Roman" w:cs="Times New Roman"/>
        </w:rPr>
      </w:pPr>
    </w:p>
    <w:p w14:paraId="321EED14" w14:textId="77777777" w:rsidR="0094495F" w:rsidRDefault="0094495F" w:rsidP="0094495F">
      <w:pPr>
        <w:rPr>
          <w:rFonts w:ascii="Times New Roman" w:eastAsia="標楷體" w:hAnsi="Times New Roman" w:cs="Times New Roman"/>
        </w:rPr>
      </w:pPr>
    </w:p>
    <w:p w14:paraId="5F9A233D" w14:textId="58DCFBC6" w:rsidR="005E6FE4" w:rsidRDefault="0094495F" w:rsidP="005E6FE4">
      <w:pPr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B3C4CE" wp14:editId="67BD8C06">
                <wp:simplePos x="0" y="0"/>
                <wp:positionH relativeFrom="column">
                  <wp:posOffset>1816100</wp:posOffset>
                </wp:positionH>
                <wp:positionV relativeFrom="paragraph">
                  <wp:posOffset>171450</wp:posOffset>
                </wp:positionV>
                <wp:extent cx="633095" cy="619125"/>
                <wp:effectExtent l="0" t="0" r="14605" b="28575"/>
                <wp:wrapNone/>
                <wp:docPr id="17" name="矩形: 圓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95" cy="619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C36F9" id="矩形: 圓角 17" o:spid="_x0000_s1026" style="position:absolute;margin-left:143pt;margin-top:13.5pt;width:49.85pt;height:4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53E309A" wp14:editId="503DAB49">
            <wp:extent cx="5274310" cy="14554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EFF5" w14:textId="77777777" w:rsidR="005E6FE4" w:rsidRDefault="005E6FE4" w:rsidP="005E6FE4">
      <w:pPr>
        <w:rPr>
          <w:rFonts w:ascii="Times New Roman" w:eastAsia="標楷體" w:hAnsi="Times New Roman" w:cs="Times New Roman"/>
        </w:rPr>
      </w:pPr>
    </w:p>
    <w:p w14:paraId="437B414E" w14:textId="52D030B9" w:rsidR="006D5093" w:rsidRDefault="006D5093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4D7ACE" w:rsidRPr="004D7ACE">
        <w:rPr>
          <w:rFonts w:ascii="Times New Roman" w:eastAsia="標楷體" w:hAnsi="Times New Roman" w:cs="Times New Roman" w:hint="eastAsia"/>
          <w:shd w:val="pct15" w:color="auto" w:fill="FFFFFF"/>
        </w:rPr>
        <w:t>線性回歸</w:t>
      </w:r>
    </w:p>
    <w:p w14:paraId="1C3958DC" w14:textId="6580BE9C" w:rsidR="005E6FE4" w:rsidRDefault="00846F08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程式碼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D84D69B" w14:textId="5D256AC9" w:rsidR="00846F08" w:rsidRDefault="00846F08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="009E4BCB" w:rsidRPr="009E4BCB">
        <w:rPr>
          <w:rFonts w:ascii="Times New Roman" w:eastAsia="標楷體" w:hAnsi="Times New Roman" w:cs="Times New Roman"/>
        </w:rPr>
        <w:t>summary(mode2)</w:t>
      </w:r>
    </w:p>
    <w:p w14:paraId="32503AB1" w14:textId="68DA0E6C" w:rsidR="009E4BCB" w:rsidRDefault="009E4BCB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分析</w:t>
      </w:r>
      <w:r>
        <w:rPr>
          <w:rFonts w:ascii="Times New Roman" w:eastAsia="標楷體" w:hAnsi="Times New Roman" w:cs="Times New Roman" w:hint="eastAsia"/>
        </w:rPr>
        <w:t xml:space="preserve"> 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91236" w14:paraId="27273767" w14:textId="77777777" w:rsidTr="00591236">
        <w:tc>
          <w:tcPr>
            <w:tcW w:w="2074" w:type="dxa"/>
          </w:tcPr>
          <w:p w14:paraId="6A103657" w14:textId="4215C20A" w:rsidR="00591236" w:rsidRDefault="00591236" w:rsidP="005E6FE4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截距</w:t>
            </w:r>
          </w:p>
        </w:tc>
        <w:tc>
          <w:tcPr>
            <w:tcW w:w="2074" w:type="dxa"/>
          </w:tcPr>
          <w:p w14:paraId="0B01A69D" w14:textId="1206B4FD" w:rsidR="00591236" w:rsidRDefault="00591236" w:rsidP="005E6FE4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被長打率</w:t>
            </w:r>
          </w:p>
        </w:tc>
        <w:tc>
          <w:tcPr>
            <w:tcW w:w="2074" w:type="dxa"/>
          </w:tcPr>
          <w:p w14:paraId="596183F0" w14:textId="0F318CAD" w:rsidR="00591236" w:rsidRDefault="00F50223" w:rsidP="005E6FE4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擊球仰角</w:t>
            </w:r>
          </w:p>
        </w:tc>
        <w:tc>
          <w:tcPr>
            <w:tcW w:w="2074" w:type="dxa"/>
          </w:tcPr>
          <w:p w14:paraId="0D0F8327" w14:textId="64F9206E" w:rsidR="00591236" w:rsidRDefault="00F50223" w:rsidP="005E6FE4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揮空率</w:t>
            </w:r>
          </w:p>
        </w:tc>
      </w:tr>
      <w:tr w:rsidR="00591236" w14:paraId="21D498D8" w14:textId="77777777" w:rsidTr="00591236">
        <w:tc>
          <w:tcPr>
            <w:tcW w:w="2074" w:type="dxa"/>
          </w:tcPr>
          <w:p w14:paraId="268521CB" w14:textId="2B51E738" w:rsidR="00591236" w:rsidRDefault="00591236" w:rsidP="005E6FE4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2220.971</w:t>
            </w:r>
          </w:p>
        </w:tc>
        <w:tc>
          <w:tcPr>
            <w:tcW w:w="2074" w:type="dxa"/>
          </w:tcPr>
          <w:p w14:paraId="5C6E2523" w14:textId="1A7E918F" w:rsidR="00591236" w:rsidRDefault="00591236" w:rsidP="005E6FE4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-461.462</w:t>
            </w:r>
          </w:p>
        </w:tc>
        <w:tc>
          <w:tcPr>
            <w:tcW w:w="2074" w:type="dxa"/>
          </w:tcPr>
          <w:p w14:paraId="089398FE" w14:textId="3D60D213" w:rsidR="00591236" w:rsidRDefault="00F50223" w:rsidP="005E6FE4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5.518</w:t>
            </w:r>
          </w:p>
        </w:tc>
        <w:tc>
          <w:tcPr>
            <w:tcW w:w="2074" w:type="dxa"/>
          </w:tcPr>
          <w:p w14:paraId="2161039E" w14:textId="34846E55" w:rsidR="00591236" w:rsidRDefault="00F50223" w:rsidP="005E6FE4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7.983</w:t>
            </w:r>
          </w:p>
        </w:tc>
      </w:tr>
    </w:tbl>
    <w:p w14:paraId="4195333F" w14:textId="49B74A2A" w:rsidR="00F50223" w:rsidRDefault="007C382D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模型公式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2CBA7B6" w14:textId="02DD9212" w:rsidR="007C382D" w:rsidRDefault="007C382D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轉速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880888">
        <w:rPr>
          <w:rFonts w:ascii="Times New Roman" w:eastAsia="標楷體" w:hAnsi="Times New Roman" w:cs="Times New Roman" w:hint="eastAsia"/>
        </w:rPr>
        <w:t xml:space="preserve">= 2220.971 </w:t>
      </w:r>
      <w:r w:rsidR="00880888">
        <w:rPr>
          <w:rFonts w:ascii="Times New Roman" w:eastAsia="標楷體" w:hAnsi="Times New Roman" w:cs="Times New Roman"/>
        </w:rPr>
        <w:t>–</w:t>
      </w:r>
      <w:r w:rsidR="00880888">
        <w:rPr>
          <w:rFonts w:ascii="Times New Roman" w:eastAsia="標楷體" w:hAnsi="Times New Roman" w:cs="Times New Roman" w:hint="eastAsia"/>
        </w:rPr>
        <w:t xml:space="preserve"> 461.462</w:t>
      </w:r>
      <w:r w:rsidR="00BC1196">
        <w:rPr>
          <w:rFonts w:ascii="Times New Roman" w:eastAsia="標楷體" w:hAnsi="Times New Roman" w:cs="Times New Roman" w:hint="eastAsia"/>
        </w:rPr>
        <w:t xml:space="preserve"> </w:t>
      </w:r>
      <w:r w:rsidR="00880888">
        <w:rPr>
          <w:rFonts w:ascii="Times New Roman" w:eastAsia="標楷體" w:hAnsi="Times New Roman" w:cs="Times New Roman" w:hint="eastAsia"/>
        </w:rPr>
        <w:t>*</w:t>
      </w:r>
      <w:r w:rsidR="00BC1196">
        <w:rPr>
          <w:rFonts w:ascii="Times New Roman" w:eastAsia="標楷體" w:hAnsi="Times New Roman" w:cs="Times New Roman" w:hint="eastAsia"/>
        </w:rPr>
        <w:t xml:space="preserve"> </w:t>
      </w:r>
      <w:r w:rsidR="00880888">
        <w:rPr>
          <w:rFonts w:ascii="Times New Roman" w:eastAsia="標楷體" w:hAnsi="Times New Roman" w:cs="Times New Roman" w:hint="eastAsia"/>
        </w:rPr>
        <w:t>被長打率</w:t>
      </w:r>
      <w:r w:rsidR="00880888">
        <w:rPr>
          <w:rFonts w:ascii="Times New Roman" w:eastAsia="標楷體" w:hAnsi="Times New Roman" w:cs="Times New Roman" w:hint="eastAsia"/>
        </w:rPr>
        <w:t xml:space="preserve"> + </w:t>
      </w:r>
      <w:r w:rsidR="00BC1196">
        <w:rPr>
          <w:rFonts w:ascii="Times New Roman" w:eastAsia="標楷體" w:hAnsi="Times New Roman" w:cs="Times New Roman" w:hint="eastAsia"/>
        </w:rPr>
        <w:t xml:space="preserve">5.518 * </w:t>
      </w:r>
      <w:r w:rsidR="00BC1196">
        <w:rPr>
          <w:rFonts w:ascii="Times New Roman" w:eastAsia="標楷體" w:hAnsi="Times New Roman" w:cs="Times New Roman" w:hint="eastAsia"/>
        </w:rPr>
        <w:t>擊球仰角</w:t>
      </w:r>
      <w:r w:rsidR="00BC1196">
        <w:rPr>
          <w:rFonts w:ascii="Times New Roman" w:eastAsia="標楷體" w:hAnsi="Times New Roman" w:cs="Times New Roman" w:hint="eastAsia"/>
        </w:rPr>
        <w:t xml:space="preserve"> +</w:t>
      </w:r>
    </w:p>
    <w:p w14:paraId="7C938F3A" w14:textId="6034A254" w:rsidR="00BC1196" w:rsidRDefault="00BC1196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 xml:space="preserve">   7.983 * </w:t>
      </w:r>
      <w:r w:rsidR="00725483">
        <w:rPr>
          <w:rFonts w:ascii="Times New Roman" w:eastAsia="標楷體" w:hAnsi="Times New Roman" w:cs="Times New Roman" w:hint="eastAsia"/>
        </w:rPr>
        <w:t>揮空率</w:t>
      </w:r>
    </w:p>
    <w:p w14:paraId="5E445298" w14:textId="533F2FE8" w:rsidR="000658E4" w:rsidRDefault="000658E4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 xml:space="preserve">R-square = </w:t>
      </w:r>
      <w:r w:rsidR="00B9000B">
        <w:rPr>
          <w:rFonts w:ascii="Times New Roman" w:eastAsia="標楷體" w:hAnsi="Times New Roman" w:cs="Times New Roman" w:hint="eastAsia"/>
        </w:rPr>
        <w:t>0.181</w:t>
      </w:r>
    </w:p>
    <w:p w14:paraId="3A1DA954" w14:textId="1704A49F" w:rsidR="00B9000B" w:rsidRDefault="00B9000B" w:rsidP="005E6FE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Adjust R-square = 0.17</w:t>
      </w:r>
      <w:r w:rsidR="00BD3D8A">
        <w:rPr>
          <w:rFonts w:ascii="Times New Roman" w:eastAsia="標楷體" w:hAnsi="Times New Roman" w:cs="Times New Roman" w:hint="eastAsia"/>
        </w:rPr>
        <w:t>6</w:t>
      </w:r>
    </w:p>
    <w:p w14:paraId="0B5F29D0" w14:textId="77777777" w:rsidR="009E4BCB" w:rsidRDefault="009E4BCB" w:rsidP="005E6FE4">
      <w:pPr>
        <w:rPr>
          <w:rFonts w:ascii="Times New Roman" w:eastAsia="標楷體" w:hAnsi="Times New Roman" w:cs="Times New Roman"/>
        </w:rPr>
      </w:pPr>
    </w:p>
    <w:p w14:paraId="6D21030A" w14:textId="285D1274" w:rsidR="005E6FE4" w:rsidRDefault="00EE078D" w:rsidP="005E6FE4">
      <w:pPr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99A397" wp14:editId="5A85BFF9">
                <wp:simplePos x="0" y="0"/>
                <wp:positionH relativeFrom="margin">
                  <wp:align>left</wp:align>
                </wp:positionH>
                <wp:positionV relativeFrom="paragraph">
                  <wp:posOffset>2457450</wp:posOffset>
                </wp:positionV>
                <wp:extent cx="4381500" cy="520700"/>
                <wp:effectExtent l="0" t="0" r="19050" b="12700"/>
                <wp:wrapNone/>
                <wp:docPr id="21" name="矩形: 圓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520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84F765" id="矩形: 圓角 21" o:spid="_x0000_s1026" style="position:absolute;margin-left:0;margin-top:193.5pt;width:345pt;height:41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E3FC3F" wp14:editId="2B4927E3">
                <wp:simplePos x="0" y="0"/>
                <wp:positionH relativeFrom="column">
                  <wp:posOffset>3943350</wp:posOffset>
                </wp:positionH>
                <wp:positionV relativeFrom="paragraph">
                  <wp:posOffset>1320800</wp:posOffset>
                </wp:positionV>
                <wp:extent cx="939800" cy="825500"/>
                <wp:effectExtent l="0" t="0" r="12700" b="12700"/>
                <wp:wrapNone/>
                <wp:docPr id="20" name="矩形: 圓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825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A698A" id="矩形: 圓角 20" o:spid="_x0000_s1026" style="position:absolute;margin-left:310.5pt;margin-top:104pt;width:74pt;height: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55D8A8" wp14:editId="470E55AF">
                <wp:simplePos x="0" y="0"/>
                <wp:positionH relativeFrom="column">
                  <wp:posOffset>1905000</wp:posOffset>
                </wp:positionH>
                <wp:positionV relativeFrom="paragraph">
                  <wp:posOffset>1301750</wp:posOffset>
                </wp:positionV>
                <wp:extent cx="692150" cy="825500"/>
                <wp:effectExtent l="0" t="0" r="12700" b="12700"/>
                <wp:wrapNone/>
                <wp:docPr id="19" name="矩形: 圓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825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FB69AB" id="矩形: 圓角 19" o:spid="_x0000_s1026" style="position:absolute;margin-left:150pt;margin-top:102.5pt;width:54.5pt;height: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" filled="f" strokecolor="red" strokeweight="1.5pt">
                <v:stroke joinstyle="miter"/>
              </v:roundrect>
            </w:pict>
          </mc:Fallback>
        </mc:AlternateContent>
      </w:r>
      <w:r w:rsidR="00846F08">
        <w:rPr>
          <w:noProof/>
        </w:rPr>
        <w:drawing>
          <wp:inline distT="0" distB="0" distL="0" distR="0" wp14:anchorId="1F601CDA" wp14:editId="517D1CB8">
            <wp:extent cx="5274310" cy="2967355"/>
            <wp:effectExtent l="0" t="0" r="2540" b="4445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B165" w14:textId="77777777" w:rsidR="00725483" w:rsidRPr="005431E6" w:rsidRDefault="00725483" w:rsidP="005E6FE4">
      <w:pPr>
        <w:rPr>
          <w:rFonts w:ascii="Times New Roman" w:eastAsia="標楷體" w:hAnsi="Times New Roman" w:cs="Times New Roman"/>
        </w:rPr>
      </w:pPr>
    </w:p>
    <w:p w14:paraId="5AFE5B8D" w14:textId="64C306A3" w:rsidR="005431E6" w:rsidRPr="005431E6" w:rsidRDefault="005431E6" w:rsidP="005431E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5431E6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結論</w:t>
      </w:r>
    </w:p>
    <w:p w14:paraId="0D6E04A1" w14:textId="1A96D873" w:rsidR="005431E6" w:rsidRDefault="00EF157C" w:rsidP="00BC55B7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資料數連續型資料，我們做了變數挑選、共線性檢定、相關分析、線性回歸。</w:t>
      </w:r>
    </w:p>
    <w:p w14:paraId="3F4B6FE5" w14:textId="48391DB3" w:rsidR="008E5539" w:rsidRDefault="00B30C79" w:rsidP="00BC55B7">
      <w:pPr>
        <w:ind w:left="480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cs="Times New Roman" w:hint="eastAsia"/>
        </w:rPr>
        <w:lastRenderedPageBreak/>
        <w:t>˙</w:t>
      </w:r>
      <w:r w:rsidR="008E5539">
        <w:rPr>
          <w:rFonts w:ascii="Times New Roman" w:eastAsia="標楷體" w:hAnsi="Times New Roman" w:cs="Times New Roman" w:hint="eastAsia"/>
        </w:rPr>
        <w:t>透過相關性檢定剔除掉擊球初速。</w:t>
      </w:r>
    </w:p>
    <w:p w14:paraId="27FA60F6" w14:textId="5D18A610" w:rsidR="00EF157C" w:rsidRDefault="00B30C79" w:rsidP="008E5539">
      <w:pPr>
        <w:ind w:left="480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cs="Times New Roman" w:hint="eastAsia"/>
        </w:rPr>
        <w:t>˙</w:t>
      </w:r>
      <w:r w:rsidR="008E5539">
        <w:rPr>
          <w:rFonts w:ascii="Times New Roman" w:eastAsia="標楷體" w:hAnsi="Times New Roman" w:cs="Times New Roman" w:hint="eastAsia"/>
        </w:rPr>
        <w:t>由</w:t>
      </w:r>
      <w:r w:rsidR="00BD3D8A">
        <w:rPr>
          <w:rFonts w:ascii="Times New Roman" w:eastAsia="標楷體" w:hAnsi="Times New Roman" w:cs="Times New Roman" w:hint="eastAsia"/>
        </w:rPr>
        <w:t>逐步變數篩選留下轉速與</w:t>
      </w:r>
      <w:r w:rsidR="008E5539">
        <w:rPr>
          <w:rFonts w:ascii="Times New Roman" w:eastAsia="標楷體" w:hAnsi="Times New Roman" w:cs="Times New Roman" w:hint="eastAsia"/>
        </w:rPr>
        <w:t>被長打率、擊球仰角、揮空率</w:t>
      </w:r>
      <w:r w:rsidR="00623198">
        <w:rPr>
          <w:rFonts w:ascii="Times New Roman" w:eastAsia="標楷體" w:hAnsi="Times New Roman" w:cs="Times New Roman" w:hint="eastAsia"/>
        </w:rPr>
        <w:t>，可看到剩餘變數皆達統計上的顯著性。</w:t>
      </w:r>
    </w:p>
    <w:p w14:paraId="3BAFACF1" w14:textId="15A796A5" w:rsidR="00623198" w:rsidRDefault="00B30C79" w:rsidP="008E5539">
      <w:pPr>
        <w:ind w:left="480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cs="Times New Roman" w:hint="eastAsia"/>
        </w:rPr>
        <w:t>˙</w:t>
      </w:r>
      <w:r w:rsidR="00623198">
        <w:rPr>
          <w:rFonts w:ascii="Times New Roman" w:eastAsia="標楷體" w:hAnsi="Times New Roman" w:cs="Times New Roman" w:hint="eastAsia"/>
        </w:rPr>
        <w:t>利用共線性檢定</w:t>
      </w:r>
      <w:r w:rsidR="008301A8">
        <w:rPr>
          <w:rFonts w:ascii="Times New Roman" w:eastAsia="標楷體" w:hAnsi="Times New Roman" w:cs="Times New Roman" w:hint="eastAsia"/>
        </w:rPr>
        <w:t>，檢查出未有嚴重共線性，無須剔除任一碧數。</w:t>
      </w:r>
    </w:p>
    <w:p w14:paraId="257AE8C8" w14:textId="594B01D2" w:rsidR="008301A8" w:rsidRPr="005431E6" w:rsidRDefault="00B30C79" w:rsidP="008E5539">
      <w:pPr>
        <w:ind w:left="480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cs="Times New Roman" w:hint="eastAsia"/>
        </w:rPr>
        <w:t>˙</w:t>
      </w:r>
      <w:r w:rsidR="008301A8">
        <w:rPr>
          <w:rFonts w:ascii="Times New Roman" w:eastAsia="標楷體" w:hAnsi="Times New Roman" w:cs="Times New Roman" w:hint="eastAsia"/>
        </w:rPr>
        <w:t>最後</w:t>
      </w:r>
      <w:r>
        <w:rPr>
          <w:rFonts w:ascii="Times New Roman" w:eastAsia="標楷體" w:hAnsi="Times New Roman" w:cs="Times New Roman" w:hint="eastAsia"/>
        </w:rPr>
        <w:t>，做出線性迴規模型</w:t>
      </w:r>
    </w:p>
    <w:p w14:paraId="0B258CAD" w14:textId="77777777" w:rsidR="00426462" w:rsidRDefault="00426462">
      <w:pPr>
        <w:rPr>
          <w:rFonts w:ascii="Times New Roman" w:eastAsia="標楷體" w:hAnsi="Times New Roman" w:cs="Times New Roman" w:hint="eastAsia"/>
        </w:rPr>
      </w:pPr>
    </w:p>
    <w:p w14:paraId="38012886" w14:textId="24279B9C" w:rsidR="00B146E1" w:rsidRPr="00F730AF" w:rsidRDefault="00F730AF" w:rsidP="00F730A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F730AF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資料來源</w:t>
      </w:r>
    </w:p>
    <w:p w14:paraId="5677DE69" w14:textId="77777777" w:rsidR="006F1784" w:rsidRPr="006F1784" w:rsidRDefault="006F1784" w:rsidP="006F1784">
      <w:pPr>
        <w:pStyle w:val="1"/>
        <w:spacing w:line="288" w:lineRule="auto"/>
        <w:ind w:left="480"/>
        <w:rPr>
          <w:rFonts w:ascii="標楷體" w:eastAsia="標楷體" w:hAnsi="標楷體" w:cs="Calibri"/>
          <w:bCs/>
        </w:rPr>
      </w:pPr>
      <w:r w:rsidRPr="006F1784">
        <w:rPr>
          <w:rFonts w:ascii="微軟正黑體" w:eastAsia="微軟正黑體" w:hAnsi="微軟正黑體" w:cs="Calibri"/>
          <w:bCs/>
        </w:rPr>
        <w:tab/>
      </w:r>
      <w:r w:rsidRPr="006F1784">
        <w:rPr>
          <w:rFonts w:ascii="標楷體" w:eastAsia="標楷體" w:hAnsi="標楷體" w:cs="Calibri" w:hint="eastAsia"/>
          <w:bCs/>
        </w:rPr>
        <w:t xml:space="preserve">參考資料 : </w:t>
      </w:r>
      <w:hyperlink r:id="rId17" w:history="1">
        <w:r w:rsidRPr="006F1784">
          <w:rPr>
            <w:rStyle w:val="a9"/>
            <w:rFonts w:ascii="標楷體" w:eastAsia="標楷體" w:hAnsi="標楷體" w:cs="Calibri"/>
            <w:bCs/>
          </w:rPr>
          <w:t>https://baseballsavant.mlb.com/statcast_search</w:t>
        </w:r>
      </w:hyperlink>
    </w:p>
    <w:p w14:paraId="211295E0" w14:textId="77777777" w:rsidR="00F730AF" w:rsidRPr="006F1784" w:rsidRDefault="00F730AF" w:rsidP="00F730AF">
      <w:pPr>
        <w:rPr>
          <w:rFonts w:ascii="標楷體" w:eastAsia="標楷體" w:hAnsi="標楷體" w:cs="Times New Roman"/>
        </w:rPr>
      </w:pPr>
    </w:p>
    <w:sectPr w:rsidR="00F730AF" w:rsidRPr="006F1784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FB708" w14:textId="77777777" w:rsidR="001A75E3" w:rsidRDefault="001A75E3" w:rsidP="00F730AF">
      <w:r>
        <w:separator/>
      </w:r>
    </w:p>
  </w:endnote>
  <w:endnote w:type="continuationSeparator" w:id="0">
    <w:p w14:paraId="67DD5B06" w14:textId="77777777" w:rsidR="001A75E3" w:rsidRDefault="001A75E3" w:rsidP="00F73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706176621"/>
      <w:docPartObj>
        <w:docPartGallery w:val="Page Numbers (Bottom of Page)"/>
        <w:docPartUnique/>
      </w:docPartObj>
    </w:sdtPr>
    <w:sdtEndPr/>
    <w:sdtContent>
      <w:p w14:paraId="3546E471" w14:textId="5163BFA6" w:rsidR="00F730AF" w:rsidRPr="00F730AF" w:rsidRDefault="00F730AF" w:rsidP="00F730AF">
        <w:pPr>
          <w:pStyle w:val="a6"/>
          <w:jc w:val="center"/>
          <w:rPr>
            <w:rFonts w:ascii="Times New Roman" w:hAnsi="Times New Roman" w:cs="Times New Roman"/>
          </w:rPr>
        </w:pPr>
        <w:r w:rsidRPr="00F730AF">
          <w:rPr>
            <w:rFonts w:ascii="Times New Roman" w:hAnsi="Times New Roman" w:cs="Times New Roman"/>
          </w:rPr>
          <w:fldChar w:fldCharType="begin"/>
        </w:r>
        <w:r w:rsidRPr="00F730AF">
          <w:rPr>
            <w:rFonts w:ascii="Times New Roman" w:hAnsi="Times New Roman" w:cs="Times New Roman"/>
          </w:rPr>
          <w:instrText>PAGE   \* MERGEFORMAT</w:instrText>
        </w:r>
        <w:r w:rsidRPr="00F730AF">
          <w:rPr>
            <w:rFonts w:ascii="Times New Roman" w:hAnsi="Times New Roman" w:cs="Times New Roman"/>
          </w:rPr>
          <w:fldChar w:fldCharType="separate"/>
        </w:r>
        <w:r w:rsidRPr="00F730AF">
          <w:rPr>
            <w:rFonts w:ascii="Times New Roman" w:hAnsi="Times New Roman" w:cs="Times New Roman"/>
            <w:lang w:val="zh-TW"/>
          </w:rPr>
          <w:t>2</w:t>
        </w:r>
        <w:r w:rsidRPr="00F730A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038B3" w14:textId="77777777" w:rsidR="001A75E3" w:rsidRDefault="001A75E3" w:rsidP="00F730AF">
      <w:r>
        <w:separator/>
      </w:r>
    </w:p>
  </w:footnote>
  <w:footnote w:type="continuationSeparator" w:id="0">
    <w:p w14:paraId="5137E9BB" w14:textId="77777777" w:rsidR="001A75E3" w:rsidRDefault="001A75E3" w:rsidP="00F730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E39A6"/>
    <w:multiLevelType w:val="hybridMultilevel"/>
    <w:tmpl w:val="F09A0AC0"/>
    <w:lvl w:ilvl="0" w:tplc="6876FFB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3CF53B3C"/>
    <w:multiLevelType w:val="hybridMultilevel"/>
    <w:tmpl w:val="D0EA2E88"/>
    <w:lvl w:ilvl="0" w:tplc="FECEE29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" w15:restartNumberingAfterBreak="0">
    <w:nsid w:val="45D96234"/>
    <w:multiLevelType w:val="hybridMultilevel"/>
    <w:tmpl w:val="8914278E"/>
    <w:lvl w:ilvl="0" w:tplc="D402EA7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4EDD414D"/>
    <w:multiLevelType w:val="hybridMultilevel"/>
    <w:tmpl w:val="830839EE"/>
    <w:lvl w:ilvl="0" w:tplc="78E42BE0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3360" w:hanging="480"/>
      </w:p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4" w15:restartNumberingAfterBreak="0">
    <w:nsid w:val="54C2601A"/>
    <w:multiLevelType w:val="hybridMultilevel"/>
    <w:tmpl w:val="1A9EA986"/>
    <w:lvl w:ilvl="0" w:tplc="F9BC272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65B050E6"/>
    <w:multiLevelType w:val="hybridMultilevel"/>
    <w:tmpl w:val="9E720BB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D273DFD"/>
    <w:multiLevelType w:val="hybridMultilevel"/>
    <w:tmpl w:val="52CCE144"/>
    <w:lvl w:ilvl="0" w:tplc="81A87FC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 w16cid:durableId="2055234412">
    <w:abstractNumId w:val="5"/>
  </w:num>
  <w:num w:numId="2" w16cid:durableId="96869472">
    <w:abstractNumId w:val="0"/>
  </w:num>
  <w:num w:numId="3" w16cid:durableId="160509502">
    <w:abstractNumId w:val="3"/>
  </w:num>
  <w:num w:numId="4" w16cid:durableId="1197696203">
    <w:abstractNumId w:val="4"/>
  </w:num>
  <w:num w:numId="5" w16cid:durableId="192765598">
    <w:abstractNumId w:val="2"/>
  </w:num>
  <w:num w:numId="6" w16cid:durableId="110831893">
    <w:abstractNumId w:val="6"/>
  </w:num>
  <w:num w:numId="7" w16cid:durableId="577521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6E1"/>
    <w:rsid w:val="00000DB4"/>
    <w:rsid w:val="00007EB1"/>
    <w:rsid w:val="000132FB"/>
    <w:rsid w:val="0001769A"/>
    <w:rsid w:val="00017A3B"/>
    <w:rsid w:val="00041837"/>
    <w:rsid w:val="000658E4"/>
    <w:rsid w:val="00096B2B"/>
    <w:rsid w:val="000A5A90"/>
    <w:rsid w:val="000A7CF3"/>
    <w:rsid w:val="000C7222"/>
    <w:rsid w:val="000E63B6"/>
    <w:rsid w:val="00125444"/>
    <w:rsid w:val="00125C11"/>
    <w:rsid w:val="00140DEA"/>
    <w:rsid w:val="00166938"/>
    <w:rsid w:val="001A4FEE"/>
    <w:rsid w:val="001A75E3"/>
    <w:rsid w:val="001D6C95"/>
    <w:rsid w:val="001F7376"/>
    <w:rsid w:val="002219A3"/>
    <w:rsid w:val="00231956"/>
    <w:rsid w:val="002357D4"/>
    <w:rsid w:val="002653EE"/>
    <w:rsid w:val="0028064E"/>
    <w:rsid w:val="002A6193"/>
    <w:rsid w:val="002B023E"/>
    <w:rsid w:val="002C53DF"/>
    <w:rsid w:val="002E4107"/>
    <w:rsid w:val="00306618"/>
    <w:rsid w:val="00365549"/>
    <w:rsid w:val="003758A4"/>
    <w:rsid w:val="00390820"/>
    <w:rsid w:val="003B32A2"/>
    <w:rsid w:val="003B6275"/>
    <w:rsid w:val="003F0F4E"/>
    <w:rsid w:val="00426462"/>
    <w:rsid w:val="00466310"/>
    <w:rsid w:val="004811F7"/>
    <w:rsid w:val="004875F5"/>
    <w:rsid w:val="004A2F1B"/>
    <w:rsid w:val="004A341E"/>
    <w:rsid w:val="004B3AB0"/>
    <w:rsid w:val="004D0F5B"/>
    <w:rsid w:val="004D7ACE"/>
    <w:rsid w:val="004F04CF"/>
    <w:rsid w:val="0050004E"/>
    <w:rsid w:val="005431E6"/>
    <w:rsid w:val="005529D8"/>
    <w:rsid w:val="00555128"/>
    <w:rsid w:val="00570558"/>
    <w:rsid w:val="00581FB9"/>
    <w:rsid w:val="00591236"/>
    <w:rsid w:val="00591BD4"/>
    <w:rsid w:val="005E33D6"/>
    <w:rsid w:val="005E6FE4"/>
    <w:rsid w:val="005F3399"/>
    <w:rsid w:val="00606D54"/>
    <w:rsid w:val="0062041D"/>
    <w:rsid w:val="00623198"/>
    <w:rsid w:val="0068380E"/>
    <w:rsid w:val="0068610F"/>
    <w:rsid w:val="006A6892"/>
    <w:rsid w:val="006B37DA"/>
    <w:rsid w:val="006B6783"/>
    <w:rsid w:val="006B6DD4"/>
    <w:rsid w:val="006D5093"/>
    <w:rsid w:val="006E0C64"/>
    <w:rsid w:val="006F1784"/>
    <w:rsid w:val="00706F9D"/>
    <w:rsid w:val="00722F00"/>
    <w:rsid w:val="00725483"/>
    <w:rsid w:val="0073214C"/>
    <w:rsid w:val="0077229C"/>
    <w:rsid w:val="00772DD2"/>
    <w:rsid w:val="007C382D"/>
    <w:rsid w:val="007D4D20"/>
    <w:rsid w:val="007F0DE9"/>
    <w:rsid w:val="007F6894"/>
    <w:rsid w:val="008301A8"/>
    <w:rsid w:val="00846F08"/>
    <w:rsid w:val="00850EF9"/>
    <w:rsid w:val="00861D71"/>
    <w:rsid w:val="00880888"/>
    <w:rsid w:val="00881441"/>
    <w:rsid w:val="008B610C"/>
    <w:rsid w:val="008B696E"/>
    <w:rsid w:val="008E5539"/>
    <w:rsid w:val="00907843"/>
    <w:rsid w:val="0093365E"/>
    <w:rsid w:val="0094495F"/>
    <w:rsid w:val="00952BEC"/>
    <w:rsid w:val="00973A8D"/>
    <w:rsid w:val="00997BA3"/>
    <w:rsid w:val="009C66DB"/>
    <w:rsid w:val="009E4BCB"/>
    <w:rsid w:val="00A10C44"/>
    <w:rsid w:val="00A16AC5"/>
    <w:rsid w:val="00A16E62"/>
    <w:rsid w:val="00A5517A"/>
    <w:rsid w:val="00AA710C"/>
    <w:rsid w:val="00AC5DFC"/>
    <w:rsid w:val="00AC7FF4"/>
    <w:rsid w:val="00B046E3"/>
    <w:rsid w:val="00B146E1"/>
    <w:rsid w:val="00B30C79"/>
    <w:rsid w:val="00B36E8D"/>
    <w:rsid w:val="00B64B62"/>
    <w:rsid w:val="00B82DA1"/>
    <w:rsid w:val="00B9000B"/>
    <w:rsid w:val="00BC1196"/>
    <w:rsid w:val="00BC55B7"/>
    <w:rsid w:val="00BD3D8A"/>
    <w:rsid w:val="00C34C6E"/>
    <w:rsid w:val="00C9025A"/>
    <w:rsid w:val="00C9481B"/>
    <w:rsid w:val="00CE1E8E"/>
    <w:rsid w:val="00CF01B8"/>
    <w:rsid w:val="00D075C9"/>
    <w:rsid w:val="00D162DC"/>
    <w:rsid w:val="00D80385"/>
    <w:rsid w:val="00D81C84"/>
    <w:rsid w:val="00DA5831"/>
    <w:rsid w:val="00DB212B"/>
    <w:rsid w:val="00DB2B88"/>
    <w:rsid w:val="00E004D1"/>
    <w:rsid w:val="00E1722D"/>
    <w:rsid w:val="00E17D4A"/>
    <w:rsid w:val="00E321CB"/>
    <w:rsid w:val="00E34363"/>
    <w:rsid w:val="00E5344A"/>
    <w:rsid w:val="00E6131B"/>
    <w:rsid w:val="00E82DCC"/>
    <w:rsid w:val="00EA1995"/>
    <w:rsid w:val="00EE078D"/>
    <w:rsid w:val="00EF157C"/>
    <w:rsid w:val="00F12D4E"/>
    <w:rsid w:val="00F340A1"/>
    <w:rsid w:val="00F50223"/>
    <w:rsid w:val="00F6039E"/>
    <w:rsid w:val="00F64A7B"/>
    <w:rsid w:val="00F730AF"/>
    <w:rsid w:val="00FB2A4A"/>
    <w:rsid w:val="00FE225D"/>
    <w:rsid w:val="00FF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3AD2F"/>
  <w15:chartTrackingRefBased/>
  <w15:docId w15:val="{23031F4A-1358-42A2-A292-440DC6F17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46E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730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730A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730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730AF"/>
    <w:rPr>
      <w:sz w:val="20"/>
      <w:szCs w:val="20"/>
    </w:rPr>
  </w:style>
  <w:style w:type="table" w:styleId="a8">
    <w:name w:val="Table Grid"/>
    <w:basedOn w:val="a1"/>
    <w:uiPriority w:val="39"/>
    <w:rsid w:val="00DA58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內文1"/>
    <w:rsid w:val="00041837"/>
    <w:pPr>
      <w:widowControl w:val="0"/>
    </w:pPr>
    <w:rPr>
      <w:rFonts w:ascii="Calibri" w:eastAsia="新細明體" w:hAnsi="Calibri" w:cs="Times New Roman"/>
      <w:szCs w:val="24"/>
    </w:rPr>
  </w:style>
  <w:style w:type="character" w:styleId="a9">
    <w:name w:val="Hyperlink"/>
    <w:basedOn w:val="a0"/>
    <w:uiPriority w:val="99"/>
    <w:unhideWhenUsed/>
    <w:rsid w:val="006F17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aseballsavant.mlb.com/statcast_search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522</Words>
  <Characters>2978</Characters>
  <Application>Microsoft Office Word</Application>
  <DocSecurity>0</DocSecurity>
  <Lines>24</Lines>
  <Paragraphs>6</Paragraphs>
  <ScaleCrop>false</ScaleCrop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合亭 蕭</cp:lastModifiedBy>
  <cp:revision>142</cp:revision>
  <cp:lastPrinted>2022-06-06T06:56:00Z</cp:lastPrinted>
  <dcterms:created xsi:type="dcterms:W3CDTF">2022-05-24T07:25:00Z</dcterms:created>
  <dcterms:modified xsi:type="dcterms:W3CDTF">2023-08-21T06:09:00Z</dcterms:modified>
</cp:coreProperties>
</file>