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00C8" w14:textId="72B8C7B1" w:rsidR="0059210D" w:rsidRPr="00AD5F3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Predict the running times of prospective Olympic sprinters using data from the last 20 Olympics.</w:t>
      </w:r>
    </w:p>
    <w:p w14:paraId="7E697BC4" w14:textId="6ED3D3F7" w:rsidR="00AD5F3D" w:rsidRPr="00AD5F3D" w:rsidRDefault="00AD5F3D" w:rsidP="003147BC">
      <w:pPr>
        <w:shd w:val="clear" w:color="auto" w:fill="FAFAFA"/>
        <w:spacing w:after="200" w:line="240" w:lineRule="auto"/>
        <w:ind w:left="675"/>
        <w:textAlignment w:val="baseline"/>
        <w:rPr>
          <w:rFonts w:ascii="inherit" w:eastAsia="Times New Roman" w:hAnsi="inherit" w:cs="Helvetica"/>
          <w:b/>
          <w:color w:val="373A36"/>
          <w:sz w:val="24"/>
          <w:szCs w:val="30"/>
        </w:rPr>
      </w:pPr>
      <w:r w:rsidRPr="00AD5F3D">
        <w:rPr>
          <w:rFonts w:ascii="inherit" w:eastAsia="Times New Roman" w:hAnsi="inherit" w:cs="Helvetica"/>
          <w:b/>
          <w:color w:val="373A36"/>
          <w:sz w:val="24"/>
          <w:szCs w:val="30"/>
        </w:rPr>
        <w:t>Candidates</w:t>
      </w:r>
    </w:p>
    <w:p w14:paraId="2A9049EA" w14:textId="4F779341" w:rsidR="006A6C17" w:rsidRPr="00AD5F3D" w:rsidRDefault="003147BC" w:rsidP="003147BC">
      <w:pPr>
        <w:shd w:val="clear" w:color="auto" w:fill="FAFAFA"/>
        <w:spacing w:after="200" w:line="240" w:lineRule="auto"/>
        <w:ind w:left="675"/>
        <w:textAlignment w:val="baseline"/>
        <w:rPr>
          <w:rFonts w:ascii="inherit" w:eastAsia="Times New Roman" w:hAnsi="inherit" w:cs="Helvetica"/>
          <w:color w:val="373A36"/>
          <w:sz w:val="24"/>
          <w:szCs w:val="30"/>
        </w:rPr>
      </w:pPr>
      <w:r w:rsidRPr="00AD5F3D">
        <w:rPr>
          <w:rFonts w:ascii="inherit" w:eastAsia="Times New Roman" w:hAnsi="inherit" w:cs="Helvetica"/>
          <w:color w:val="373A36"/>
          <w:sz w:val="24"/>
          <w:szCs w:val="30"/>
        </w:rPr>
        <w:t>OLS</w:t>
      </w:r>
      <w:r w:rsidR="00AD5F3D" w:rsidRPr="00AD5F3D">
        <w:rPr>
          <w:rFonts w:ascii="inherit" w:eastAsia="Times New Roman" w:hAnsi="inherit" w:cs="Helvetica"/>
          <w:color w:val="373A36"/>
          <w:sz w:val="24"/>
          <w:szCs w:val="30"/>
        </w:rPr>
        <w:t xml:space="preserve">, </w:t>
      </w:r>
      <w:r w:rsidRPr="00AD5F3D">
        <w:rPr>
          <w:rFonts w:ascii="inherit" w:eastAsia="Times New Roman" w:hAnsi="inherit" w:cs="Helvetica"/>
          <w:color w:val="373A36"/>
          <w:sz w:val="24"/>
          <w:szCs w:val="30"/>
        </w:rPr>
        <w:t xml:space="preserve">KNN Regression, </w:t>
      </w:r>
      <w:proofErr w:type="spellStart"/>
      <w:r w:rsidRPr="00AD5F3D">
        <w:rPr>
          <w:rFonts w:ascii="inherit" w:eastAsia="Times New Roman" w:hAnsi="inherit" w:cs="Helvetica"/>
          <w:color w:val="373A36"/>
          <w:sz w:val="24"/>
          <w:szCs w:val="30"/>
        </w:rPr>
        <w:t>DecisionTreeRegression</w:t>
      </w:r>
      <w:proofErr w:type="spellEnd"/>
      <w:r w:rsidRPr="00AD5F3D">
        <w:rPr>
          <w:rFonts w:ascii="inherit" w:eastAsia="Times New Roman" w:hAnsi="inherit" w:cs="Helvetica"/>
          <w:color w:val="373A36"/>
          <w:sz w:val="24"/>
          <w:szCs w:val="30"/>
        </w:rPr>
        <w:t xml:space="preserve">, </w:t>
      </w:r>
      <w:proofErr w:type="spellStart"/>
      <w:r w:rsidRPr="00AD5F3D">
        <w:rPr>
          <w:rFonts w:ascii="inherit" w:eastAsia="Times New Roman" w:hAnsi="inherit" w:cs="Helvetica"/>
          <w:color w:val="373A36"/>
          <w:sz w:val="24"/>
          <w:szCs w:val="30"/>
        </w:rPr>
        <w:t>SupportVectorRegression</w:t>
      </w:r>
      <w:proofErr w:type="spellEnd"/>
    </w:p>
    <w:p w14:paraId="18D34190" w14:textId="185F7A22" w:rsidR="003147BC" w:rsidRPr="00AD5F3D" w:rsidRDefault="003147BC" w:rsidP="003147BC">
      <w:pPr>
        <w:shd w:val="clear" w:color="auto" w:fill="FAFAFA"/>
        <w:spacing w:after="200" w:line="240" w:lineRule="auto"/>
        <w:ind w:left="675"/>
        <w:textAlignment w:val="baseline"/>
        <w:rPr>
          <w:rFonts w:ascii="inherit" w:eastAsia="Times New Roman" w:hAnsi="inherit" w:cs="Helvetica"/>
          <w:color w:val="373A36"/>
          <w:sz w:val="24"/>
          <w:szCs w:val="30"/>
        </w:rPr>
      </w:pPr>
      <w:r w:rsidRPr="00AD5F3D">
        <w:rPr>
          <w:rFonts w:ascii="inherit" w:eastAsia="Times New Roman" w:hAnsi="inherit" w:cs="Helvetica"/>
          <w:color w:val="373A36"/>
          <w:sz w:val="24"/>
          <w:szCs w:val="30"/>
        </w:rPr>
        <w:t xml:space="preserve">+ </w:t>
      </w:r>
      <w:proofErr w:type="spellStart"/>
      <w:r w:rsidRPr="00AD5F3D">
        <w:rPr>
          <w:rFonts w:ascii="inherit" w:eastAsia="Times New Roman" w:hAnsi="inherit" w:cs="Helvetica"/>
          <w:color w:val="373A36"/>
          <w:sz w:val="24"/>
          <w:szCs w:val="30"/>
        </w:rPr>
        <w:t>RandomForest</w:t>
      </w:r>
      <w:proofErr w:type="spellEnd"/>
      <w:r w:rsidRPr="00AD5F3D">
        <w:rPr>
          <w:rFonts w:ascii="inherit" w:eastAsia="Times New Roman" w:hAnsi="inherit" w:cs="Helvetica"/>
          <w:color w:val="373A36"/>
          <w:sz w:val="24"/>
          <w:szCs w:val="30"/>
        </w:rPr>
        <w:t xml:space="preserve">, </w:t>
      </w:r>
      <w:proofErr w:type="spellStart"/>
      <w:r w:rsidRPr="00AD5F3D">
        <w:rPr>
          <w:rFonts w:ascii="inherit" w:eastAsia="Times New Roman" w:hAnsi="inherit" w:cs="Helvetica"/>
          <w:color w:val="373A36"/>
          <w:sz w:val="24"/>
          <w:szCs w:val="30"/>
        </w:rPr>
        <w:t>GradientBoosting</w:t>
      </w:r>
      <w:proofErr w:type="spellEnd"/>
    </w:p>
    <w:p w14:paraId="5D6743C0" w14:textId="3C0EDAA3" w:rsidR="00AD5F3D" w:rsidRPr="0059210D" w:rsidRDefault="00AD5F3D" w:rsidP="00C6135A">
      <w:pPr>
        <w:shd w:val="clear" w:color="auto" w:fill="FAFAFA"/>
        <w:spacing w:after="200" w:line="240" w:lineRule="auto"/>
        <w:ind w:left="675"/>
        <w:textAlignment w:val="baseline"/>
        <w:rPr>
          <w:rFonts w:ascii="inherit" w:eastAsia="Times New Roman" w:hAnsi="inherit" w:cs="Helvetica"/>
          <w:color w:val="373A36"/>
          <w:sz w:val="24"/>
          <w:szCs w:val="30"/>
        </w:rPr>
      </w:pPr>
      <w:r w:rsidRPr="00AD5F3D">
        <w:rPr>
          <w:rFonts w:ascii="inherit" w:eastAsia="Times New Roman" w:hAnsi="inherit" w:cs="Helvetica"/>
          <w:color w:val="373A36"/>
          <w:sz w:val="24"/>
          <w:szCs w:val="30"/>
        </w:rPr>
        <w:t>I think OLS</w:t>
      </w:r>
      <w:r>
        <w:rPr>
          <w:rFonts w:ascii="inherit" w:eastAsia="Times New Roman" w:hAnsi="inherit" w:cs="Helvetica"/>
          <w:color w:val="373A36"/>
          <w:sz w:val="24"/>
          <w:szCs w:val="30"/>
        </w:rPr>
        <w:t xml:space="preserve"> and multivariate regression </w:t>
      </w:r>
      <w:r w:rsidRPr="00AD5F3D">
        <w:rPr>
          <w:rFonts w:ascii="inherit" w:eastAsia="Times New Roman" w:hAnsi="inherit" w:cs="Helvetica"/>
          <w:color w:val="373A36"/>
          <w:sz w:val="24"/>
          <w:szCs w:val="30"/>
        </w:rPr>
        <w:t xml:space="preserve">are not the best for this kind of task. Because they assume predictors are </w:t>
      </w:r>
      <w:r>
        <w:rPr>
          <w:rFonts w:ascii="inherit" w:eastAsia="Times New Roman" w:hAnsi="inherit" w:cs="Helvetica"/>
          <w:color w:val="373A36"/>
          <w:sz w:val="24"/>
          <w:szCs w:val="30"/>
        </w:rPr>
        <w:t>independent but</w:t>
      </w:r>
      <w:r w:rsidRPr="00AD5F3D">
        <w:rPr>
          <w:rFonts w:ascii="inherit" w:eastAsia="Times New Roman" w:hAnsi="inherit" w:cs="Helvetica"/>
          <w:color w:val="373A36"/>
          <w:sz w:val="24"/>
          <w:szCs w:val="30"/>
        </w:rPr>
        <w:t xml:space="preserve"> </w:t>
      </w:r>
      <w:r>
        <w:rPr>
          <w:rFonts w:ascii="inherit" w:eastAsia="Times New Roman" w:hAnsi="inherit" w:cs="Helvetica"/>
          <w:color w:val="373A36"/>
          <w:sz w:val="24"/>
          <w:szCs w:val="30"/>
        </w:rPr>
        <w:t>m</w:t>
      </w:r>
      <w:r w:rsidRPr="00AD5F3D">
        <w:rPr>
          <w:rFonts w:ascii="inherit" w:eastAsia="Times New Roman" w:hAnsi="inherit" w:cs="Helvetica"/>
          <w:color w:val="373A36"/>
          <w:sz w:val="24"/>
          <w:szCs w:val="30"/>
        </w:rPr>
        <w:t>ulticollinearity is very likely.</w:t>
      </w:r>
      <w:r w:rsidR="00E51114">
        <w:rPr>
          <w:rFonts w:ascii="inherit" w:eastAsia="Times New Roman" w:hAnsi="inherit" w:cs="Helvetica"/>
          <w:color w:val="373A36"/>
          <w:sz w:val="24"/>
          <w:szCs w:val="30"/>
        </w:rPr>
        <w:t xml:space="preserve"> KNN may work well. Another Non-parametric way is Decision tree.  </w:t>
      </w:r>
      <w:r w:rsidR="00C6135A">
        <w:rPr>
          <w:rFonts w:ascii="inherit" w:eastAsia="Times New Roman" w:hAnsi="inherit" w:cs="Helvetica"/>
          <w:color w:val="373A36"/>
          <w:sz w:val="24"/>
          <w:szCs w:val="30"/>
        </w:rPr>
        <w:t>DT</w:t>
      </w:r>
      <w:r w:rsidR="00E51114">
        <w:rPr>
          <w:rFonts w:ascii="inherit" w:eastAsia="Times New Roman" w:hAnsi="inherit" w:cs="Helvetica"/>
          <w:color w:val="373A36"/>
          <w:sz w:val="24"/>
          <w:szCs w:val="30"/>
        </w:rPr>
        <w:t xml:space="preserve"> overfit easily</w:t>
      </w:r>
      <w:r w:rsidR="00C6135A">
        <w:rPr>
          <w:rFonts w:ascii="inherit" w:eastAsia="Times New Roman" w:hAnsi="inherit" w:cs="Helvetica"/>
          <w:color w:val="373A36"/>
          <w:sz w:val="24"/>
          <w:szCs w:val="30"/>
        </w:rPr>
        <w:t xml:space="preserve"> and don’t generalize very well. Sprinters running times are numbers close to each other so DT can generate a completely different tree for a small. Random Forest and Boosting may circumvent DT problems.</w:t>
      </w:r>
    </w:p>
    <w:p w14:paraId="4195AF82" w14:textId="20E67B01"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You have more features (columns) than rows in your dataset.</w:t>
      </w:r>
    </w:p>
    <w:p w14:paraId="45099C65" w14:textId="4D0A961E" w:rsidR="00C6135A" w:rsidRPr="0059210D" w:rsidRDefault="00C6135A" w:rsidP="00C6135A">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 xml:space="preserve">PCA can reduce the dimensions. I can also select good features using </w:t>
      </w:r>
      <w:proofErr w:type="spellStart"/>
      <w:r>
        <w:rPr>
          <w:rFonts w:ascii="inherit" w:eastAsia="Times New Roman" w:hAnsi="inherit" w:cs="Helvetica"/>
          <w:color w:val="373A36"/>
          <w:sz w:val="24"/>
          <w:szCs w:val="30"/>
        </w:rPr>
        <w:t>RandomForest</w:t>
      </w:r>
      <w:proofErr w:type="spellEnd"/>
      <w:r>
        <w:rPr>
          <w:rFonts w:ascii="inherit" w:eastAsia="Times New Roman" w:hAnsi="inherit" w:cs="Helvetica"/>
          <w:color w:val="373A36"/>
          <w:sz w:val="24"/>
          <w:szCs w:val="30"/>
        </w:rPr>
        <w:t xml:space="preserve"> or Support Vector Machine. Adding L1 or L2 penalty to the loss function will act as embedded feature selection.</w:t>
      </w:r>
    </w:p>
    <w:p w14:paraId="267AD735" w14:textId="2A2DD10B"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Identify the most important characteristic predicting likelihood of being jailed before age 20.</w:t>
      </w:r>
    </w:p>
    <w:p w14:paraId="08C5D8DB" w14:textId="67B44071" w:rsidR="00C6135A" w:rsidRPr="0059210D" w:rsidRDefault="00C6135A" w:rsidP="00C6135A">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Background of parents, past crime history of parents, neighborhood, education performance, mental status, bad habits like smoking, drinking, crime rate in the location, unemployment rate.</w:t>
      </w:r>
    </w:p>
    <w:p w14:paraId="519EE2F2" w14:textId="09192045"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Implement a filter to “highlight” emails that might be important to the recipient</w:t>
      </w:r>
    </w:p>
    <w:p w14:paraId="23F7BC27" w14:textId="57DBAB7D" w:rsidR="00C6135A" w:rsidRPr="0059210D" w:rsidRDefault="00DE57A9" w:rsidP="00C6135A">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It is a binary classification problem. The features are important keywords. SVC perform very well for this kind of tasks.</w:t>
      </w:r>
    </w:p>
    <w:p w14:paraId="57753DD2" w14:textId="214EAF4E"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You have 1000+ features.</w:t>
      </w:r>
    </w:p>
    <w:p w14:paraId="62A81575" w14:textId="2CD3F94D" w:rsidR="00DE57A9" w:rsidRPr="0059210D" w:rsidRDefault="00DE57A9" w:rsidP="00DE57A9">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L1 regularized regression will be good. PCA, Radom Forest or SVC can show the most important features.</w:t>
      </w:r>
    </w:p>
    <w:p w14:paraId="47D18E4F" w14:textId="5B0FD284"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Predict whether someone who adds items to their cart on a website will purchase the items.</w:t>
      </w:r>
    </w:p>
    <w:p w14:paraId="090C001A" w14:textId="170BE2D1" w:rsidR="00DE57A9" w:rsidRPr="0059210D" w:rsidRDefault="00DE57A9" w:rsidP="00DE57A9">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It is simple problem. It can be done using Naïve Bayes</w:t>
      </w:r>
    </w:p>
    <w:p w14:paraId="4D4D518D" w14:textId="3E09247F"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Your dataset dimensions are 982400 x 500</w:t>
      </w:r>
    </w:p>
    <w:p w14:paraId="7FC9FB4B" w14:textId="3116EA7A" w:rsidR="00DE57A9" w:rsidRDefault="00DE57A9" w:rsidP="00DE57A9">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A lot of data</w:t>
      </w:r>
      <w:r w:rsidR="005B1EB6">
        <w:rPr>
          <w:rFonts w:ascii="inherit" w:eastAsia="Times New Roman" w:hAnsi="inherit" w:cs="Helvetica"/>
          <w:color w:val="373A36"/>
          <w:sz w:val="24"/>
          <w:szCs w:val="30"/>
        </w:rPr>
        <w:t>. Models can generalize better. KNN/OLS/DT or any other model can be used. There is a lot of data so DT may do better.</w:t>
      </w:r>
    </w:p>
    <w:p w14:paraId="572E14A6" w14:textId="77777777" w:rsidR="005B1EB6" w:rsidRPr="0059210D" w:rsidRDefault="005B1EB6" w:rsidP="00DE57A9">
      <w:pPr>
        <w:shd w:val="clear" w:color="auto" w:fill="FAFAFA"/>
        <w:spacing w:after="200" w:line="240" w:lineRule="auto"/>
        <w:ind w:left="675"/>
        <w:textAlignment w:val="baseline"/>
        <w:rPr>
          <w:rFonts w:ascii="inherit" w:eastAsia="Times New Roman" w:hAnsi="inherit" w:cs="Helvetica"/>
          <w:color w:val="373A36"/>
          <w:sz w:val="24"/>
          <w:szCs w:val="30"/>
        </w:rPr>
      </w:pPr>
    </w:p>
    <w:p w14:paraId="2A3E7ACC" w14:textId="1DDB0557"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lastRenderedPageBreak/>
        <w:t>Identify faces in an image.</w:t>
      </w:r>
    </w:p>
    <w:p w14:paraId="766896B2" w14:textId="54B0F288" w:rsidR="005B1EB6" w:rsidRPr="0059210D" w:rsidRDefault="005B1EB6" w:rsidP="005B1EB6">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It is a classification problem. The pixels are taken as features. Multinomial Logistic regression works well because the pixels are not likely to be correlated with each other. Convolutional neural networks are the best for this kind of task.</w:t>
      </w:r>
    </w:p>
    <w:p w14:paraId="39F99F27" w14:textId="23552F70" w:rsidR="0059210D" w:rsidRDefault="0059210D" w:rsidP="0059210D">
      <w:pPr>
        <w:numPr>
          <w:ilvl w:val="0"/>
          <w:numId w:val="1"/>
        </w:numPr>
        <w:shd w:val="clear" w:color="auto" w:fill="FAFAFA"/>
        <w:spacing w:after="200" w:line="240" w:lineRule="auto"/>
        <w:ind w:left="675"/>
        <w:textAlignment w:val="baseline"/>
        <w:rPr>
          <w:rFonts w:ascii="inherit" w:eastAsia="Times New Roman" w:hAnsi="inherit" w:cs="Helvetica"/>
          <w:color w:val="373A36"/>
          <w:sz w:val="24"/>
          <w:szCs w:val="30"/>
        </w:rPr>
      </w:pPr>
      <w:r w:rsidRPr="0059210D">
        <w:rPr>
          <w:rFonts w:ascii="inherit" w:eastAsia="Times New Roman" w:hAnsi="inherit" w:cs="Helvetica"/>
          <w:color w:val="373A36"/>
          <w:sz w:val="24"/>
          <w:szCs w:val="30"/>
        </w:rPr>
        <w:t xml:space="preserve">Predict which of three flavors of ice cream will be most popular with </w:t>
      </w:r>
      <w:proofErr w:type="gramStart"/>
      <w:r w:rsidRPr="0059210D">
        <w:rPr>
          <w:rFonts w:ascii="inherit" w:eastAsia="Times New Roman" w:hAnsi="inherit" w:cs="Helvetica"/>
          <w:color w:val="373A36"/>
          <w:sz w:val="24"/>
          <w:szCs w:val="30"/>
        </w:rPr>
        <w:t>boys</w:t>
      </w:r>
      <w:proofErr w:type="gramEnd"/>
      <w:r w:rsidRPr="0059210D">
        <w:rPr>
          <w:rFonts w:ascii="inherit" w:eastAsia="Times New Roman" w:hAnsi="inherit" w:cs="Helvetica"/>
          <w:color w:val="373A36"/>
          <w:sz w:val="24"/>
          <w:szCs w:val="30"/>
        </w:rPr>
        <w:t xml:space="preserve"> vs girls.</w:t>
      </w:r>
    </w:p>
    <w:p w14:paraId="1609A1F9" w14:textId="71E1A6DA" w:rsidR="005B1EB6" w:rsidRDefault="00AF62B8" w:rsidP="005B1EB6">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 xml:space="preserve">Gender is </w:t>
      </w:r>
      <w:r w:rsidR="005B1EB6">
        <w:rPr>
          <w:rFonts w:ascii="inherit" w:eastAsia="Times New Roman" w:hAnsi="inherit" w:cs="Helvetica"/>
          <w:color w:val="373A36"/>
          <w:sz w:val="24"/>
          <w:szCs w:val="30"/>
        </w:rPr>
        <w:t xml:space="preserve">the predictor. </w:t>
      </w:r>
      <w:r>
        <w:rPr>
          <w:rFonts w:ascii="inherit" w:eastAsia="Times New Roman" w:hAnsi="inherit" w:cs="Helvetica"/>
          <w:color w:val="373A36"/>
          <w:sz w:val="24"/>
          <w:szCs w:val="30"/>
        </w:rPr>
        <w:t>The outcome is the selected ice cream flavor.</w:t>
      </w:r>
      <w:r w:rsidR="005B1EB6">
        <w:rPr>
          <w:rFonts w:ascii="inherit" w:eastAsia="Times New Roman" w:hAnsi="inherit" w:cs="Helvetica"/>
          <w:color w:val="373A36"/>
          <w:sz w:val="24"/>
          <w:szCs w:val="30"/>
        </w:rPr>
        <w:t xml:space="preserve"> A supervised learning model can be trained to predict </w:t>
      </w:r>
      <w:r>
        <w:rPr>
          <w:rFonts w:ascii="inherit" w:eastAsia="Times New Roman" w:hAnsi="inherit" w:cs="Helvetica"/>
          <w:color w:val="373A36"/>
          <w:sz w:val="24"/>
          <w:szCs w:val="30"/>
        </w:rPr>
        <w:t>the best ice cream flavor for boys and girls.</w:t>
      </w:r>
    </w:p>
    <w:p w14:paraId="78CAFA98" w14:textId="182A2AF0" w:rsidR="00AF62B8" w:rsidRPr="0059210D" w:rsidRDefault="00AF62B8" w:rsidP="005B1EB6">
      <w:pPr>
        <w:shd w:val="clear" w:color="auto" w:fill="FAFAFA"/>
        <w:spacing w:after="200" w:line="240" w:lineRule="auto"/>
        <w:ind w:left="675"/>
        <w:textAlignment w:val="baseline"/>
        <w:rPr>
          <w:rFonts w:ascii="inherit" w:eastAsia="Times New Roman" w:hAnsi="inherit" w:cs="Helvetica"/>
          <w:color w:val="373A36"/>
          <w:sz w:val="24"/>
          <w:szCs w:val="30"/>
        </w:rPr>
      </w:pPr>
      <w:r>
        <w:rPr>
          <w:rFonts w:ascii="inherit" w:eastAsia="Times New Roman" w:hAnsi="inherit" w:cs="Helvetica"/>
          <w:color w:val="373A36"/>
          <w:sz w:val="24"/>
          <w:szCs w:val="30"/>
        </w:rPr>
        <w:t>Any classifier can do the task.</w:t>
      </w:r>
      <w:bookmarkStart w:id="0" w:name="_GoBack"/>
      <w:bookmarkEnd w:id="0"/>
    </w:p>
    <w:p w14:paraId="385B7A1A" w14:textId="4D3B31F6" w:rsidR="00F6742E" w:rsidRPr="005B1EB6" w:rsidRDefault="00DE57A9">
      <w:pPr>
        <w:rPr>
          <w:color w:val="FF0000"/>
          <w:sz w:val="16"/>
        </w:rPr>
      </w:pPr>
      <w:r w:rsidRPr="005B1EB6">
        <w:rPr>
          <w:color w:val="FF0000"/>
          <w:sz w:val="16"/>
        </w:rPr>
        <w:t>https://hackernoon.com/choosing-the-right-machine-learning-algorithm-68126944ce1f</w:t>
      </w:r>
    </w:p>
    <w:sectPr w:rsidR="00F6742E" w:rsidRPr="005B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514C7"/>
    <w:multiLevelType w:val="multilevel"/>
    <w:tmpl w:val="8EF2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0D"/>
    <w:rsid w:val="003147BC"/>
    <w:rsid w:val="0059210D"/>
    <w:rsid w:val="005B1EB6"/>
    <w:rsid w:val="006A6C17"/>
    <w:rsid w:val="00AD5F3D"/>
    <w:rsid w:val="00AF62B8"/>
    <w:rsid w:val="00C6135A"/>
    <w:rsid w:val="00DE57A9"/>
    <w:rsid w:val="00E51114"/>
    <w:rsid w:val="00EA765F"/>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A1DF"/>
  <w15:chartTrackingRefBased/>
  <w15:docId w15:val="{917C0F64-7AE4-4169-8A54-F8648BAA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 Alemayehu</dc:creator>
  <cp:keywords/>
  <dc:description/>
  <cp:lastModifiedBy>Tinsae G. Alemayehu</cp:lastModifiedBy>
  <cp:revision>1</cp:revision>
  <dcterms:created xsi:type="dcterms:W3CDTF">2019-01-05T02:13:00Z</dcterms:created>
  <dcterms:modified xsi:type="dcterms:W3CDTF">2019-01-05T05:29:00Z</dcterms:modified>
</cp:coreProperties>
</file>