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3753B7">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TimesNewRomanPS-BoldMT" w:cs="Times New Roman"/>
          <w:b w:val="0"/>
          <w:bCs w:val="0"/>
          <w:color w:val="000000"/>
          <w:kern w:val="0"/>
          <w:sz w:val="24"/>
          <w:szCs w:val="24"/>
          <w:lang w:val="en-US" w:eastAsia="zh-CN" w:bidi="ar"/>
        </w:rPr>
        <w:t>CHAPTER -4</w:t>
      </w:r>
    </w:p>
    <w:p w14:paraId="06F8C9DB">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TimesNewRomanPS-BoldMT" w:cs="Times New Roman"/>
          <w:b w:val="0"/>
          <w:bCs w:val="0"/>
          <w:color w:val="000000"/>
          <w:kern w:val="0"/>
          <w:sz w:val="24"/>
          <w:szCs w:val="24"/>
          <w:lang w:val="en-US" w:eastAsia="zh-CN" w:bidi="ar"/>
        </w:rPr>
        <w:t>SYSTEM DESIGN</w:t>
      </w:r>
    </w:p>
    <w:p w14:paraId="4941424F">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 xml:space="preserve">4.1.Introduction </w:t>
      </w:r>
      <w:bookmarkStart w:id="0" w:name="_GoBack"/>
      <w:bookmarkEnd w:id="0"/>
    </w:p>
    <w:p w14:paraId="66F555EB">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chapter presents the design of the Smart School Connect system. It translates the requirements identified in the previous chapter into a structured system architecture and detailed design components.</w:t>
      </w:r>
    </w:p>
    <w:p w14:paraId="2CE1C11C">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system design focuses on defining how different modules interact, how data flows within the system, and how user interfaces and backend services are structured. It aims to ensure that the system is scalable, secure, maintainable, and efficient.</w:t>
      </w:r>
    </w:p>
    <w:p w14:paraId="29B93A2F">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chapter also discusses key design issues, architectural decisions, and design patterns applied in the development of the system to achieve reliability and flexibility.</w:t>
      </w:r>
    </w:p>
    <w:p w14:paraId="382BFADD">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2AF8D4D7">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 xml:space="preserve">4.2.Design issues </w:t>
      </w:r>
    </w:p>
    <w:p w14:paraId="39C34531">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design of the Smart School Connect system considers several critical issues to ensure effective system performance and usability.</w:t>
      </w:r>
    </w:p>
    <w:p w14:paraId="1F32182F">
      <w:pPr>
        <w:pStyle w:val="3"/>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4.2.1 Scalability</w:t>
      </w:r>
    </w:p>
    <w:p w14:paraId="77B40E5D">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system is designed to handle an increasing number of users, including students, teachers, and parents. A modular architecture and cloud-based deployment approach are adopted to support future growth without significant performance degradation.</w:t>
      </w:r>
    </w:p>
    <w:p w14:paraId="3EED82D5">
      <w:pPr>
        <w:pStyle w:val="3"/>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4.2.2 Security</w:t>
      </w:r>
    </w:p>
    <w:p w14:paraId="5C87B7D2">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Security is a major concern due to the sensitive nature of student data. The system implements authentication and authorization mechanisms, encrypted data transmission, and role-based access control to ensure data confidentiality and integrity.</w:t>
      </w:r>
    </w:p>
    <w:p w14:paraId="0924FA6E">
      <w:pPr>
        <w:pStyle w:val="3"/>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4.2.3 Performance</w:t>
      </w:r>
    </w:p>
    <w:p w14:paraId="7CED8CF0">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system is optimized to support real-time communication and fast response times. Efficient database queries and asynchronous processing are used to minimize delays.</w:t>
      </w:r>
    </w:p>
    <w:p w14:paraId="19D3EADD">
      <w:pPr>
        <w:pStyle w:val="3"/>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4.2.4 Usability</w:t>
      </w:r>
    </w:p>
    <w:p w14:paraId="48E6F42A">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user interface is designed to be simple and intuitive to accommodate users with varying levels of digital literacy, especially parents and students.</w:t>
      </w:r>
    </w:p>
    <w:p w14:paraId="53F32EA3">
      <w:pPr>
        <w:pStyle w:val="3"/>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4.2.5 Reliability</w:t>
      </w:r>
    </w:p>
    <w:p w14:paraId="3988A621">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system ensures consistent operation with minimal downtime through proper error handling, backup mechanisms, and fault tolerance strategies.</w:t>
      </w:r>
    </w:p>
    <w:p w14:paraId="78CA0B13">
      <w:pPr>
        <w:pStyle w:val="3"/>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4.2.6 Maintainability</w:t>
      </w:r>
    </w:p>
    <w:p w14:paraId="0A37D1AF">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system is structured using modular components, making it easier to update, debug, and extend functionalities in the future.</w:t>
      </w:r>
    </w:p>
    <w:p w14:paraId="4C2FCB9F">
      <w:pPr>
        <w:pStyle w:val="3"/>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4.2.7 Compatibility</w:t>
      </w:r>
    </w:p>
    <w:p w14:paraId="19AD91D3">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system is designed to operate across different devices and platforms, including mobile phones, tablets, and desktop computers.</w:t>
      </w:r>
    </w:p>
    <w:p w14:paraId="454549BF">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07CD7D72">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 xml:space="preserve">4.3.Design patterns </w:t>
      </w:r>
    </w:p>
    <w:p w14:paraId="7D449C3C">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Smart School Connect system applies several software design patterns to improve system structure, reusability, and maintainability.</w:t>
      </w:r>
    </w:p>
    <w:p w14:paraId="66F5AC7F">
      <w:pPr>
        <w:pStyle w:val="3"/>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4.3.1 Model-View-Controller (MVC) Pattern</w:t>
      </w:r>
    </w:p>
    <w:p w14:paraId="24B37E9D">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system follows the MVC architectural pattern to separate concerns:</w:t>
      </w:r>
    </w:p>
    <w:p w14:paraId="2046E0EF">
      <w:pPr>
        <w:pStyle w:val="8"/>
        <w:keepNext w:val="0"/>
        <w:keepLines w:val="0"/>
        <w:widowControl/>
        <w:suppressLineNumbers w:val="0"/>
        <w:ind w:left="72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Model: Handles data and business logic (e.g., student records, assignments, attendance)</w:t>
      </w:r>
    </w:p>
    <w:p w14:paraId="4FF00067">
      <w:pPr>
        <w:pStyle w:val="8"/>
        <w:keepNext w:val="0"/>
        <w:keepLines w:val="0"/>
        <w:widowControl/>
        <w:suppressLineNumbers w:val="0"/>
        <w:ind w:left="72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View: Represents the user interface (web and mobile screens)</w:t>
      </w:r>
    </w:p>
    <w:p w14:paraId="501F93C6">
      <w:pPr>
        <w:pStyle w:val="8"/>
        <w:keepNext w:val="0"/>
        <w:keepLines w:val="0"/>
        <w:widowControl/>
        <w:suppressLineNumbers w:val="0"/>
        <w:ind w:left="72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Controller: Manages user input and system interactions</w:t>
      </w:r>
    </w:p>
    <w:p w14:paraId="1E616149">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separation improves maintainability and allows independent development of system components.</w:t>
      </w:r>
    </w:p>
    <w:p w14:paraId="2AB5444E">
      <w:pPr>
        <w:pStyle w:val="3"/>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4.3.2 Observer Pattern</w:t>
      </w:r>
    </w:p>
    <w:p w14:paraId="20F3416D">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Observer pattern is used in the notification system. When an event occurs (e.g., assignment upload or grade update), the system automatically notifies all relevant users such as students and parents.</w:t>
      </w:r>
    </w:p>
    <w:p w14:paraId="0A45A6E9">
      <w:pPr>
        <w:pStyle w:val="3"/>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4.3.3 Singleton Pattern</w:t>
      </w:r>
    </w:p>
    <w:p w14:paraId="761AD961">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Singleton pattern is used for managing shared system resources such as database connections, ensuring that only one instance is used throughout the application.</w:t>
      </w:r>
    </w:p>
    <w:p w14:paraId="1A934EC4">
      <w:pPr>
        <w:pStyle w:val="3"/>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4.3.4 Factory Pattern</w:t>
      </w:r>
    </w:p>
    <w:p w14:paraId="791AA585">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Factory pattern is used for creating user objects (Administrator, Teacher, Student, Parent) dynamically based on role type, improving flexibility and scalability.</w:t>
      </w:r>
    </w:p>
    <w:p w14:paraId="785F934B">
      <w:pPr>
        <w:pStyle w:val="3"/>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4.3.5 Layered Architecture Pattern</w:t>
      </w:r>
    </w:p>
    <w:p w14:paraId="575372D0">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system follows a layered architecture consisting of:</w:t>
      </w:r>
    </w:p>
    <w:p w14:paraId="0674C05E">
      <w:pPr>
        <w:pStyle w:val="8"/>
        <w:keepNext w:val="0"/>
        <w:keepLines w:val="0"/>
        <w:widowControl/>
        <w:suppressLineNumbers w:val="0"/>
        <w:ind w:left="72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Presentation Layer (UI)</w:t>
      </w:r>
    </w:p>
    <w:p w14:paraId="014ECC87">
      <w:pPr>
        <w:pStyle w:val="8"/>
        <w:keepNext w:val="0"/>
        <w:keepLines w:val="0"/>
        <w:widowControl/>
        <w:suppressLineNumbers w:val="0"/>
        <w:ind w:left="72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Application Layer (Business Logic)</w:t>
      </w:r>
    </w:p>
    <w:p w14:paraId="23B07C38">
      <w:pPr>
        <w:pStyle w:val="8"/>
        <w:keepNext w:val="0"/>
        <w:keepLines w:val="0"/>
        <w:widowControl/>
        <w:suppressLineNumbers w:val="0"/>
        <w:ind w:left="72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Data Layer (Database)</w:t>
      </w:r>
    </w:p>
    <w:p w14:paraId="7E38EE4C">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structure improves system organization and simplifies maintenance.</w:t>
      </w:r>
    </w:p>
    <w:p w14:paraId="13CA7533">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3BEFFA8C">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24B18009">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44E2C878">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5EF862ED">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13DD6153">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31447A69">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711D5AA2">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0C224BF1">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2F97A01E">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61A611DC">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12CA9E0B">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38FAEE52">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71C09F2E">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78FC2F4E">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1ED8E6A4">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28E3795B">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4DCBA51C">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6370468F">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16458437">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45A21B2A">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6FE5E149">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690559D0">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779ACA01">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54E91725">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2377737A">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 xml:space="preserve">4.4.Class Diagram </w:t>
      </w:r>
    </w:p>
    <w:p w14:paraId="73DBB5D9">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sz w:val="24"/>
          <w:szCs w:val="24"/>
        </w:rPr>
        <w:t xml:space="preserve">The class diagram represents the </w:t>
      </w:r>
      <w:r>
        <w:rPr>
          <w:rStyle w:val="9"/>
          <w:rFonts w:hint="default" w:ascii="Times New Roman" w:hAnsi="Times New Roman" w:eastAsia="SimSun" w:cs="Times New Roman"/>
          <w:b w:val="0"/>
          <w:bCs w:val="0"/>
          <w:sz w:val="24"/>
          <w:szCs w:val="24"/>
        </w:rPr>
        <w:t>static structure</w:t>
      </w:r>
      <w:r>
        <w:rPr>
          <w:rFonts w:hint="default" w:ascii="Times New Roman" w:hAnsi="Times New Roman" w:eastAsia="SimSun" w:cs="Times New Roman"/>
          <w:b w:val="0"/>
          <w:bCs w:val="0"/>
          <w:sz w:val="24"/>
          <w:szCs w:val="24"/>
        </w:rPr>
        <w:t xml:space="preserve"> of the Smart School Connect system by illustrating the system’s classes, their attributes, methods, and the relationships among them. It provides a clear model of how data and behavior are organized within the system.</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color w:val="000000"/>
          <w:kern w:val="0"/>
          <w:sz w:val="24"/>
          <w:szCs w:val="24"/>
          <w:lang w:val="en-US" w:eastAsia="zh-CN" w:bidi="ar"/>
        </w:rPr>
        <w:drawing>
          <wp:inline distT="0" distB="0" distL="114300" distR="114300">
            <wp:extent cx="5262880" cy="3451225"/>
            <wp:effectExtent l="0" t="0" r="2540" b="635"/>
            <wp:docPr id="1" name="Picture 1"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62880" cy="3451225"/>
                    </a:xfrm>
                    <a:prstGeom prst="rect">
                      <a:avLst/>
                    </a:prstGeom>
                  </pic:spPr>
                </pic:pic>
              </a:graphicData>
            </a:graphic>
          </wp:inline>
        </w:drawing>
      </w:r>
    </w:p>
    <w:p w14:paraId="4D214E14">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55881C19">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 xml:space="preserve">4.5.Collaboration Diagram </w:t>
      </w:r>
    </w:p>
    <w:p w14:paraId="0407834C">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collaboration diagram (also known as a communication diagram) illustrates how objects in the system interact with each other to perform a specific functionality. It focuses on the relationships between objects and the sequence of messages exchanged during an operation.</w:t>
      </w:r>
    </w:p>
    <w:p w14:paraId="0D26AFFE">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 the Smart School Connect system, collaboration diagrams are used to model interactions between system components for key functionalities such as messaging, attendance recording, and assignment management.</w:t>
      </w:r>
    </w:p>
    <w:p w14:paraId="58E92E07">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5266690" cy="3185160"/>
            <wp:effectExtent l="0" t="0" r="0" b="0"/>
            <wp:docPr id="8" name="Picture 8"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6)"/>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266690" cy="3185160"/>
                    </a:xfrm>
                    <a:prstGeom prst="rect">
                      <a:avLst/>
                    </a:prstGeom>
                  </pic:spPr>
                </pic:pic>
              </a:graphicData>
            </a:graphic>
          </wp:inline>
        </w:drawing>
      </w:r>
      <w:r>
        <w:rPr>
          <w:rFonts w:hint="default" w:ascii="Times New Roman" w:hAnsi="Times New Roman" w:cs="Times New Roman"/>
          <w:b w:val="0"/>
          <w:bCs w:val="0"/>
          <w:sz w:val="24"/>
          <w:szCs w:val="24"/>
          <w:lang w:val="en-US"/>
        </w:rPr>
        <w:drawing>
          <wp:inline distT="0" distB="0" distL="114300" distR="114300">
            <wp:extent cx="5270500" cy="3202305"/>
            <wp:effectExtent l="0" t="0" r="0" b="0"/>
            <wp:docPr id="7" name="Picture 7" descr="diagra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7)"/>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270500" cy="3202305"/>
                    </a:xfrm>
                    <a:prstGeom prst="rect">
                      <a:avLst/>
                    </a:prstGeom>
                  </pic:spPr>
                </pic:pic>
              </a:graphicData>
            </a:graphic>
          </wp:inline>
        </w:drawing>
      </w:r>
      <w:r>
        <w:rPr>
          <w:rFonts w:hint="default" w:ascii="Times New Roman" w:hAnsi="Times New Roman" w:cs="Times New Roman"/>
          <w:b w:val="0"/>
          <w:bCs w:val="0"/>
          <w:sz w:val="24"/>
          <w:szCs w:val="24"/>
          <w:lang w:val="en-US"/>
        </w:rPr>
        <w:drawing>
          <wp:inline distT="0" distB="0" distL="114300" distR="114300">
            <wp:extent cx="5268595" cy="4370070"/>
            <wp:effectExtent l="0" t="0" r="0" b="0"/>
            <wp:docPr id="6" name="Picture 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2)"/>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268595" cy="4370070"/>
                    </a:xfrm>
                    <a:prstGeom prst="rect">
                      <a:avLst/>
                    </a:prstGeom>
                  </pic:spPr>
                </pic:pic>
              </a:graphicData>
            </a:graphic>
          </wp:inline>
        </w:drawing>
      </w:r>
      <w:r>
        <w:rPr>
          <w:rFonts w:hint="default" w:ascii="Times New Roman" w:hAnsi="Times New Roman" w:cs="Times New Roman"/>
          <w:b w:val="0"/>
          <w:bCs w:val="0"/>
          <w:sz w:val="24"/>
          <w:szCs w:val="24"/>
          <w:lang w:val="en-US"/>
        </w:rPr>
        <w:drawing>
          <wp:inline distT="0" distB="0" distL="114300" distR="114300">
            <wp:extent cx="5271770" cy="3445510"/>
            <wp:effectExtent l="0" t="0" r="0" b="0"/>
            <wp:docPr id="5" name="Picture 5"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5)"/>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271770" cy="3445510"/>
                    </a:xfrm>
                    <a:prstGeom prst="rect">
                      <a:avLst/>
                    </a:prstGeom>
                  </pic:spPr>
                </pic:pic>
              </a:graphicData>
            </a:graphic>
          </wp:inline>
        </w:drawing>
      </w:r>
    </w:p>
    <w:p w14:paraId="58EC7F9D">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8595" cy="4370070"/>
            <wp:effectExtent l="0" t="0" r="0" b="0"/>
            <wp:docPr id="4" name="Picture 4"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2)"/>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268595" cy="4370070"/>
                    </a:xfrm>
                    <a:prstGeom prst="rect">
                      <a:avLst/>
                    </a:prstGeom>
                  </pic:spPr>
                </pic:pic>
              </a:graphicData>
            </a:graphic>
          </wp:inline>
        </w:drawing>
      </w:r>
    </w:p>
    <w:p w14:paraId="57489083">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6BE26E8E">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 xml:space="preserve">4.6.Database Model </w:t>
      </w:r>
    </w:p>
    <w:p w14:paraId="05538740">
      <w:pPr>
        <w:pStyle w:val="2"/>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4.6 Database Model</w:t>
      </w:r>
    </w:p>
    <w:p w14:paraId="70102904">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database model of the Smart School Connect system defines how data is structured, stored, and managed to support system functionalities. The system uses a </w:t>
      </w:r>
      <w:r>
        <w:rPr>
          <w:rStyle w:val="9"/>
          <w:rFonts w:hint="default" w:ascii="Times New Roman" w:hAnsi="Times New Roman" w:cs="Times New Roman"/>
          <w:b w:val="0"/>
          <w:bCs w:val="0"/>
          <w:sz w:val="24"/>
          <w:szCs w:val="24"/>
        </w:rPr>
        <w:t>relational database model</w:t>
      </w:r>
      <w:r>
        <w:rPr>
          <w:rFonts w:hint="default" w:ascii="Times New Roman" w:hAnsi="Times New Roman" w:cs="Times New Roman"/>
          <w:b w:val="0"/>
          <w:bCs w:val="0"/>
          <w:sz w:val="24"/>
          <w:szCs w:val="24"/>
        </w:rPr>
        <w:t xml:space="preserve"> implemented using </w:t>
      </w:r>
      <w:r>
        <w:rPr>
          <w:rStyle w:val="9"/>
          <w:rFonts w:hint="default" w:ascii="Times New Roman" w:hAnsi="Times New Roman" w:cs="Times New Roman"/>
          <w:b w:val="0"/>
          <w:bCs w:val="0"/>
          <w:sz w:val="24"/>
          <w:szCs w:val="24"/>
        </w:rPr>
        <w:t>PostgreSQL</w:t>
      </w:r>
      <w:r>
        <w:rPr>
          <w:rFonts w:hint="default" w:ascii="Times New Roman" w:hAnsi="Times New Roman" w:cs="Times New Roman"/>
          <w:b w:val="0"/>
          <w:bCs w:val="0"/>
          <w:sz w:val="24"/>
          <w:szCs w:val="24"/>
        </w:rPr>
        <w:t>, which ensures data consistency, integrity, and efficient querying.</w:t>
      </w:r>
    </w:p>
    <w:p w14:paraId="21053ABE">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database is designed based on the system’s functional requirements and object-oriented models, and it follows normalization principles to minimize redundancy and maintain data accuracy.</w:t>
      </w:r>
    </w:p>
    <w:p w14:paraId="60DABDF3">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4.6.1 Overview of the Database Design</w:t>
      </w:r>
    </w:p>
    <w:p w14:paraId="65367A97">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database consists of multiple related tables representing key system entities such as users, academic records, communication data, and administrative information.</w:t>
      </w:r>
    </w:p>
    <w:p w14:paraId="28513BBC">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Each table is defined with:</w:t>
      </w:r>
    </w:p>
    <w:p w14:paraId="3F86EBDC">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Primary Keys (PK)</w:t>
      </w:r>
      <w:r>
        <w:rPr>
          <w:rFonts w:hint="default" w:ascii="Times New Roman" w:hAnsi="Times New Roman" w:cs="Times New Roman"/>
          <w:b w:val="0"/>
          <w:bCs w:val="0"/>
          <w:sz w:val="24"/>
          <w:szCs w:val="24"/>
        </w:rPr>
        <w:t xml:space="preserve"> to uniquely identify records </w:t>
      </w:r>
    </w:p>
    <w:p w14:paraId="14A3E22F">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Foreign Keys (FK)</w:t>
      </w:r>
      <w:r>
        <w:rPr>
          <w:rFonts w:hint="default" w:ascii="Times New Roman" w:hAnsi="Times New Roman" w:cs="Times New Roman"/>
          <w:b w:val="0"/>
          <w:bCs w:val="0"/>
          <w:sz w:val="24"/>
          <w:szCs w:val="24"/>
        </w:rPr>
        <w:t xml:space="preserve"> to establish relationships between tables </w:t>
      </w:r>
    </w:p>
    <w:p w14:paraId="2E6B06EF">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Appropriate data types and constraints to ensure data integrity </w:t>
      </w:r>
    </w:p>
    <w:p w14:paraId="57324D6A">
      <w:pPr>
        <w:keepNext w:val="0"/>
        <w:keepLines w:val="0"/>
        <w:widowControl/>
        <w:suppressLineNumbers w:val="0"/>
        <w:jc w:val="both"/>
        <w:rPr>
          <w:rFonts w:hint="default" w:ascii="Times New Roman" w:hAnsi="Times New Roman" w:cs="Times New Roman"/>
          <w:b w:val="0"/>
          <w:bCs w:val="0"/>
          <w:sz w:val="24"/>
          <w:szCs w:val="24"/>
        </w:rPr>
      </w:pPr>
    </w:p>
    <w:p w14:paraId="73FCFF0C">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4.6.2 Main Entities and Tables</w:t>
      </w:r>
    </w:p>
    <w:p w14:paraId="1BFF9793">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Below are the core tables in the system:</w:t>
      </w:r>
    </w:p>
    <w:p w14:paraId="7E0F7F3D">
      <w:pPr>
        <w:keepNext w:val="0"/>
        <w:keepLines w:val="0"/>
        <w:widowControl/>
        <w:suppressLineNumbers w:val="0"/>
        <w:jc w:val="both"/>
        <w:rPr>
          <w:rFonts w:hint="default" w:ascii="Times New Roman" w:hAnsi="Times New Roman" w:cs="Times New Roman"/>
          <w:b w:val="0"/>
          <w:bCs w:val="0"/>
          <w:sz w:val="24"/>
          <w:szCs w:val="24"/>
        </w:rPr>
      </w:pPr>
    </w:p>
    <w:p w14:paraId="38BC1470">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1. User Table</w:t>
      </w:r>
    </w:p>
    <w:p w14:paraId="6AAA8BF1">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Stores general information for all system users.</w:t>
      </w:r>
    </w:p>
    <w:p w14:paraId="4D9EDF39">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user_id (PK)</w:t>
      </w:r>
      <w:r>
        <w:rPr>
          <w:rFonts w:hint="default" w:ascii="Times New Roman" w:hAnsi="Times New Roman" w:cs="Times New Roman"/>
          <w:b w:val="0"/>
          <w:bCs w:val="0"/>
          <w:sz w:val="24"/>
          <w:szCs w:val="24"/>
        </w:rPr>
        <w:t xml:space="preserve"> </w:t>
      </w:r>
    </w:p>
    <w:p w14:paraId="79F1DFA7">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name </w:t>
      </w:r>
    </w:p>
    <w:p w14:paraId="280A52A2">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email (unique) </w:t>
      </w:r>
    </w:p>
    <w:p w14:paraId="5D8A9D4F">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password </w:t>
      </w:r>
    </w:p>
    <w:p w14:paraId="7AABB823">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role (Admin, Teacher, Student, Parent) </w:t>
      </w:r>
    </w:p>
    <w:p w14:paraId="65537BE8">
      <w:pPr>
        <w:keepNext w:val="0"/>
        <w:keepLines w:val="0"/>
        <w:widowControl/>
        <w:suppressLineNumbers w:val="0"/>
        <w:jc w:val="both"/>
        <w:rPr>
          <w:rFonts w:hint="default" w:ascii="Times New Roman" w:hAnsi="Times New Roman" w:cs="Times New Roman"/>
          <w:b w:val="0"/>
          <w:bCs w:val="0"/>
          <w:sz w:val="24"/>
          <w:szCs w:val="24"/>
        </w:rPr>
      </w:pPr>
    </w:p>
    <w:p w14:paraId="523FAF46">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2. Student Table</w:t>
      </w:r>
    </w:p>
    <w:p w14:paraId="74B99C48">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Stores student-specific data.</w:t>
      </w:r>
    </w:p>
    <w:p w14:paraId="4DACFDA1">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student_id (PK)</w:t>
      </w:r>
      <w:r>
        <w:rPr>
          <w:rFonts w:hint="default" w:ascii="Times New Roman" w:hAnsi="Times New Roman" w:cs="Times New Roman"/>
          <w:b w:val="0"/>
          <w:bCs w:val="0"/>
          <w:sz w:val="24"/>
          <w:szCs w:val="24"/>
        </w:rPr>
        <w:t xml:space="preserve"> </w:t>
      </w:r>
    </w:p>
    <w:p w14:paraId="0552F9E4">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user_id (FK → User) </w:t>
      </w:r>
    </w:p>
    <w:p w14:paraId="2FE94E63">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class_id (FK → Class) </w:t>
      </w:r>
    </w:p>
    <w:p w14:paraId="2B13CB59">
      <w:pPr>
        <w:keepNext w:val="0"/>
        <w:keepLines w:val="0"/>
        <w:widowControl/>
        <w:suppressLineNumbers w:val="0"/>
        <w:jc w:val="both"/>
        <w:rPr>
          <w:rFonts w:hint="default" w:ascii="Times New Roman" w:hAnsi="Times New Roman" w:cs="Times New Roman"/>
          <w:b w:val="0"/>
          <w:bCs w:val="0"/>
          <w:sz w:val="24"/>
          <w:szCs w:val="24"/>
        </w:rPr>
      </w:pPr>
    </w:p>
    <w:p w14:paraId="4DF01163">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3. Teacher Table</w:t>
      </w:r>
    </w:p>
    <w:p w14:paraId="518B0D50">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Stores teacher-specific data.</w:t>
      </w:r>
    </w:p>
    <w:p w14:paraId="22582BFF">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teacher_id (PK)</w:t>
      </w:r>
      <w:r>
        <w:rPr>
          <w:rFonts w:hint="default" w:ascii="Times New Roman" w:hAnsi="Times New Roman" w:cs="Times New Roman"/>
          <w:b w:val="0"/>
          <w:bCs w:val="0"/>
          <w:sz w:val="24"/>
          <w:szCs w:val="24"/>
        </w:rPr>
        <w:t xml:space="preserve"> </w:t>
      </w:r>
    </w:p>
    <w:p w14:paraId="6A53805A">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user_id (FK → User) </w:t>
      </w:r>
    </w:p>
    <w:p w14:paraId="2728452D">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4. Parent Table</w:t>
      </w:r>
    </w:p>
    <w:p w14:paraId="6F16C494">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Stores parent/guardian data.</w:t>
      </w:r>
    </w:p>
    <w:p w14:paraId="6590E28B">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parent_id (PK)</w:t>
      </w:r>
      <w:r>
        <w:rPr>
          <w:rFonts w:hint="default" w:ascii="Times New Roman" w:hAnsi="Times New Roman" w:cs="Times New Roman"/>
          <w:b w:val="0"/>
          <w:bCs w:val="0"/>
          <w:sz w:val="24"/>
          <w:szCs w:val="24"/>
        </w:rPr>
        <w:t xml:space="preserve"> </w:t>
      </w:r>
    </w:p>
    <w:p w14:paraId="5F61F3AD">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user_id (FK → User) </w:t>
      </w:r>
    </w:p>
    <w:p w14:paraId="43DF91B4">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5. Class Table</w:t>
      </w:r>
    </w:p>
    <w:p w14:paraId="5117DF86">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Represents school classes.</w:t>
      </w:r>
    </w:p>
    <w:p w14:paraId="525F1E5C">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class_id (PK)</w:t>
      </w:r>
      <w:r>
        <w:rPr>
          <w:rFonts w:hint="default" w:ascii="Times New Roman" w:hAnsi="Times New Roman" w:cs="Times New Roman"/>
          <w:b w:val="0"/>
          <w:bCs w:val="0"/>
          <w:sz w:val="24"/>
          <w:szCs w:val="24"/>
        </w:rPr>
        <w:t xml:space="preserve"> </w:t>
      </w:r>
    </w:p>
    <w:p w14:paraId="203E8D6E">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class_name </w:t>
      </w:r>
    </w:p>
    <w:p w14:paraId="2B9F9703">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grade_level </w:t>
      </w:r>
    </w:p>
    <w:p w14:paraId="26AE994A">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6. Attendance Table</w:t>
      </w:r>
    </w:p>
    <w:p w14:paraId="142DDDC1">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Stores attendance records.</w:t>
      </w:r>
    </w:p>
    <w:p w14:paraId="278CF88F">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attendance_id (PK)</w:t>
      </w:r>
      <w:r>
        <w:rPr>
          <w:rFonts w:hint="default" w:ascii="Times New Roman" w:hAnsi="Times New Roman" w:cs="Times New Roman"/>
          <w:b w:val="0"/>
          <w:bCs w:val="0"/>
          <w:sz w:val="24"/>
          <w:szCs w:val="24"/>
        </w:rPr>
        <w:t xml:space="preserve"> </w:t>
      </w:r>
    </w:p>
    <w:p w14:paraId="7184F595">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student_id (FK → Student) </w:t>
      </w:r>
    </w:p>
    <w:p w14:paraId="0646A8C1">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class_id (FK → Class) </w:t>
      </w:r>
    </w:p>
    <w:p w14:paraId="497DA9B5">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date </w:t>
      </w:r>
    </w:p>
    <w:p w14:paraId="51E6345C">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status (Present/Absent) </w:t>
      </w:r>
    </w:p>
    <w:p w14:paraId="4D88FA70">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7. Assignment Table</w:t>
      </w:r>
    </w:p>
    <w:p w14:paraId="68DBB719">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Stores assignment details.</w:t>
      </w:r>
    </w:p>
    <w:p w14:paraId="5629F2AD">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assignment_id (PK)</w:t>
      </w:r>
      <w:r>
        <w:rPr>
          <w:rFonts w:hint="default" w:ascii="Times New Roman" w:hAnsi="Times New Roman" w:cs="Times New Roman"/>
          <w:b w:val="0"/>
          <w:bCs w:val="0"/>
          <w:sz w:val="24"/>
          <w:szCs w:val="24"/>
        </w:rPr>
        <w:t xml:space="preserve"> </w:t>
      </w:r>
    </w:p>
    <w:p w14:paraId="5986DEB6">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teacher_id (FK → Teacher) </w:t>
      </w:r>
    </w:p>
    <w:p w14:paraId="4638B29A">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class_id (FK → Class) </w:t>
      </w:r>
    </w:p>
    <w:p w14:paraId="44A941F9">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title </w:t>
      </w:r>
    </w:p>
    <w:p w14:paraId="124AA362">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description </w:t>
      </w:r>
    </w:p>
    <w:p w14:paraId="30BFB6E5">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deadline </w:t>
      </w:r>
    </w:p>
    <w:p w14:paraId="1CB6776C">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8. Submission Table</w:t>
      </w:r>
    </w:p>
    <w:p w14:paraId="22F800C5">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Stores student assignment submissions.</w:t>
      </w:r>
    </w:p>
    <w:p w14:paraId="4A16D6DD">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submission_id (PK)</w:t>
      </w:r>
      <w:r>
        <w:rPr>
          <w:rFonts w:hint="default" w:ascii="Times New Roman" w:hAnsi="Times New Roman" w:cs="Times New Roman"/>
          <w:b w:val="0"/>
          <w:bCs w:val="0"/>
          <w:sz w:val="24"/>
          <w:szCs w:val="24"/>
        </w:rPr>
        <w:t xml:space="preserve"> </w:t>
      </w:r>
    </w:p>
    <w:p w14:paraId="4C1B7101">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assignment_id (FK → Assignment) </w:t>
      </w:r>
    </w:p>
    <w:p w14:paraId="17EB792D">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student_id (FK → Student) </w:t>
      </w:r>
    </w:p>
    <w:p w14:paraId="4224D881">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file_path </w:t>
      </w:r>
    </w:p>
    <w:p w14:paraId="2214BFBF">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grade </w:t>
      </w:r>
    </w:p>
    <w:p w14:paraId="6B593F5E">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feedback </w:t>
      </w:r>
    </w:p>
    <w:p w14:paraId="4099F243">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9. Message Table</w:t>
      </w:r>
    </w:p>
    <w:p w14:paraId="6D9B6EDB">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Stores communication between users.</w:t>
      </w:r>
    </w:p>
    <w:p w14:paraId="451B14C0">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message_id (PK)</w:t>
      </w:r>
      <w:r>
        <w:rPr>
          <w:rFonts w:hint="default" w:ascii="Times New Roman" w:hAnsi="Times New Roman" w:cs="Times New Roman"/>
          <w:b w:val="0"/>
          <w:bCs w:val="0"/>
          <w:sz w:val="24"/>
          <w:szCs w:val="24"/>
        </w:rPr>
        <w:t xml:space="preserve"> </w:t>
      </w:r>
    </w:p>
    <w:p w14:paraId="51C3D179">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sender_id (FK → User) </w:t>
      </w:r>
    </w:p>
    <w:p w14:paraId="41B48115">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receiver_id (FK → User) </w:t>
      </w:r>
    </w:p>
    <w:p w14:paraId="5FE7357F">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content </w:t>
      </w:r>
    </w:p>
    <w:p w14:paraId="02F8E3A9">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timestamp </w:t>
      </w:r>
    </w:p>
    <w:p w14:paraId="0818DE56">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10. Notification Table</w:t>
      </w:r>
    </w:p>
    <w:p w14:paraId="7B449C9C">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Stores system notifications.</w:t>
      </w:r>
    </w:p>
    <w:p w14:paraId="39B1B245">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notification_id (PK)</w:t>
      </w:r>
      <w:r>
        <w:rPr>
          <w:rFonts w:hint="default" w:ascii="Times New Roman" w:hAnsi="Times New Roman" w:cs="Times New Roman"/>
          <w:b w:val="0"/>
          <w:bCs w:val="0"/>
          <w:sz w:val="24"/>
          <w:szCs w:val="24"/>
        </w:rPr>
        <w:t xml:space="preserve"> </w:t>
      </w:r>
    </w:p>
    <w:p w14:paraId="5B3CB49F">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user_id (FK → User) </w:t>
      </w:r>
    </w:p>
    <w:p w14:paraId="08D25DE3">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message </w:t>
      </w:r>
    </w:p>
    <w:p w14:paraId="08E49B80">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type </w:t>
      </w:r>
    </w:p>
    <w:p w14:paraId="36E8D41B">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created_at </w:t>
      </w:r>
    </w:p>
    <w:p w14:paraId="68A160AA">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11. Report Table</w:t>
      </w:r>
    </w:p>
    <w:p w14:paraId="28F73893">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Stores generated reports.</w:t>
      </w:r>
    </w:p>
    <w:p w14:paraId="4BAD7B99">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report_id (PK)</w:t>
      </w:r>
      <w:r>
        <w:rPr>
          <w:rFonts w:hint="default" w:ascii="Times New Roman" w:hAnsi="Times New Roman" w:cs="Times New Roman"/>
          <w:b w:val="0"/>
          <w:bCs w:val="0"/>
          <w:sz w:val="24"/>
          <w:szCs w:val="24"/>
        </w:rPr>
        <w:t xml:space="preserve"> </w:t>
      </w:r>
    </w:p>
    <w:p w14:paraId="2C3842E4">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student_id (FK → Student) </w:t>
      </w:r>
    </w:p>
    <w:p w14:paraId="3BA9C102">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generated_date </w:t>
      </w:r>
    </w:p>
    <w:p w14:paraId="51970EBD">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4.6.3 Entity Relationships</w:t>
      </w:r>
    </w:p>
    <w:p w14:paraId="419AA7E3">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database model defines relationships between entities:</w:t>
      </w:r>
    </w:p>
    <w:p w14:paraId="4E6738BA">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One </w:t>
      </w:r>
      <w:r>
        <w:rPr>
          <w:rStyle w:val="9"/>
          <w:rFonts w:hint="default" w:ascii="Times New Roman" w:hAnsi="Times New Roman" w:cs="Times New Roman"/>
          <w:b w:val="0"/>
          <w:bCs w:val="0"/>
          <w:sz w:val="24"/>
          <w:szCs w:val="24"/>
        </w:rPr>
        <w:t>User</w:t>
      </w:r>
      <w:r>
        <w:rPr>
          <w:rFonts w:hint="default" w:ascii="Times New Roman" w:hAnsi="Times New Roman" w:cs="Times New Roman"/>
          <w:b w:val="0"/>
          <w:bCs w:val="0"/>
          <w:sz w:val="24"/>
          <w:szCs w:val="24"/>
        </w:rPr>
        <w:t xml:space="preserve"> can be a Student, Teacher, or Parent </w:t>
      </w:r>
    </w:p>
    <w:p w14:paraId="50B23B96">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One </w:t>
      </w:r>
      <w:r>
        <w:rPr>
          <w:rStyle w:val="9"/>
          <w:rFonts w:hint="default" w:ascii="Times New Roman" w:hAnsi="Times New Roman" w:cs="Times New Roman"/>
          <w:b w:val="0"/>
          <w:bCs w:val="0"/>
          <w:sz w:val="24"/>
          <w:szCs w:val="24"/>
        </w:rPr>
        <w:t>Teacher</w:t>
      </w:r>
      <w:r>
        <w:rPr>
          <w:rFonts w:hint="default" w:ascii="Times New Roman" w:hAnsi="Times New Roman" w:cs="Times New Roman"/>
          <w:b w:val="0"/>
          <w:bCs w:val="0"/>
          <w:sz w:val="24"/>
          <w:szCs w:val="24"/>
        </w:rPr>
        <w:t xml:space="preserve"> can manage multiple Assignments </w:t>
      </w:r>
    </w:p>
    <w:p w14:paraId="3C8DAF5A">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One </w:t>
      </w:r>
      <w:r>
        <w:rPr>
          <w:rStyle w:val="9"/>
          <w:rFonts w:hint="default" w:ascii="Times New Roman" w:hAnsi="Times New Roman" w:cs="Times New Roman"/>
          <w:b w:val="0"/>
          <w:bCs w:val="0"/>
          <w:sz w:val="24"/>
          <w:szCs w:val="24"/>
        </w:rPr>
        <w:t>Student</w:t>
      </w:r>
      <w:r>
        <w:rPr>
          <w:rFonts w:hint="default" w:ascii="Times New Roman" w:hAnsi="Times New Roman" w:cs="Times New Roman"/>
          <w:b w:val="0"/>
          <w:bCs w:val="0"/>
          <w:sz w:val="24"/>
          <w:szCs w:val="24"/>
        </w:rPr>
        <w:t xml:space="preserve"> can have multiple Submissions </w:t>
      </w:r>
    </w:p>
    <w:p w14:paraId="1B7A3C89">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One </w:t>
      </w:r>
      <w:r>
        <w:rPr>
          <w:rStyle w:val="9"/>
          <w:rFonts w:hint="default" w:ascii="Times New Roman" w:hAnsi="Times New Roman" w:cs="Times New Roman"/>
          <w:b w:val="0"/>
          <w:bCs w:val="0"/>
          <w:sz w:val="24"/>
          <w:szCs w:val="24"/>
        </w:rPr>
        <w:t>Class</w:t>
      </w:r>
      <w:r>
        <w:rPr>
          <w:rFonts w:hint="default" w:ascii="Times New Roman" w:hAnsi="Times New Roman" w:cs="Times New Roman"/>
          <w:b w:val="0"/>
          <w:bCs w:val="0"/>
          <w:sz w:val="24"/>
          <w:szCs w:val="24"/>
        </w:rPr>
        <w:t xml:space="preserve"> contains multiple Students </w:t>
      </w:r>
    </w:p>
    <w:p w14:paraId="19C4235D">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One </w:t>
      </w:r>
      <w:r>
        <w:rPr>
          <w:rStyle w:val="9"/>
          <w:rFonts w:hint="default" w:ascii="Times New Roman" w:hAnsi="Times New Roman" w:cs="Times New Roman"/>
          <w:b w:val="0"/>
          <w:bCs w:val="0"/>
          <w:sz w:val="24"/>
          <w:szCs w:val="24"/>
        </w:rPr>
        <w:t>Assignment</w:t>
      </w:r>
      <w:r>
        <w:rPr>
          <w:rFonts w:hint="default" w:ascii="Times New Roman" w:hAnsi="Times New Roman" w:cs="Times New Roman"/>
          <w:b w:val="0"/>
          <w:bCs w:val="0"/>
          <w:sz w:val="24"/>
          <w:szCs w:val="24"/>
        </w:rPr>
        <w:t xml:space="preserve"> belongs to one Class </w:t>
      </w:r>
    </w:p>
    <w:p w14:paraId="6E09278D">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Messages are exchanged between Users </w:t>
      </w:r>
    </w:p>
    <w:p w14:paraId="7B6096CD">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Notifications are linked to Users </w:t>
      </w:r>
    </w:p>
    <w:p w14:paraId="59F9153E">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4.6.4 Database Constraints</w:t>
      </w:r>
    </w:p>
    <w:p w14:paraId="17A1A32E">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 ensure data integrity, the following constraints are applied:</w:t>
      </w:r>
    </w:p>
    <w:p w14:paraId="2560283F">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Primary Key Constraint:</w:t>
      </w:r>
      <w:r>
        <w:rPr>
          <w:rFonts w:hint="default" w:ascii="Times New Roman" w:hAnsi="Times New Roman" w:cs="Times New Roman"/>
          <w:b w:val="0"/>
          <w:bCs w:val="0"/>
          <w:sz w:val="24"/>
          <w:szCs w:val="24"/>
        </w:rPr>
        <w:t xml:space="preserve"> Ensures uniqueness of records </w:t>
      </w:r>
    </w:p>
    <w:p w14:paraId="330CFAE5">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Foreign Key Constraint:</w:t>
      </w:r>
      <w:r>
        <w:rPr>
          <w:rFonts w:hint="default" w:ascii="Times New Roman" w:hAnsi="Times New Roman" w:cs="Times New Roman"/>
          <w:b w:val="0"/>
          <w:bCs w:val="0"/>
          <w:sz w:val="24"/>
          <w:szCs w:val="24"/>
        </w:rPr>
        <w:t xml:space="preserve"> Maintains referential integrity </w:t>
      </w:r>
    </w:p>
    <w:p w14:paraId="5ABD1887">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NOT NULL Constraint:</w:t>
      </w:r>
      <w:r>
        <w:rPr>
          <w:rFonts w:hint="default" w:ascii="Times New Roman" w:hAnsi="Times New Roman" w:cs="Times New Roman"/>
          <w:b w:val="0"/>
          <w:bCs w:val="0"/>
          <w:sz w:val="24"/>
          <w:szCs w:val="24"/>
        </w:rPr>
        <w:t xml:space="preserve"> Prevents missing critical data </w:t>
      </w:r>
    </w:p>
    <w:p w14:paraId="1993D227">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UNIQUE Constraint:</w:t>
      </w:r>
      <w:r>
        <w:rPr>
          <w:rFonts w:hint="default" w:ascii="Times New Roman" w:hAnsi="Times New Roman" w:cs="Times New Roman"/>
          <w:b w:val="0"/>
          <w:bCs w:val="0"/>
          <w:sz w:val="24"/>
          <w:szCs w:val="24"/>
        </w:rPr>
        <w:t xml:space="preserve"> Ensures unique fields like email </w:t>
      </w:r>
    </w:p>
    <w:p w14:paraId="42AFCE14">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CHECK Constraint:</w:t>
      </w:r>
      <w:r>
        <w:rPr>
          <w:rFonts w:hint="default" w:ascii="Times New Roman" w:hAnsi="Times New Roman" w:cs="Times New Roman"/>
          <w:b w:val="0"/>
          <w:bCs w:val="0"/>
          <w:sz w:val="24"/>
          <w:szCs w:val="24"/>
        </w:rPr>
        <w:t xml:space="preserve"> Validates values (e.g., attendance status) </w:t>
      </w:r>
    </w:p>
    <w:p w14:paraId="1CF134F7">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4.6.5 Advantages of the Database Model</w:t>
      </w:r>
    </w:p>
    <w:p w14:paraId="6A372582">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Reduces data redundancy through normalization </w:t>
      </w:r>
    </w:p>
    <w:p w14:paraId="2BE6E82B">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Ensures data consistency and integrity </w:t>
      </w:r>
    </w:p>
    <w:p w14:paraId="4B5A0320">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Supports efficient data retrieval </w:t>
      </w:r>
    </w:p>
    <w:p w14:paraId="11F1447C">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Scalable for future system expansion </w:t>
      </w:r>
    </w:p>
    <w:p w14:paraId="1960D53F">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Suitable for real-time applications </w:t>
      </w:r>
    </w:p>
    <w:p w14:paraId="3D885F0B">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770339F6">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4.5.1 Entity Relationship Diagram (ERD)</w:t>
      </w:r>
      <w:r>
        <w:rPr>
          <w:rFonts w:hint="default" w:ascii="Times New Roman" w:hAnsi="Times New Roman" w:eastAsia="SimSun" w:cs="Times New Roman"/>
          <w:b w:val="0"/>
          <w:bCs w:val="0"/>
          <w:color w:val="000000"/>
          <w:kern w:val="0"/>
          <w:sz w:val="24"/>
          <w:szCs w:val="24"/>
          <w:lang w:val="en-US" w:eastAsia="zh-CN" w:bidi="ar"/>
        </w:rPr>
        <w:drawing>
          <wp:inline distT="0" distB="0" distL="114300" distR="114300">
            <wp:extent cx="5268595" cy="3299460"/>
            <wp:effectExtent l="0" t="0" r="4445" b="0"/>
            <wp:docPr id="9" name="Picture 9"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 (1)"/>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5268595" cy="3299460"/>
                    </a:xfrm>
                    <a:prstGeom prst="rect">
                      <a:avLst/>
                    </a:prstGeom>
                  </pic:spPr>
                </pic:pic>
              </a:graphicData>
            </a:graphic>
          </wp:inline>
        </w:drawing>
      </w:r>
      <w:r>
        <w:rPr>
          <w:rFonts w:hint="default" w:ascii="Times New Roman" w:hAnsi="Times New Roman" w:eastAsia="SimSun" w:cs="Times New Roman"/>
          <w:b w:val="0"/>
          <w:bCs w:val="0"/>
          <w:color w:val="000000"/>
          <w:kern w:val="0"/>
          <w:sz w:val="24"/>
          <w:szCs w:val="24"/>
          <w:lang w:val="en-US" w:eastAsia="zh-CN" w:bidi="ar"/>
        </w:rPr>
        <w:t xml:space="preserve"> </w:t>
      </w:r>
    </w:p>
    <w:p w14:paraId="2B48801F">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 xml:space="preserve">4.5.2 Persistence Modeling </w:t>
      </w:r>
    </w:p>
    <w:p w14:paraId="7BE5D20E">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Persistence modeling defines how system data is stored, maintained, and retrieved in a database. In the Smart School Connect system, persistence modeling ensures that all critical data—such as user information, attendance records, assignments, messages, and reports—is stored in a structured and consistent manner.</w:t>
      </w:r>
    </w:p>
    <w:p w14:paraId="69D5CD81">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system uses a </w:t>
      </w:r>
      <w:r>
        <w:rPr>
          <w:rStyle w:val="9"/>
          <w:rFonts w:hint="default" w:ascii="Times New Roman" w:hAnsi="Times New Roman" w:cs="Times New Roman"/>
          <w:b w:val="0"/>
          <w:bCs w:val="0"/>
          <w:sz w:val="24"/>
          <w:szCs w:val="24"/>
        </w:rPr>
        <w:t>relational database model (PostgreSQL)</w:t>
      </w:r>
      <w:r>
        <w:rPr>
          <w:rFonts w:hint="default" w:ascii="Times New Roman" w:hAnsi="Times New Roman" w:cs="Times New Roman"/>
          <w:b w:val="0"/>
          <w:bCs w:val="0"/>
          <w:sz w:val="24"/>
          <w:szCs w:val="24"/>
        </w:rPr>
        <w:t xml:space="preserve"> to manage persistent data. Each major entity in the system is represented as a table, and relationships between entities are defined using primary and foreign keys.</w:t>
      </w:r>
    </w:p>
    <w:p w14:paraId="5BFA2E6E">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Key Persistent Entities</w:t>
      </w:r>
    </w:p>
    <w:p w14:paraId="3514F93B">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User</w:t>
      </w:r>
      <w:r>
        <w:rPr>
          <w:rFonts w:hint="default" w:ascii="Times New Roman" w:hAnsi="Times New Roman" w:cs="Times New Roman"/>
          <w:b w:val="0"/>
          <w:bCs w:val="0"/>
          <w:sz w:val="24"/>
          <w:szCs w:val="24"/>
        </w:rPr>
        <w:t xml:space="preserve"> </w:t>
      </w:r>
      <w:r>
        <w:rPr>
          <w:rStyle w:val="7"/>
          <w:rFonts w:hint="default" w:ascii="Times New Roman" w:hAnsi="Times New Roman" w:cs="Times New Roman"/>
          <w:b w:val="0"/>
          <w:bCs w:val="0"/>
          <w:sz w:val="24"/>
          <w:szCs w:val="24"/>
        </w:rPr>
        <w:t>(user_id, name, email, password, role)</w:t>
      </w:r>
      <w:r>
        <w:rPr>
          <w:rFonts w:hint="default" w:ascii="Times New Roman" w:hAnsi="Times New Roman" w:cs="Times New Roman"/>
          <w:b w:val="0"/>
          <w:bCs w:val="0"/>
          <w:sz w:val="24"/>
          <w:szCs w:val="24"/>
        </w:rPr>
        <w:t xml:space="preserve"> </w:t>
      </w:r>
    </w:p>
    <w:p w14:paraId="78AD2054">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Student</w:t>
      </w:r>
      <w:r>
        <w:rPr>
          <w:rFonts w:hint="default" w:ascii="Times New Roman" w:hAnsi="Times New Roman" w:cs="Times New Roman"/>
          <w:b w:val="0"/>
          <w:bCs w:val="0"/>
          <w:sz w:val="24"/>
          <w:szCs w:val="24"/>
        </w:rPr>
        <w:t xml:space="preserve"> </w:t>
      </w:r>
      <w:r>
        <w:rPr>
          <w:rStyle w:val="7"/>
          <w:rFonts w:hint="default" w:ascii="Times New Roman" w:hAnsi="Times New Roman" w:cs="Times New Roman"/>
          <w:b w:val="0"/>
          <w:bCs w:val="0"/>
          <w:sz w:val="24"/>
          <w:szCs w:val="24"/>
        </w:rPr>
        <w:t>(student_id, user_id, class_id)</w:t>
      </w:r>
      <w:r>
        <w:rPr>
          <w:rFonts w:hint="default" w:ascii="Times New Roman" w:hAnsi="Times New Roman" w:cs="Times New Roman"/>
          <w:b w:val="0"/>
          <w:bCs w:val="0"/>
          <w:sz w:val="24"/>
          <w:szCs w:val="24"/>
        </w:rPr>
        <w:t xml:space="preserve"> </w:t>
      </w:r>
    </w:p>
    <w:p w14:paraId="2D10FD86">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Teacher</w:t>
      </w:r>
      <w:r>
        <w:rPr>
          <w:rFonts w:hint="default" w:ascii="Times New Roman" w:hAnsi="Times New Roman" w:cs="Times New Roman"/>
          <w:b w:val="0"/>
          <w:bCs w:val="0"/>
          <w:sz w:val="24"/>
          <w:szCs w:val="24"/>
        </w:rPr>
        <w:t xml:space="preserve"> </w:t>
      </w:r>
      <w:r>
        <w:rPr>
          <w:rStyle w:val="7"/>
          <w:rFonts w:hint="default" w:ascii="Times New Roman" w:hAnsi="Times New Roman" w:cs="Times New Roman"/>
          <w:b w:val="0"/>
          <w:bCs w:val="0"/>
          <w:sz w:val="24"/>
          <w:szCs w:val="24"/>
        </w:rPr>
        <w:t>(teacher_id, user_id)</w:t>
      </w:r>
      <w:r>
        <w:rPr>
          <w:rFonts w:hint="default" w:ascii="Times New Roman" w:hAnsi="Times New Roman" w:cs="Times New Roman"/>
          <w:b w:val="0"/>
          <w:bCs w:val="0"/>
          <w:sz w:val="24"/>
          <w:szCs w:val="24"/>
        </w:rPr>
        <w:t xml:space="preserve"> </w:t>
      </w:r>
    </w:p>
    <w:p w14:paraId="54670729">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Parent</w:t>
      </w:r>
      <w:r>
        <w:rPr>
          <w:rFonts w:hint="default" w:ascii="Times New Roman" w:hAnsi="Times New Roman" w:cs="Times New Roman"/>
          <w:b w:val="0"/>
          <w:bCs w:val="0"/>
          <w:sz w:val="24"/>
          <w:szCs w:val="24"/>
        </w:rPr>
        <w:t xml:space="preserve"> </w:t>
      </w:r>
      <w:r>
        <w:rPr>
          <w:rStyle w:val="7"/>
          <w:rFonts w:hint="default" w:ascii="Times New Roman" w:hAnsi="Times New Roman" w:cs="Times New Roman"/>
          <w:b w:val="0"/>
          <w:bCs w:val="0"/>
          <w:sz w:val="24"/>
          <w:szCs w:val="24"/>
        </w:rPr>
        <w:t>(parent_id, user_id)</w:t>
      </w:r>
      <w:r>
        <w:rPr>
          <w:rFonts w:hint="default" w:ascii="Times New Roman" w:hAnsi="Times New Roman" w:cs="Times New Roman"/>
          <w:b w:val="0"/>
          <w:bCs w:val="0"/>
          <w:sz w:val="24"/>
          <w:szCs w:val="24"/>
        </w:rPr>
        <w:t xml:space="preserve"> </w:t>
      </w:r>
    </w:p>
    <w:p w14:paraId="3D2FCDDE">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Attendance</w:t>
      </w:r>
      <w:r>
        <w:rPr>
          <w:rFonts w:hint="default" w:ascii="Times New Roman" w:hAnsi="Times New Roman" w:cs="Times New Roman"/>
          <w:b w:val="0"/>
          <w:bCs w:val="0"/>
          <w:sz w:val="24"/>
          <w:szCs w:val="24"/>
        </w:rPr>
        <w:t xml:space="preserve"> </w:t>
      </w:r>
      <w:r>
        <w:rPr>
          <w:rStyle w:val="7"/>
          <w:rFonts w:hint="default" w:ascii="Times New Roman" w:hAnsi="Times New Roman" w:cs="Times New Roman"/>
          <w:b w:val="0"/>
          <w:bCs w:val="0"/>
          <w:sz w:val="24"/>
          <w:szCs w:val="24"/>
        </w:rPr>
        <w:t>(attendance_id, student_id, class_id, date, status)</w:t>
      </w:r>
      <w:r>
        <w:rPr>
          <w:rFonts w:hint="default" w:ascii="Times New Roman" w:hAnsi="Times New Roman" w:cs="Times New Roman"/>
          <w:b w:val="0"/>
          <w:bCs w:val="0"/>
          <w:sz w:val="24"/>
          <w:szCs w:val="24"/>
        </w:rPr>
        <w:t xml:space="preserve"> </w:t>
      </w:r>
    </w:p>
    <w:p w14:paraId="1A051C71">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Assignment</w:t>
      </w:r>
      <w:r>
        <w:rPr>
          <w:rFonts w:hint="default" w:ascii="Times New Roman" w:hAnsi="Times New Roman" w:cs="Times New Roman"/>
          <w:b w:val="0"/>
          <w:bCs w:val="0"/>
          <w:sz w:val="24"/>
          <w:szCs w:val="24"/>
        </w:rPr>
        <w:t xml:space="preserve"> </w:t>
      </w:r>
      <w:r>
        <w:rPr>
          <w:rStyle w:val="7"/>
          <w:rFonts w:hint="default" w:ascii="Times New Roman" w:hAnsi="Times New Roman" w:cs="Times New Roman"/>
          <w:b w:val="0"/>
          <w:bCs w:val="0"/>
          <w:sz w:val="24"/>
          <w:szCs w:val="24"/>
        </w:rPr>
        <w:t>(assignment_id, teacher_id, title, description, deadline)</w:t>
      </w:r>
      <w:r>
        <w:rPr>
          <w:rFonts w:hint="default" w:ascii="Times New Roman" w:hAnsi="Times New Roman" w:cs="Times New Roman"/>
          <w:b w:val="0"/>
          <w:bCs w:val="0"/>
          <w:sz w:val="24"/>
          <w:szCs w:val="24"/>
        </w:rPr>
        <w:t xml:space="preserve"> </w:t>
      </w:r>
    </w:p>
    <w:p w14:paraId="746D03D0">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Submission</w:t>
      </w:r>
      <w:r>
        <w:rPr>
          <w:rFonts w:hint="default" w:ascii="Times New Roman" w:hAnsi="Times New Roman" w:cs="Times New Roman"/>
          <w:b w:val="0"/>
          <w:bCs w:val="0"/>
          <w:sz w:val="24"/>
          <w:szCs w:val="24"/>
        </w:rPr>
        <w:t xml:space="preserve"> </w:t>
      </w:r>
      <w:r>
        <w:rPr>
          <w:rStyle w:val="7"/>
          <w:rFonts w:hint="default" w:ascii="Times New Roman" w:hAnsi="Times New Roman" w:cs="Times New Roman"/>
          <w:b w:val="0"/>
          <w:bCs w:val="0"/>
          <w:sz w:val="24"/>
          <w:szCs w:val="24"/>
        </w:rPr>
        <w:t>(submission_id, assignment_id, student_id, file, grade)</w:t>
      </w:r>
      <w:r>
        <w:rPr>
          <w:rFonts w:hint="default" w:ascii="Times New Roman" w:hAnsi="Times New Roman" w:cs="Times New Roman"/>
          <w:b w:val="0"/>
          <w:bCs w:val="0"/>
          <w:sz w:val="24"/>
          <w:szCs w:val="24"/>
        </w:rPr>
        <w:t xml:space="preserve"> </w:t>
      </w:r>
    </w:p>
    <w:p w14:paraId="06351027">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Message</w:t>
      </w:r>
      <w:r>
        <w:rPr>
          <w:rFonts w:hint="default" w:ascii="Times New Roman" w:hAnsi="Times New Roman" w:cs="Times New Roman"/>
          <w:b w:val="0"/>
          <w:bCs w:val="0"/>
          <w:sz w:val="24"/>
          <w:szCs w:val="24"/>
        </w:rPr>
        <w:t xml:space="preserve"> </w:t>
      </w:r>
      <w:r>
        <w:rPr>
          <w:rStyle w:val="7"/>
          <w:rFonts w:hint="default" w:ascii="Times New Roman" w:hAnsi="Times New Roman" w:cs="Times New Roman"/>
          <w:b w:val="0"/>
          <w:bCs w:val="0"/>
          <w:sz w:val="24"/>
          <w:szCs w:val="24"/>
        </w:rPr>
        <w:t>(message_id, sender_id, receiver_id, content, timestamp)</w:t>
      </w:r>
      <w:r>
        <w:rPr>
          <w:rFonts w:hint="default" w:ascii="Times New Roman" w:hAnsi="Times New Roman" w:cs="Times New Roman"/>
          <w:b w:val="0"/>
          <w:bCs w:val="0"/>
          <w:sz w:val="24"/>
          <w:szCs w:val="24"/>
        </w:rPr>
        <w:t xml:space="preserve"> </w:t>
      </w:r>
    </w:p>
    <w:p w14:paraId="49D4B316">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Notification</w:t>
      </w:r>
      <w:r>
        <w:rPr>
          <w:rFonts w:hint="default" w:ascii="Times New Roman" w:hAnsi="Times New Roman" w:cs="Times New Roman"/>
          <w:b w:val="0"/>
          <w:bCs w:val="0"/>
          <w:sz w:val="24"/>
          <w:szCs w:val="24"/>
        </w:rPr>
        <w:t xml:space="preserve"> </w:t>
      </w:r>
      <w:r>
        <w:rPr>
          <w:rStyle w:val="7"/>
          <w:rFonts w:hint="default" w:ascii="Times New Roman" w:hAnsi="Times New Roman" w:cs="Times New Roman"/>
          <w:b w:val="0"/>
          <w:bCs w:val="0"/>
          <w:sz w:val="24"/>
          <w:szCs w:val="24"/>
        </w:rPr>
        <w:t>(notification_id, user_id, message, type)</w:t>
      </w:r>
      <w:r>
        <w:rPr>
          <w:rFonts w:hint="default" w:ascii="Times New Roman" w:hAnsi="Times New Roman" w:cs="Times New Roman"/>
          <w:b w:val="0"/>
          <w:bCs w:val="0"/>
          <w:sz w:val="24"/>
          <w:szCs w:val="24"/>
        </w:rPr>
        <w:t xml:space="preserve"> </w:t>
      </w:r>
    </w:p>
    <w:p w14:paraId="6105FC82">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Report</w:t>
      </w:r>
      <w:r>
        <w:rPr>
          <w:rFonts w:hint="default" w:ascii="Times New Roman" w:hAnsi="Times New Roman" w:cs="Times New Roman"/>
          <w:b w:val="0"/>
          <w:bCs w:val="0"/>
          <w:sz w:val="24"/>
          <w:szCs w:val="24"/>
        </w:rPr>
        <w:t xml:space="preserve"> </w:t>
      </w:r>
      <w:r>
        <w:rPr>
          <w:rStyle w:val="7"/>
          <w:rFonts w:hint="default" w:ascii="Times New Roman" w:hAnsi="Times New Roman" w:cs="Times New Roman"/>
          <w:b w:val="0"/>
          <w:bCs w:val="0"/>
          <w:sz w:val="24"/>
          <w:szCs w:val="24"/>
        </w:rPr>
        <w:t>(report_id, student_id, generated_date)</w:t>
      </w:r>
      <w:r>
        <w:rPr>
          <w:rFonts w:hint="default" w:ascii="Times New Roman" w:hAnsi="Times New Roman" w:cs="Times New Roman"/>
          <w:b w:val="0"/>
          <w:bCs w:val="0"/>
          <w:sz w:val="24"/>
          <w:szCs w:val="24"/>
        </w:rPr>
        <w:t xml:space="preserve"> </w:t>
      </w:r>
    </w:p>
    <w:p w14:paraId="47849D31">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Persistence Strategy</w:t>
      </w:r>
    </w:p>
    <w:p w14:paraId="2E30F260">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Data is stored using structured tables with defined relationships </w:t>
      </w:r>
    </w:p>
    <w:p w14:paraId="5B5FC1F1">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CRUD operations (Create, Read, Update, Delete) are handled via backend services </w:t>
      </w:r>
    </w:p>
    <w:p w14:paraId="079139BF">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Indexing is used to improve query performance </w:t>
      </w:r>
    </w:p>
    <w:p w14:paraId="5D7EAB33">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Transactions ensure data consistency and reliability </w:t>
      </w:r>
    </w:p>
    <w:p w14:paraId="7F90AC54">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model ensures efficient data storage, retrieval, and management across the system.</w:t>
      </w:r>
    </w:p>
    <w:p w14:paraId="25B612F4">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49851329">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 xml:space="preserve">4.5.3 Mapping with Normalization </w:t>
      </w:r>
    </w:p>
    <w:p w14:paraId="337F9718">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Mapping with normalization involves transforming system entities into relational database tables while reducing redundancy and ensuring data integrity.</w:t>
      </w:r>
    </w:p>
    <w:p w14:paraId="7D7F3510">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Smart School Connect database design follows standard normalization principles, mainly up to the </w:t>
      </w:r>
      <w:r>
        <w:rPr>
          <w:rStyle w:val="9"/>
          <w:rFonts w:hint="default" w:ascii="Times New Roman" w:hAnsi="Times New Roman" w:cs="Times New Roman"/>
          <w:b w:val="0"/>
          <w:bCs w:val="0"/>
          <w:sz w:val="24"/>
          <w:szCs w:val="24"/>
        </w:rPr>
        <w:t>Third Normal Form (3NF)</w:t>
      </w:r>
      <w:r>
        <w:rPr>
          <w:rFonts w:hint="default" w:ascii="Times New Roman" w:hAnsi="Times New Roman" w:cs="Times New Roman"/>
          <w:b w:val="0"/>
          <w:bCs w:val="0"/>
          <w:sz w:val="24"/>
          <w:szCs w:val="24"/>
        </w:rPr>
        <w:t>.</w:t>
      </w:r>
    </w:p>
    <w:p w14:paraId="1C906FED">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Normalization Process</w:t>
      </w:r>
    </w:p>
    <w:p w14:paraId="6DFD9CE2">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First Normal Form (1NF)</w:t>
      </w:r>
    </w:p>
    <w:p w14:paraId="6A9A4745">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All attributes contain atomic (indivisible) values </w:t>
      </w:r>
    </w:p>
    <w:p w14:paraId="6012693F">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No repeating groups or multi-valued attributes </w:t>
      </w:r>
    </w:p>
    <w:p w14:paraId="6F23D73C">
      <w:pPr>
        <w:pStyle w:val="8"/>
        <w:keepNext w:val="0"/>
        <w:keepLines w:val="0"/>
        <w:widowControl/>
        <w:suppressLineNumbers w:val="0"/>
        <w:jc w:val="both"/>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Example:</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Student table stores one value per field (e.g., one phone number per record)</w:t>
      </w:r>
    </w:p>
    <w:p w14:paraId="2AC38F6E">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Second Normal Form (2NF)</w:t>
      </w:r>
    </w:p>
    <w:p w14:paraId="2521E6F6">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table is in 1NF </w:t>
      </w:r>
    </w:p>
    <w:p w14:paraId="05D7576C">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All non-key attributes are fully dependent on the primary key </w:t>
      </w:r>
    </w:p>
    <w:p w14:paraId="4569066C">
      <w:pPr>
        <w:pStyle w:val="8"/>
        <w:keepNext w:val="0"/>
        <w:keepLines w:val="0"/>
        <w:widowControl/>
        <w:suppressLineNumbers w:val="0"/>
        <w:jc w:val="both"/>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Example:</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In the </w:t>
      </w:r>
      <w:r>
        <w:rPr>
          <w:rStyle w:val="9"/>
          <w:rFonts w:hint="default" w:ascii="Times New Roman" w:hAnsi="Times New Roman" w:cs="Times New Roman"/>
          <w:b w:val="0"/>
          <w:bCs w:val="0"/>
          <w:sz w:val="24"/>
          <w:szCs w:val="24"/>
        </w:rPr>
        <w:t>Submission</w:t>
      </w:r>
      <w:r>
        <w:rPr>
          <w:rFonts w:hint="default" w:ascii="Times New Roman" w:hAnsi="Times New Roman" w:cs="Times New Roman"/>
          <w:b w:val="0"/>
          <w:bCs w:val="0"/>
          <w:sz w:val="24"/>
          <w:szCs w:val="24"/>
        </w:rPr>
        <w:t xml:space="preserve"> table, attributes such as grade depend entirely on submission_id, not partially on assignment_id or student_id.</w:t>
      </w:r>
    </w:p>
    <w:p w14:paraId="37D299B2">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Third Normal Form (3NF)</w:t>
      </w:r>
    </w:p>
    <w:p w14:paraId="3BE64540">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table is in 2NF </w:t>
      </w:r>
    </w:p>
    <w:p w14:paraId="0ACD78D8">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No transitive dependencies exist </w:t>
      </w:r>
    </w:p>
    <w:p w14:paraId="6826F277">
      <w:pPr>
        <w:pStyle w:val="8"/>
        <w:keepNext w:val="0"/>
        <w:keepLines w:val="0"/>
        <w:widowControl/>
        <w:suppressLineNumbers w:val="0"/>
        <w:jc w:val="both"/>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Example:</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User details (name, email) are stored in the </w:t>
      </w:r>
      <w:r>
        <w:rPr>
          <w:rStyle w:val="9"/>
          <w:rFonts w:hint="default" w:ascii="Times New Roman" w:hAnsi="Times New Roman" w:cs="Times New Roman"/>
          <w:b w:val="0"/>
          <w:bCs w:val="0"/>
          <w:sz w:val="24"/>
          <w:szCs w:val="24"/>
        </w:rPr>
        <w:t>User</w:t>
      </w:r>
      <w:r>
        <w:rPr>
          <w:rFonts w:hint="default" w:ascii="Times New Roman" w:hAnsi="Times New Roman" w:cs="Times New Roman"/>
          <w:b w:val="0"/>
          <w:bCs w:val="0"/>
          <w:sz w:val="24"/>
          <w:szCs w:val="24"/>
        </w:rPr>
        <w:t xml:space="preserve"> table, not duplicated in Student or Teacher tables.</w:t>
      </w:r>
    </w:p>
    <w:p w14:paraId="66EDDBCE">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Benefits of Normalization</w:t>
      </w:r>
    </w:p>
    <w:p w14:paraId="6B05DC1C">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Reduces data redundancy </w:t>
      </w:r>
    </w:p>
    <w:p w14:paraId="0C3D1913">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Improves data integrity </w:t>
      </w:r>
    </w:p>
    <w:p w14:paraId="009C21A7">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Simplifies data maintenance </w:t>
      </w:r>
    </w:p>
    <w:p w14:paraId="13E4EDC8">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Enhances database efficiency</w:t>
      </w:r>
    </w:p>
    <w:p w14:paraId="1A5AE842">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25FF1430">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 xml:space="preserve">4.7.Subsystem Decomposition </w:t>
      </w:r>
    </w:p>
    <w:p w14:paraId="45CE5DEF">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Subsystem decomposition divides the Smart School Connect system into smaller, manageable components (subsystems). Each subsystem handles a specific functionality, improving modularity, scalability, and maintainability.</w:t>
      </w:r>
    </w:p>
    <w:p w14:paraId="492C02B3">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Major Subsystems</w:t>
      </w:r>
    </w:p>
    <w:p w14:paraId="7D25BEBD">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1. User Management Subsystem</w:t>
      </w:r>
    </w:p>
    <w:p w14:paraId="12CCAC0A">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Responsible for:</w:t>
      </w:r>
    </w:p>
    <w:p w14:paraId="7AA961BE">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User registration and authentication </w:t>
      </w:r>
    </w:p>
    <w:p w14:paraId="09967AD4">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Role management (Administrator, Teacher, Student, Parent) </w:t>
      </w:r>
    </w:p>
    <w:p w14:paraId="28ECFBBE">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Profile management </w:t>
      </w:r>
    </w:p>
    <w:p w14:paraId="54F77FA0">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2. Communication Subsystem</w:t>
      </w:r>
    </w:p>
    <w:p w14:paraId="1F0DA5D6">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Handles:</w:t>
      </w:r>
    </w:p>
    <w:p w14:paraId="2B725CE2">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Real-time messaging between users </w:t>
      </w:r>
    </w:p>
    <w:p w14:paraId="4AF65C2C">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Notifications and alerts </w:t>
      </w:r>
    </w:p>
    <w:p w14:paraId="26DD9CBF">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Message storage and retrieval </w:t>
      </w:r>
    </w:p>
    <w:p w14:paraId="0053A585">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3. Academic Management Subsystem</w:t>
      </w:r>
    </w:p>
    <w:p w14:paraId="190129FD">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Manages:</w:t>
      </w:r>
    </w:p>
    <w:p w14:paraId="21A595A6">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Attendance recording and reporting </w:t>
      </w:r>
    </w:p>
    <w:p w14:paraId="2B17D295">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Assignment creation and submission </w:t>
      </w:r>
    </w:p>
    <w:p w14:paraId="5702480B">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Grading and performance tracking </w:t>
      </w:r>
    </w:p>
    <w:p w14:paraId="1547DC49">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4. Notification Subsystem</w:t>
      </w:r>
    </w:p>
    <w:p w14:paraId="34270978">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Responsible for:</w:t>
      </w:r>
    </w:p>
    <w:p w14:paraId="3CBF6056">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Sending alerts (attendance, grades, announcements) </w:t>
      </w:r>
    </w:p>
    <w:p w14:paraId="66710B00">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Real-time updates to users </w:t>
      </w:r>
    </w:p>
    <w:p w14:paraId="7062D28D">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5. Reporting and Analytics Subsystem</w:t>
      </w:r>
    </w:p>
    <w:p w14:paraId="736313A1">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Handles:</w:t>
      </w:r>
    </w:p>
    <w:p w14:paraId="0EF7B3F8">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Report generation </w:t>
      </w:r>
    </w:p>
    <w:p w14:paraId="35875D7A">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Dashboard visualization </w:t>
      </w:r>
    </w:p>
    <w:p w14:paraId="36B90907">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Performance analysis </w:t>
      </w:r>
    </w:p>
    <w:p w14:paraId="6E6CE1DB">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6. AI-Based Subsystem (Optional/Advanced)</w:t>
      </w:r>
    </w:p>
    <w:p w14:paraId="096544DE">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Provides:</w:t>
      </w:r>
    </w:p>
    <w:p w14:paraId="63B46CBC">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Student performance prediction </w:t>
      </w:r>
    </w:p>
    <w:p w14:paraId="60EC03B4">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Recommendation system </w:t>
      </w:r>
    </w:p>
    <w:p w14:paraId="0DA7CE49">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Chatbot assistance </w:t>
      </w:r>
    </w:p>
    <w:p w14:paraId="5A81B904">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7. System Administration Subsystem</w:t>
      </w:r>
    </w:p>
    <w:p w14:paraId="0AE3838C">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Manages:</w:t>
      </w:r>
    </w:p>
    <w:p w14:paraId="4913BD0D">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System monitoring </w:t>
      </w:r>
    </w:p>
    <w:p w14:paraId="60EBE854">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User access control </w:t>
      </w:r>
    </w:p>
    <w:p w14:paraId="77FA8E9C">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System configuration </w:t>
      </w:r>
    </w:p>
    <w:p w14:paraId="2ACCBAC5">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Subsystem Interaction</w:t>
      </w:r>
    </w:p>
    <w:p w14:paraId="4D8C7ACA">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9"/>
          <w:rFonts w:hint="default" w:ascii="Times New Roman" w:hAnsi="Times New Roman" w:cs="Times New Roman"/>
          <w:b w:val="0"/>
          <w:bCs w:val="0"/>
          <w:sz w:val="24"/>
          <w:szCs w:val="24"/>
        </w:rPr>
        <w:t>User Management subsystem</w:t>
      </w:r>
      <w:r>
        <w:rPr>
          <w:rFonts w:hint="default" w:ascii="Times New Roman" w:hAnsi="Times New Roman" w:cs="Times New Roman"/>
          <w:b w:val="0"/>
          <w:bCs w:val="0"/>
          <w:sz w:val="24"/>
          <w:szCs w:val="24"/>
        </w:rPr>
        <w:t xml:space="preserve"> controls access to all other subsystems </w:t>
      </w:r>
    </w:p>
    <w:p w14:paraId="6B1741DF">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9"/>
          <w:rFonts w:hint="default" w:ascii="Times New Roman" w:hAnsi="Times New Roman" w:cs="Times New Roman"/>
          <w:b w:val="0"/>
          <w:bCs w:val="0"/>
          <w:sz w:val="24"/>
          <w:szCs w:val="24"/>
        </w:rPr>
        <w:t>Communication subsystem</w:t>
      </w:r>
      <w:r>
        <w:rPr>
          <w:rFonts w:hint="default" w:ascii="Times New Roman" w:hAnsi="Times New Roman" w:cs="Times New Roman"/>
          <w:b w:val="0"/>
          <w:bCs w:val="0"/>
          <w:sz w:val="24"/>
          <w:szCs w:val="24"/>
        </w:rPr>
        <w:t xml:space="preserve"> interacts with all user-related modules </w:t>
      </w:r>
    </w:p>
    <w:p w14:paraId="6C2D9196">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9"/>
          <w:rFonts w:hint="default" w:ascii="Times New Roman" w:hAnsi="Times New Roman" w:cs="Times New Roman"/>
          <w:b w:val="0"/>
          <w:bCs w:val="0"/>
          <w:sz w:val="24"/>
          <w:szCs w:val="24"/>
        </w:rPr>
        <w:t>Academic subsystem</w:t>
      </w:r>
      <w:r>
        <w:rPr>
          <w:rFonts w:hint="default" w:ascii="Times New Roman" w:hAnsi="Times New Roman" w:cs="Times New Roman"/>
          <w:b w:val="0"/>
          <w:bCs w:val="0"/>
          <w:sz w:val="24"/>
          <w:szCs w:val="24"/>
        </w:rPr>
        <w:t xml:space="preserve"> provides data to Reporting and AI subsystems </w:t>
      </w:r>
    </w:p>
    <w:p w14:paraId="0994E3A0">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9"/>
          <w:rFonts w:hint="default" w:ascii="Times New Roman" w:hAnsi="Times New Roman" w:cs="Times New Roman"/>
          <w:b w:val="0"/>
          <w:bCs w:val="0"/>
          <w:sz w:val="24"/>
          <w:szCs w:val="24"/>
        </w:rPr>
        <w:t>Notification subsystem</w:t>
      </w:r>
      <w:r>
        <w:rPr>
          <w:rFonts w:hint="default" w:ascii="Times New Roman" w:hAnsi="Times New Roman" w:cs="Times New Roman"/>
          <w:b w:val="0"/>
          <w:bCs w:val="0"/>
          <w:sz w:val="24"/>
          <w:szCs w:val="24"/>
        </w:rPr>
        <w:t xml:space="preserve"> supports all modules by delivering alerts </w:t>
      </w:r>
    </w:p>
    <w:p w14:paraId="5929F300">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2467E2D6">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 xml:space="preserve">4.8.Component Diagram </w:t>
      </w:r>
    </w:p>
    <w:p w14:paraId="21FD385F">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drawing>
          <wp:inline distT="0" distB="0" distL="114300" distR="114300">
            <wp:extent cx="5271135" cy="3965575"/>
            <wp:effectExtent l="0" t="0" r="0" b="0"/>
            <wp:docPr id="3" name="Picture 3"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3)"/>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5271135" cy="3965575"/>
                    </a:xfrm>
                    <a:prstGeom prst="rect">
                      <a:avLst/>
                    </a:prstGeom>
                  </pic:spPr>
                </pic:pic>
              </a:graphicData>
            </a:graphic>
          </wp:inline>
        </w:drawing>
      </w:r>
    </w:p>
    <w:p w14:paraId="11D17911">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 xml:space="preserve">4.9.Deployment Diagram </w:t>
      </w:r>
    </w:p>
    <w:p w14:paraId="19E04777">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6B1EA18A">
      <w:pPr>
        <w:pStyle w:val="8"/>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4.10. System Architecture</w:t>
      </w:r>
    </w:p>
    <w:p w14:paraId="4ACE6A8A">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 xml:space="preserve"> </w:t>
      </w:r>
      <w:r>
        <w:rPr>
          <w:rFonts w:hint="default" w:ascii="Times New Roman" w:hAnsi="Times New Roman" w:cs="Times New Roman"/>
          <w:b w:val="0"/>
          <w:bCs w:val="0"/>
          <w:sz w:val="24"/>
          <w:szCs w:val="24"/>
        </w:rPr>
        <w:t>System architecture defines the overall structure of the Smart School Connect system, including its components, their interactions, and how data flows between them. It provides a high-level view of how the system is organized to meet both functional and non-functional requirements.</w:t>
      </w:r>
    </w:p>
    <w:p w14:paraId="232E3006">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Smart School Connect system is designed using a </w:t>
      </w:r>
      <w:r>
        <w:rPr>
          <w:rStyle w:val="9"/>
          <w:rFonts w:hint="default" w:ascii="Times New Roman" w:hAnsi="Times New Roman" w:cs="Times New Roman"/>
          <w:b w:val="0"/>
          <w:bCs w:val="0"/>
          <w:sz w:val="24"/>
          <w:szCs w:val="24"/>
        </w:rPr>
        <w:t>multi-tier (layered) architecture</w:t>
      </w:r>
      <w:r>
        <w:rPr>
          <w:rFonts w:hint="default" w:ascii="Times New Roman" w:hAnsi="Times New Roman" w:cs="Times New Roman"/>
          <w:b w:val="0"/>
          <w:bCs w:val="0"/>
          <w:sz w:val="24"/>
          <w:szCs w:val="24"/>
        </w:rPr>
        <w:t xml:space="preserve"> combined with </w:t>
      </w:r>
      <w:r>
        <w:rPr>
          <w:rStyle w:val="9"/>
          <w:rFonts w:hint="default" w:ascii="Times New Roman" w:hAnsi="Times New Roman" w:cs="Times New Roman"/>
          <w:b w:val="0"/>
          <w:bCs w:val="0"/>
          <w:sz w:val="24"/>
          <w:szCs w:val="24"/>
        </w:rPr>
        <w:t>microservices and event-driven principles</w:t>
      </w:r>
      <w:r>
        <w:rPr>
          <w:rFonts w:hint="default" w:ascii="Times New Roman" w:hAnsi="Times New Roman" w:cs="Times New Roman"/>
          <w:b w:val="0"/>
          <w:bCs w:val="0"/>
          <w:sz w:val="24"/>
          <w:szCs w:val="24"/>
        </w:rPr>
        <w:t>. This approach ensures scalability, flexibility, and efficient real-time communication.</w:t>
      </w:r>
    </w:p>
    <w:p w14:paraId="2E1B85EF">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architecture separates the system into logical layers, allowing independent development, maintenance, and scalability of each component.</w:t>
      </w:r>
    </w:p>
    <w:p w14:paraId="1BACDABB">
      <w:pPr>
        <w:pStyle w:val="2"/>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4.10.1 Overall System Architecture</w:t>
      </w:r>
    </w:p>
    <w:p w14:paraId="385E0E15">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overall system architecture of Smart School Connect consists of the following major layers:</w:t>
      </w:r>
    </w:p>
    <w:p w14:paraId="10C5D291">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1. Presentation Layer (Frontend)</w:t>
      </w:r>
    </w:p>
    <w:p w14:paraId="58A24842">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layer represents the user interface through which users interact with the system.</w:t>
      </w:r>
    </w:p>
    <w:p w14:paraId="4528ED63">
      <w:pPr>
        <w:pStyle w:val="8"/>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Technologies Used:</w:t>
      </w:r>
    </w:p>
    <w:p w14:paraId="3EA88EE2">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React.js (Web Application) </w:t>
      </w:r>
    </w:p>
    <w:p w14:paraId="25A137A4">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React Native (Mobile Application) </w:t>
      </w:r>
    </w:p>
    <w:p w14:paraId="0E3FD368">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HTML5, CSS (Tailwind), JavaScript </w:t>
      </w:r>
    </w:p>
    <w:p w14:paraId="051089AD">
      <w:pPr>
        <w:pStyle w:val="8"/>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Responsibilities:</w:t>
      </w:r>
    </w:p>
    <w:p w14:paraId="15993199">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Display user interfaces (dashboards, chat, forms) </w:t>
      </w:r>
    </w:p>
    <w:p w14:paraId="6BB31593">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Collect user input </w:t>
      </w:r>
    </w:p>
    <w:p w14:paraId="4FDDF5C8">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Communicate with backend via APIs </w:t>
      </w:r>
    </w:p>
    <w:p w14:paraId="54142B00">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Provide responsive and user-friendly design </w:t>
      </w:r>
    </w:p>
    <w:p w14:paraId="4C200AC2">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2. Application Layer (Backend)</w:t>
      </w:r>
    </w:p>
    <w:p w14:paraId="17BD1C66">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layer handles business logic and processes user requests.</w:t>
      </w:r>
    </w:p>
    <w:p w14:paraId="3EC82495">
      <w:pPr>
        <w:pStyle w:val="8"/>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Technologies Used:</w:t>
      </w:r>
    </w:p>
    <w:p w14:paraId="491D3E00">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Node.js </w:t>
      </w:r>
    </w:p>
    <w:p w14:paraId="6DC6CAD9">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Express.js </w:t>
      </w:r>
    </w:p>
    <w:p w14:paraId="49E54CD7">
      <w:pPr>
        <w:pStyle w:val="8"/>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Responsibilities:</w:t>
      </w:r>
    </w:p>
    <w:p w14:paraId="4634BDB9">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Process user requests </w:t>
      </w:r>
    </w:p>
    <w:p w14:paraId="54001CA5">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Handle authentication and authorization (JWT) </w:t>
      </w:r>
    </w:p>
    <w:p w14:paraId="66E2CA09">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Manage academic operations (attendance, assignments, grading) </w:t>
      </w:r>
    </w:p>
    <w:p w14:paraId="0603BD0B">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Control communication between components </w:t>
      </w:r>
    </w:p>
    <w:p w14:paraId="79405102">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3. Real-Time Communication Layer</w:t>
      </w:r>
    </w:p>
    <w:p w14:paraId="42F174F7">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layer enables instant communication between users.</w:t>
      </w:r>
    </w:p>
    <w:p w14:paraId="0347BC87">
      <w:pPr>
        <w:pStyle w:val="8"/>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Technologies Used:</w:t>
      </w:r>
    </w:p>
    <w:p w14:paraId="3DC0C0EE">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WebSocket </w:t>
      </w:r>
    </w:p>
    <w:p w14:paraId="1E351E08">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Socket.io </w:t>
      </w:r>
    </w:p>
    <w:p w14:paraId="0C226374">
      <w:pPr>
        <w:pStyle w:val="8"/>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Responsibilities:</w:t>
      </w:r>
    </w:p>
    <w:p w14:paraId="7B985D3A">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Real-time messaging (chat system) </w:t>
      </w:r>
    </w:p>
    <w:p w14:paraId="0D274CE4">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Instant notifications </w:t>
      </w:r>
    </w:p>
    <w:p w14:paraId="5EB2E71E">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Event-driven communication </w:t>
      </w:r>
    </w:p>
    <w:p w14:paraId="52B1259D">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4. Data Layer (Database &amp; Storage)</w:t>
      </w:r>
    </w:p>
    <w:p w14:paraId="017A1C44">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layer manages persistent data storage.</w:t>
      </w:r>
    </w:p>
    <w:p w14:paraId="65987A84">
      <w:pPr>
        <w:pStyle w:val="8"/>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Technologies Used:</w:t>
      </w:r>
    </w:p>
    <w:p w14:paraId="30005F7C">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PostgreSQL (Relational Database) </w:t>
      </w:r>
    </w:p>
    <w:p w14:paraId="1D7200AA">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Redis (Caching for performance improvement) </w:t>
      </w:r>
    </w:p>
    <w:p w14:paraId="3D56A492">
      <w:pPr>
        <w:pStyle w:val="8"/>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Responsibilities:</w:t>
      </w:r>
    </w:p>
    <w:p w14:paraId="058A61E5">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Store user data, academic records, messages </w:t>
      </w:r>
    </w:p>
    <w:p w14:paraId="791BE721">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Maintain data integrity and relationships </w:t>
      </w:r>
    </w:p>
    <w:p w14:paraId="7F60FD4D">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Support efficient data retrieval </w:t>
      </w:r>
    </w:p>
    <w:p w14:paraId="4F126F88">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5. Integration &amp; External Services Layer</w:t>
      </w:r>
    </w:p>
    <w:p w14:paraId="4EE6EE56">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layer connects the system to external services.</w:t>
      </w:r>
    </w:p>
    <w:p w14:paraId="40C64B88">
      <w:pPr>
        <w:pStyle w:val="8"/>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Examples:</w:t>
      </w:r>
    </w:p>
    <w:p w14:paraId="50DAC29D">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SMS/Notification APIs </w:t>
      </w:r>
    </w:p>
    <w:p w14:paraId="6069B6BF">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Payment systems (optional) </w:t>
      </w:r>
    </w:p>
    <w:p w14:paraId="261137C9">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Cloud services (AWS or similar) </w:t>
      </w:r>
    </w:p>
    <w:p w14:paraId="03DBE7E2">
      <w:pPr>
        <w:pStyle w:val="8"/>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Responsibilities:</w:t>
      </w:r>
    </w:p>
    <w:p w14:paraId="62E62CAB">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Enable third-party integrations </w:t>
      </w:r>
    </w:p>
    <w:p w14:paraId="3903BA0A">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Extend system capabilities </w:t>
      </w:r>
    </w:p>
    <w:p w14:paraId="3F30BF17">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6. AI and Analytics Layer (Optional Advanced Layer)</w:t>
      </w:r>
    </w:p>
    <w:p w14:paraId="78DDD7BE">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layer provides intelligent features.</w:t>
      </w:r>
    </w:p>
    <w:p w14:paraId="5E2E7527">
      <w:pPr>
        <w:pStyle w:val="8"/>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Technologies Used:</w:t>
      </w:r>
    </w:p>
    <w:p w14:paraId="5B6938B8">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TensorFlow.js </w:t>
      </w:r>
    </w:p>
    <w:p w14:paraId="39EF4B78">
      <w:pPr>
        <w:pStyle w:val="8"/>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Responsibilities:</w:t>
      </w:r>
    </w:p>
    <w:p w14:paraId="53609185">
      <w:pPr>
        <w:keepNext w:val="0"/>
        <w:keepLines w:val="0"/>
        <w:widowControl/>
        <w:numPr>
          <w:ilvl w:val="0"/>
          <w:numId w:val="4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Student performance prediction </w:t>
      </w:r>
    </w:p>
    <w:p w14:paraId="0CE221B6">
      <w:pPr>
        <w:keepNext w:val="0"/>
        <w:keepLines w:val="0"/>
        <w:widowControl/>
        <w:numPr>
          <w:ilvl w:val="0"/>
          <w:numId w:val="4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Recommendation system </w:t>
      </w:r>
    </w:p>
    <w:p w14:paraId="73316123">
      <w:pPr>
        <w:keepNext w:val="0"/>
        <w:keepLines w:val="0"/>
        <w:widowControl/>
        <w:numPr>
          <w:ilvl w:val="0"/>
          <w:numId w:val="4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Basic chatbot support</w:t>
      </w:r>
    </w:p>
    <w:p w14:paraId="26C54ACC">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 xml:space="preserve"> </w:t>
      </w:r>
    </w:p>
    <w:p w14:paraId="457DAAED">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drawing>
          <wp:inline distT="0" distB="0" distL="114300" distR="114300">
            <wp:extent cx="5273675" cy="2762250"/>
            <wp:effectExtent l="0" t="0" r="6985" b="0"/>
            <wp:docPr id="12" name="Picture 12" descr="diagra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 (11)"/>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5273675" cy="2762250"/>
                    </a:xfrm>
                    <a:prstGeom prst="rect">
                      <a:avLst/>
                    </a:prstGeom>
                  </pic:spPr>
                </pic:pic>
              </a:graphicData>
            </a:graphic>
          </wp:inline>
        </w:drawing>
      </w:r>
    </w:p>
    <w:p w14:paraId="2F11923B">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 xml:space="preserve">4.10.2 Detail of your architectural patterns and styles </w:t>
      </w:r>
    </w:p>
    <w:p w14:paraId="2C273906">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Smart School Connect system is designed using a combination of architectural patterns and styles to ensure scalability, maintainability, performance, and flexibility. The architecture integrates </w:t>
      </w:r>
      <w:r>
        <w:rPr>
          <w:rStyle w:val="9"/>
          <w:rFonts w:hint="default" w:ascii="Times New Roman" w:hAnsi="Times New Roman" w:cs="Times New Roman"/>
          <w:b w:val="0"/>
          <w:bCs w:val="0"/>
          <w:sz w:val="24"/>
          <w:szCs w:val="24"/>
        </w:rPr>
        <w:t>Layered Architecture</w:t>
      </w:r>
      <w:r>
        <w:rPr>
          <w:rFonts w:hint="default" w:ascii="Times New Roman" w:hAnsi="Times New Roman" w:cs="Times New Roman"/>
          <w:b w:val="0"/>
          <w:bCs w:val="0"/>
          <w:sz w:val="24"/>
          <w:szCs w:val="24"/>
        </w:rPr>
        <w:t xml:space="preserve">, </w:t>
      </w:r>
      <w:r>
        <w:rPr>
          <w:rStyle w:val="9"/>
          <w:rFonts w:hint="default" w:ascii="Times New Roman" w:hAnsi="Times New Roman" w:cs="Times New Roman"/>
          <w:b w:val="0"/>
          <w:bCs w:val="0"/>
          <w:sz w:val="24"/>
          <w:szCs w:val="24"/>
        </w:rPr>
        <w:t>Microservices Architecture</w:t>
      </w:r>
      <w:r>
        <w:rPr>
          <w:rFonts w:hint="default" w:ascii="Times New Roman" w:hAnsi="Times New Roman" w:cs="Times New Roman"/>
          <w:b w:val="0"/>
          <w:bCs w:val="0"/>
          <w:sz w:val="24"/>
          <w:szCs w:val="24"/>
        </w:rPr>
        <w:t xml:space="preserve">, and </w:t>
      </w:r>
      <w:r>
        <w:rPr>
          <w:rStyle w:val="9"/>
          <w:rFonts w:hint="default" w:ascii="Times New Roman" w:hAnsi="Times New Roman" w:cs="Times New Roman"/>
          <w:b w:val="0"/>
          <w:bCs w:val="0"/>
          <w:sz w:val="24"/>
          <w:szCs w:val="24"/>
        </w:rPr>
        <w:t>Event-Driven Architecture</w:t>
      </w:r>
      <w:r>
        <w:rPr>
          <w:rFonts w:hint="default" w:ascii="Times New Roman" w:hAnsi="Times New Roman" w:cs="Times New Roman"/>
          <w:b w:val="0"/>
          <w:bCs w:val="0"/>
          <w:sz w:val="24"/>
          <w:szCs w:val="24"/>
        </w:rPr>
        <w:t>, each addressing specific system requirements.</w:t>
      </w:r>
    </w:p>
    <w:p w14:paraId="34BC71B7">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1. Layered Architecture</w:t>
      </w:r>
    </w:p>
    <w:p w14:paraId="50693150">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system follows a layered (multi-tier) architecture that separates functionality into distinct layers. Each layer has specific responsibilities and interacts only with adjacent layers.</w:t>
      </w:r>
    </w:p>
    <w:p w14:paraId="3278E73C">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Layers in the System:</w:t>
      </w:r>
    </w:p>
    <w:p w14:paraId="72B3509A">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Presentation Layer:</w:t>
      </w:r>
      <w:r>
        <w:rPr>
          <w:rFonts w:hint="default" w:ascii="Times New Roman" w:hAnsi="Times New Roman" w:cs="Times New Roman"/>
          <w:b w:val="0"/>
          <w:bCs w:val="0"/>
          <w:sz w:val="24"/>
          <w:szCs w:val="24"/>
        </w:rPr>
        <w:t xml:space="preserve"> User interface (web and mobile applications) </w:t>
      </w:r>
    </w:p>
    <w:p w14:paraId="0318B5E8">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Application Layer:</w:t>
      </w:r>
      <w:r>
        <w:rPr>
          <w:rFonts w:hint="default" w:ascii="Times New Roman" w:hAnsi="Times New Roman" w:cs="Times New Roman"/>
          <w:b w:val="0"/>
          <w:bCs w:val="0"/>
          <w:sz w:val="24"/>
          <w:szCs w:val="24"/>
        </w:rPr>
        <w:t xml:space="preserve"> Business logic and request handling </w:t>
      </w:r>
    </w:p>
    <w:p w14:paraId="121D557E">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Data Layer:</w:t>
      </w:r>
      <w:r>
        <w:rPr>
          <w:rFonts w:hint="default" w:ascii="Times New Roman" w:hAnsi="Times New Roman" w:cs="Times New Roman"/>
          <w:b w:val="0"/>
          <w:bCs w:val="0"/>
          <w:sz w:val="24"/>
          <w:szCs w:val="24"/>
        </w:rPr>
        <w:t xml:space="preserve"> Database and data management </w:t>
      </w:r>
    </w:p>
    <w:p w14:paraId="1BD24EB4">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Benefits:</w:t>
      </w:r>
    </w:p>
    <w:p w14:paraId="20D855DD">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Separation of concerns </w:t>
      </w:r>
    </w:p>
    <w:p w14:paraId="54497E00">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Easier maintenance and debugging </w:t>
      </w:r>
    </w:p>
    <w:p w14:paraId="4C8D92BD">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Improved system organization </w:t>
      </w:r>
    </w:p>
    <w:p w14:paraId="59BFDBAF">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Independent development of components </w:t>
      </w:r>
    </w:p>
    <w:p w14:paraId="04456064">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2. Microservices Architecture</w:t>
      </w:r>
    </w:p>
    <w:p w14:paraId="61AE92BE">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system adopts a microservices-based approach where functionalities are divided into independent services.</w:t>
      </w:r>
    </w:p>
    <w:p w14:paraId="062A80C3">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Major Services:</w:t>
      </w:r>
    </w:p>
    <w:p w14:paraId="6DF42A7C">
      <w:pPr>
        <w:keepNext w:val="0"/>
        <w:keepLines w:val="0"/>
        <w:widowControl/>
        <w:numPr>
          <w:ilvl w:val="0"/>
          <w:numId w:val="4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User Management Service </w:t>
      </w:r>
    </w:p>
    <w:p w14:paraId="2ABD41B7">
      <w:pPr>
        <w:keepNext w:val="0"/>
        <w:keepLines w:val="0"/>
        <w:widowControl/>
        <w:numPr>
          <w:ilvl w:val="0"/>
          <w:numId w:val="4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Communication (Chat) Service </w:t>
      </w:r>
    </w:p>
    <w:p w14:paraId="666E8F63">
      <w:pPr>
        <w:keepNext w:val="0"/>
        <w:keepLines w:val="0"/>
        <w:widowControl/>
        <w:numPr>
          <w:ilvl w:val="0"/>
          <w:numId w:val="4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Academic Management Service (Attendance, Assignment, Grading) </w:t>
      </w:r>
    </w:p>
    <w:p w14:paraId="6EF683BC">
      <w:pPr>
        <w:keepNext w:val="0"/>
        <w:keepLines w:val="0"/>
        <w:widowControl/>
        <w:numPr>
          <w:ilvl w:val="0"/>
          <w:numId w:val="4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Notification Service </w:t>
      </w:r>
    </w:p>
    <w:p w14:paraId="35BD9466">
      <w:pPr>
        <w:keepNext w:val="0"/>
        <w:keepLines w:val="0"/>
        <w:widowControl/>
        <w:numPr>
          <w:ilvl w:val="0"/>
          <w:numId w:val="4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Reporting and Analytics Service </w:t>
      </w:r>
    </w:p>
    <w:p w14:paraId="747E3E51">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Each service operates independently and communicates with others through APIs.</w:t>
      </w:r>
    </w:p>
    <w:p w14:paraId="5F71D949">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Benefits:</w:t>
      </w:r>
    </w:p>
    <w:p w14:paraId="5795C924">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High scalability </w:t>
      </w:r>
    </w:p>
    <w:p w14:paraId="75603627">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Independent deployment of services </w:t>
      </w:r>
    </w:p>
    <w:p w14:paraId="5EE58A05">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Fault isolation (failure in one service does not affect others) </w:t>
      </w:r>
    </w:p>
    <w:p w14:paraId="3A4A2142">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Flexibility in technology usage </w:t>
      </w:r>
    </w:p>
    <w:p w14:paraId="2AF0DC7D">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3. Event-Driven Architecture</w:t>
      </w:r>
    </w:p>
    <w:p w14:paraId="0D4891F7">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system uses an event-driven model, especially for real-time communication and notifications.</w:t>
      </w:r>
    </w:p>
    <w:p w14:paraId="1EA15284">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How It Works:</w:t>
      </w:r>
    </w:p>
    <w:p w14:paraId="60F0D31F">
      <w:pPr>
        <w:keepNext w:val="0"/>
        <w:keepLines w:val="0"/>
        <w:widowControl/>
        <w:numPr>
          <w:ilvl w:val="0"/>
          <w:numId w:val="4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Events such as </w:t>
      </w:r>
      <w:r>
        <w:rPr>
          <w:rStyle w:val="7"/>
          <w:rFonts w:hint="default" w:ascii="Times New Roman" w:hAnsi="Times New Roman" w:cs="Times New Roman"/>
          <w:b w:val="0"/>
          <w:bCs w:val="0"/>
          <w:sz w:val="24"/>
          <w:szCs w:val="24"/>
        </w:rPr>
        <w:t>message sent</w:t>
      </w:r>
      <w:r>
        <w:rPr>
          <w:rFonts w:hint="default" w:ascii="Times New Roman" w:hAnsi="Times New Roman" w:cs="Times New Roman"/>
          <w:b w:val="0"/>
          <w:bCs w:val="0"/>
          <w:sz w:val="24"/>
          <w:szCs w:val="24"/>
        </w:rPr>
        <w:t xml:space="preserve">, </w:t>
      </w:r>
      <w:r>
        <w:rPr>
          <w:rStyle w:val="7"/>
          <w:rFonts w:hint="default" w:ascii="Times New Roman" w:hAnsi="Times New Roman" w:cs="Times New Roman"/>
          <w:b w:val="0"/>
          <w:bCs w:val="0"/>
          <w:sz w:val="24"/>
          <w:szCs w:val="24"/>
        </w:rPr>
        <w:t>assignment uploaded</w:t>
      </w:r>
      <w:r>
        <w:rPr>
          <w:rFonts w:hint="default" w:ascii="Times New Roman" w:hAnsi="Times New Roman" w:cs="Times New Roman"/>
          <w:b w:val="0"/>
          <w:bCs w:val="0"/>
          <w:sz w:val="24"/>
          <w:szCs w:val="24"/>
        </w:rPr>
        <w:t xml:space="preserve">, or </w:t>
      </w:r>
      <w:r>
        <w:rPr>
          <w:rStyle w:val="7"/>
          <w:rFonts w:hint="default" w:ascii="Times New Roman" w:hAnsi="Times New Roman" w:cs="Times New Roman"/>
          <w:b w:val="0"/>
          <w:bCs w:val="0"/>
          <w:sz w:val="24"/>
          <w:szCs w:val="24"/>
        </w:rPr>
        <w:t>attendance recorded</w:t>
      </w:r>
      <w:r>
        <w:rPr>
          <w:rFonts w:hint="default" w:ascii="Times New Roman" w:hAnsi="Times New Roman" w:cs="Times New Roman"/>
          <w:b w:val="0"/>
          <w:bCs w:val="0"/>
          <w:sz w:val="24"/>
          <w:szCs w:val="24"/>
        </w:rPr>
        <w:t xml:space="preserve"> trigger actions </w:t>
      </w:r>
    </w:p>
    <w:p w14:paraId="72F46907">
      <w:pPr>
        <w:keepNext w:val="0"/>
        <w:keepLines w:val="0"/>
        <w:widowControl/>
        <w:numPr>
          <w:ilvl w:val="0"/>
          <w:numId w:val="4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These events are processed and notifications are sent instantly </w:t>
      </w:r>
    </w:p>
    <w:p w14:paraId="62E10A81">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Technologies Used:</w:t>
      </w:r>
    </w:p>
    <w:p w14:paraId="0D34071B">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WebSocket </w:t>
      </w:r>
    </w:p>
    <w:p w14:paraId="6B4DDC52">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Socket.io </w:t>
      </w:r>
    </w:p>
    <w:p w14:paraId="0A767BCE">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Benefits:</w:t>
      </w:r>
    </w:p>
    <w:p w14:paraId="30C72E84">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Real-time system responsiveness </w:t>
      </w:r>
    </w:p>
    <w:p w14:paraId="00D1E71B">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Efficient handling of asynchronous processes </w:t>
      </w:r>
    </w:p>
    <w:p w14:paraId="5C831B81">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Improved user experience </w:t>
      </w:r>
    </w:p>
    <w:p w14:paraId="0E65C819">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4. Client-Server Architecture</w:t>
      </w:r>
    </w:p>
    <w:p w14:paraId="7B104AF7">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Smart School Connect system follows a client-server model where:</w:t>
      </w:r>
    </w:p>
    <w:p w14:paraId="014C092E">
      <w:pPr>
        <w:keepNext w:val="0"/>
        <w:keepLines w:val="0"/>
        <w:widowControl/>
        <w:numPr>
          <w:ilvl w:val="0"/>
          <w:numId w:val="4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9"/>
          <w:rFonts w:hint="default" w:ascii="Times New Roman" w:hAnsi="Times New Roman" w:cs="Times New Roman"/>
          <w:b w:val="0"/>
          <w:bCs w:val="0"/>
          <w:sz w:val="24"/>
          <w:szCs w:val="24"/>
        </w:rPr>
        <w:t>client (frontend)</w:t>
      </w:r>
      <w:r>
        <w:rPr>
          <w:rFonts w:hint="default" w:ascii="Times New Roman" w:hAnsi="Times New Roman" w:cs="Times New Roman"/>
          <w:b w:val="0"/>
          <w:bCs w:val="0"/>
          <w:sz w:val="24"/>
          <w:szCs w:val="24"/>
        </w:rPr>
        <w:t xml:space="preserve"> sends requests </w:t>
      </w:r>
    </w:p>
    <w:p w14:paraId="76FAA0BD">
      <w:pPr>
        <w:keepNext w:val="0"/>
        <w:keepLines w:val="0"/>
        <w:widowControl/>
        <w:numPr>
          <w:ilvl w:val="0"/>
          <w:numId w:val="4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9"/>
          <w:rFonts w:hint="default" w:ascii="Times New Roman" w:hAnsi="Times New Roman" w:cs="Times New Roman"/>
          <w:b w:val="0"/>
          <w:bCs w:val="0"/>
          <w:sz w:val="24"/>
          <w:szCs w:val="24"/>
        </w:rPr>
        <w:t>server (backend)</w:t>
      </w:r>
      <w:r>
        <w:rPr>
          <w:rFonts w:hint="default" w:ascii="Times New Roman" w:hAnsi="Times New Roman" w:cs="Times New Roman"/>
          <w:b w:val="0"/>
          <w:bCs w:val="0"/>
          <w:sz w:val="24"/>
          <w:szCs w:val="24"/>
        </w:rPr>
        <w:t xml:space="preserve"> processes requests and returns responses </w:t>
      </w:r>
    </w:p>
    <w:p w14:paraId="25C1109D">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Benefits:</w:t>
      </w:r>
    </w:p>
    <w:p w14:paraId="32AFF344">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Centralized data management </w:t>
      </w:r>
    </w:p>
    <w:p w14:paraId="1630DFB3">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Secure access control </w:t>
      </w:r>
    </w:p>
    <w:p w14:paraId="3E1F9E91">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Simplified system updates </w:t>
      </w:r>
    </w:p>
    <w:p w14:paraId="7BEEE62F">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5. MVC (Model-View-Controller) Pattern</w:t>
      </w:r>
    </w:p>
    <w:p w14:paraId="51F27968">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At the application level, the system uses the MVC design pattern.</w:t>
      </w:r>
    </w:p>
    <w:p w14:paraId="48CFABF5">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Components:</w:t>
      </w:r>
    </w:p>
    <w:p w14:paraId="312A58D1">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Model:</w:t>
      </w:r>
      <w:r>
        <w:rPr>
          <w:rFonts w:hint="default" w:ascii="Times New Roman" w:hAnsi="Times New Roman" w:cs="Times New Roman"/>
          <w:b w:val="0"/>
          <w:bCs w:val="0"/>
          <w:sz w:val="24"/>
          <w:szCs w:val="24"/>
        </w:rPr>
        <w:t xml:space="preserve"> Manages data and business logic </w:t>
      </w:r>
    </w:p>
    <w:p w14:paraId="1A5D590E">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View:</w:t>
      </w:r>
      <w:r>
        <w:rPr>
          <w:rFonts w:hint="default" w:ascii="Times New Roman" w:hAnsi="Times New Roman" w:cs="Times New Roman"/>
          <w:b w:val="0"/>
          <w:bCs w:val="0"/>
          <w:sz w:val="24"/>
          <w:szCs w:val="24"/>
        </w:rPr>
        <w:t xml:space="preserve"> Handles user interface </w:t>
      </w:r>
    </w:p>
    <w:p w14:paraId="7D31780A">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Controller:</w:t>
      </w:r>
      <w:r>
        <w:rPr>
          <w:rFonts w:hint="default" w:ascii="Times New Roman" w:hAnsi="Times New Roman" w:cs="Times New Roman"/>
          <w:b w:val="0"/>
          <w:bCs w:val="0"/>
          <w:sz w:val="24"/>
          <w:szCs w:val="24"/>
        </w:rPr>
        <w:t xml:space="preserve"> Processes user input and connects Model and View </w:t>
      </w:r>
    </w:p>
    <w:p w14:paraId="6C9D19AF">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Benefits:</w:t>
      </w:r>
    </w:p>
    <w:p w14:paraId="4063233D">
      <w:pPr>
        <w:keepNext w:val="0"/>
        <w:keepLines w:val="0"/>
        <w:widowControl/>
        <w:numPr>
          <w:ilvl w:val="0"/>
          <w:numId w:val="5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Clear separation between logic and UI </w:t>
      </w:r>
    </w:p>
    <w:p w14:paraId="71F78446">
      <w:pPr>
        <w:keepNext w:val="0"/>
        <w:keepLines w:val="0"/>
        <w:widowControl/>
        <w:numPr>
          <w:ilvl w:val="0"/>
          <w:numId w:val="5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Easier testing and maintenance </w:t>
      </w:r>
    </w:p>
    <w:p w14:paraId="3874470F">
      <w:pPr>
        <w:keepNext w:val="0"/>
        <w:keepLines w:val="0"/>
        <w:widowControl/>
        <w:numPr>
          <w:ilvl w:val="0"/>
          <w:numId w:val="5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Better code organization </w:t>
      </w:r>
    </w:p>
    <w:p w14:paraId="37F02949">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Integration of Architectural Styles</w:t>
      </w:r>
    </w:p>
    <w:p w14:paraId="0956790F">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These architectural patterns are not used independently but are integrated:</w:t>
      </w:r>
    </w:p>
    <w:p w14:paraId="0CA1E4E9">
      <w:pPr>
        <w:keepNext w:val="0"/>
        <w:keepLines w:val="0"/>
        <w:widowControl/>
        <w:numPr>
          <w:ilvl w:val="0"/>
          <w:numId w:val="5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Layered architecture</w:t>
      </w:r>
      <w:r>
        <w:rPr>
          <w:rFonts w:hint="default" w:ascii="Times New Roman" w:hAnsi="Times New Roman" w:cs="Times New Roman"/>
          <w:b w:val="0"/>
          <w:bCs w:val="0"/>
          <w:sz w:val="24"/>
          <w:szCs w:val="24"/>
        </w:rPr>
        <w:t xml:space="preserve"> organizes the overall system </w:t>
      </w:r>
    </w:p>
    <w:p w14:paraId="01EB8295">
      <w:pPr>
        <w:keepNext w:val="0"/>
        <w:keepLines w:val="0"/>
        <w:widowControl/>
        <w:numPr>
          <w:ilvl w:val="0"/>
          <w:numId w:val="5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Microservices</w:t>
      </w:r>
      <w:r>
        <w:rPr>
          <w:rFonts w:hint="default" w:ascii="Times New Roman" w:hAnsi="Times New Roman" w:cs="Times New Roman"/>
          <w:b w:val="0"/>
          <w:bCs w:val="0"/>
          <w:sz w:val="24"/>
          <w:szCs w:val="24"/>
        </w:rPr>
        <w:t xml:space="preserve"> divide the system into functional modules </w:t>
      </w:r>
    </w:p>
    <w:p w14:paraId="7085D2AA">
      <w:pPr>
        <w:keepNext w:val="0"/>
        <w:keepLines w:val="0"/>
        <w:widowControl/>
        <w:numPr>
          <w:ilvl w:val="0"/>
          <w:numId w:val="5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Event-driven architecture</w:t>
      </w:r>
      <w:r>
        <w:rPr>
          <w:rFonts w:hint="default" w:ascii="Times New Roman" w:hAnsi="Times New Roman" w:cs="Times New Roman"/>
          <w:b w:val="0"/>
          <w:bCs w:val="0"/>
          <w:sz w:val="24"/>
          <w:szCs w:val="24"/>
        </w:rPr>
        <w:t xml:space="preserve"> enables real-time communication </w:t>
      </w:r>
    </w:p>
    <w:p w14:paraId="2533CF51">
      <w:pPr>
        <w:keepNext w:val="0"/>
        <w:keepLines w:val="0"/>
        <w:widowControl/>
        <w:numPr>
          <w:ilvl w:val="0"/>
          <w:numId w:val="5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MVC pattern</w:t>
      </w:r>
      <w:r>
        <w:rPr>
          <w:rFonts w:hint="default" w:ascii="Times New Roman" w:hAnsi="Times New Roman" w:cs="Times New Roman"/>
          <w:b w:val="0"/>
          <w:bCs w:val="0"/>
          <w:sz w:val="24"/>
          <w:szCs w:val="24"/>
        </w:rPr>
        <w:t xml:space="preserve"> structures the application logic </w:t>
      </w:r>
    </w:p>
    <w:p w14:paraId="3A6DAA1E">
      <w:pPr>
        <w:keepNext w:val="0"/>
        <w:keepLines w:val="0"/>
        <w:widowControl/>
        <w:numPr>
          <w:ilvl w:val="0"/>
          <w:numId w:val="5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Client-server model</w:t>
      </w:r>
      <w:r>
        <w:rPr>
          <w:rFonts w:hint="default" w:ascii="Times New Roman" w:hAnsi="Times New Roman" w:cs="Times New Roman"/>
          <w:b w:val="0"/>
          <w:bCs w:val="0"/>
          <w:sz w:val="24"/>
          <w:szCs w:val="24"/>
        </w:rPr>
        <w:t xml:space="preserve"> defines system interaction</w:t>
      </w:r>
    </w:p>
    <w:p w14:paraId="58A363E0">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333520DF">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drawing>
          <wp:inline distT="0" distB="0" distL="114300" distR="114300">
            <wp:extent cx="5270500" cy="2715260"/>
            <wp:effectExtent l="0" t="0" r="2540" b="0"/>
            <wp:docPr id="11" name="Picture 11" descr="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 (10)"/>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270500" cy="2715260"/>
                    </a:xfrm>
                    <a:prstGeom prst="rect">
                      <a:avLst/>
                    </a:prstGeom>
                  </pic:spPr>
                </pic:pic>
              </a:graphicData>
            </a:graphic>
          </wp:inline>
        </w:drawing>
      </w:r>
    </w:p>
    <w:p w14:paraId="2A8A450B">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4.11. User-Interface (UI) Design</w:t>
      </w:r>
    </w:p>
    <w:p w14:paraId="79144385">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User Interface (UI) design of the Smart School Connect system focuses on providing a simple, intuitive, and user-friendly interaction experience for all categories of users, including administrators, teachers, students, and parents. Since users have varying levels of digital literacy, especially parents, the interface is designed to be clear, consistent, and easy to navigate.</w:t>
      </w:r>
    </w:p>
    <w:p w14:paraId="391B8B12">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UI design supports both </w:t>
      </w:r>
      <w:r>
        <w:rPr>
          <w:rStyle w:val="9"/>
          <w:rFonts w:hint="default" w:ascii="Times New Roman" w:hAnsi="Times New Roman" w:cs="Times New Roman"/>
          <w:b w:val="0"/>
          <w:bCs w:val="0"/>
          <w:sz w:val="24"/>
          <w:szCs w:val="24"/>
        </w:rPr>
        <w:t>web and mobile platforms</w:t>
      </w:r>
      <w:r>
        <w:rPr>
          <w:rFonts w:hint="default" w:ascii="Times New Roman" w:hAnsi="Times New Roman" w:cs="Times New Roman"/>
          <w:b w:val="0"/>
          <w:bCs w:val="0"/>
          <w:sz w:val="24"/>
          <w:szCs w:val="24"/>
        </w:rPr>
        <w:t>, ensuring accessibility and usability across different devices.</w:t>
      </w:r>
    </w:p>
    <w:p w14:paraId="7238B507">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4.11.1 Design Objectives</w:t>
      </w:r>
    </w:p>
    <w:p w14:paraId="76086DEE">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UI design is guided by the following objectives:</w:t>
      </w:r>
    </w:p>
    <w:p w14:paraId="44B2D023">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Simplicity:</w:t>
      </w:r>
      <w:r>
        <w:rPr>
          <w:rFonts w:hint="default" w:ascii="Times New Roman" w:hAnsi="Times New Roman" w:cs="Times New Roman"/>
          <w:b w:val="0"/>
          <w:bCs w:val="0"/>
          <w:sz w:val="24"/>
          <w:szCs w:val="24"/>
        </w:rPr>
        <w:t xml:space="preserve"> Interfaces are kept clean and easy to understand </w:t>
      </w:r>
    </w:p>
    <w:p w14:paraId="6EED250E">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Consistency:</w:t>
      </w:r>
      <w:r>
        <w:rPr>
          <w:rFonts w:hint="default" w:ascii="Times New Roman" w:hAnsi="Times New Roman" w:cs="Times New Roman"/>
          <w:b w:val="0"/>
          <w:bCs w:val="0"/>
          <w:sz w:val="24"/>
          <w:szCs w:val="24"/>
        </w:rPr>
        <w:t xml:space="preserve"> Uniform design elements across all screens </w:t>
      </w:r>
    </w:p>
    <w:p w14:paraId="09A23E19">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Accessibility:</w:t>
      </w:r>
      <w:r>
        <w:rPr>
          <w:rFonts w:hint="default" w:ascii="Times New Roman" w:hAnsi="Times New Roman" w:cs="Times New Roman"/>
          <w:b w:val="0"/>
          <w:bCs w:val="0"/>
          <w:sz w:val="24"/>
          <w:szCs w:val="24"/>
        </w:rPr>
        <w:t xml:space="preserve"> Suitable for users with basic digital skills </w:t>
      </w:r>
    </w:p>
    <w:p w14:paraId="5FFE16AD">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Responsiveness:</w:t>
      </w:r>
      <w:r>
        <w:rPr>
          <w:rFonts w:hint="default" w:ascii="Times New Roman" w:hAnsi="Times New Roman" w:cs="Times New Roman"/>
          <w:b w:val="0"/>
          <w:bCs w:val="0"/>
          <w:sz w:val="24"/>
          <w:szCs w:val="24"/>
        </w:rPr>
        <w:t xml:space="preserve"> Works across desktops, tablets, and smartphones </w:t>
      </w:r>
    </w:p>
    <w:p w14:paraId="4B085E8F">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Efficiency:</w:t>
      </w:r>
      <w:r>
        <w:rPr>
          <w:rFonts w:hint="default" w:ascii="Times New Roman" w:hAnsi="Times New Roman" w:cs="Times New Roman"/>
          <w:b w:val="0"/>
          <w:bCs w:val="0"/>
          <w:sz w:val="24"/>
          <w:szCs w:val="24"/>
        </w:rPr>
        <w:t xml:space="preserve"> Enables users to complete tasks quickly </w:t>
      </w:r>
    </w:p>
    <w:p w14:paraId="12B7A829">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4.11.2 Design Principles</w:t>
      </w:r>
    </w:p>
    <w:p w14:paraId="7FB22A39">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following principles are applied in designing the user interface:</w:t>
      </w:r>
    </w:p>
    <w:p w14:paraId="4A095395">
      <w:pPr>
        <w:keepNext w:val="0"/>
        <w:keepLines w:val="0"/>
        <w:widowControl/>
        <w:numPr>
          <w:ilvl w:val="0"/>
          <w:numId w:val="5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Clarity:</w:t>
      </w:r>
      <w:r>
        <w:rPr>
          <w:rFonts w:hint="default" w:ascii="Times New Roman" w:hAnsi="Times New Roman" w:cs="Times New Roman"/>
          <w:b w:val="0"/>
          <w:bCs w:val="0"/>
          <w:sz w:val="24"/>
          <w:szCs w:val="24"/>
        </w:rPr>
        <w:t xml:space="preserve"> Clear labels, readable text, and simple navigation </w:t>
      </w:r>
    </w:p>
    <w:p w14:paraId="2F92CBEA">
      <w:pPr>
        <w:keepNext w:val="0"/>
        <w:keepLines w:val="0"/>
        <w:widowControl/>
        <w:numPr>
          <w:ilvl w:val="0"/>
          <w:numId w:val="5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Feedback:</w:t>
      </w:r>
      <w:r>
        <w:rPr>
          <w:rFonts w:hint="default" w:ascii="Times New Roman" w:hAnsi="Times New Roman" w:cs="Times New Roman"/>
          <w:b w:val="0"/>
          <w:bCs w:val="0"/>
          <w:sz w:val="24"/>
          <w:szCs w:val="24"/>
        </w:rPr>
        <w:t xml:space="preserve"> System provides immediate responses (e.g., message sent confirmation) </w:t>
      </w:r>
    </w:p>
    <w:p w14:paraId="740AD840">
      <w:pPr>
        <w:keepNext w:val="0"/>
        <w:keepLines w:val="0"/>
        <w:widowControl/>
        <w:numPr>
          <w:ilvl w:val="0"/>
          <w:numId w:val="5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Consistency:</w:t>
      </w:r>
      <w:r>
        <w:rPr>
          <w:rFonts w:hint="default" w:ascii="Times New Roman" w:hAnsi="Times New Roman" w:cs="Times New Roman"/>
          <w:b w:val="0"/>
          <w:bCs w:val="0"/>
          <w:sz w:val="24"/>
          <w:szCs w:val="24"/>
        </w:rPr>
        <w:t xml:space="preserve"> Same layout and colors across similar pages </w:t>
      </w:r>
    </w:p>
    <w:p w14:paraId="031B3065">
      <w:pPr>
        <w:keepNext w:val="0"/>
        <w:keepLines w:val="0"/>
        <w:widowControl/>
        <w:numPr>
          <w:ilvl w:val="0"/>
          <w:numId w:val="5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Error Prevention:</w:t>
      </w:r>
      <w:r>
        <w:rPr>
          <w:rFonts w:hint="default" w:ascii="Times New Roman" w:hAnsi="Times New Roman" w:cs="Times New Roman"/>
          <w:b w:val="0"/>
          <w:bCs w:val="0"/>
          <w:sz w:val="24"/>
          <w:szCs w:val="24"/>
        </w:rPr>
        <w:t xml:space="preserve"> Input validation and helpful error messages </w:t>
      </w:r>
    </w:p>
    <w:p w14:paraId="1BEF2354">
      <w:pPr>
        <w:keepNext w:val="0"/>
        <w:keepLines w:val="0"/>
        <w:widowControl/>
        <w:numPr>
          <w:ilvl w:val="0"/>
          <w:numId w:val="5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User Control:</w:t>
      </w:r>
      <w:r>
        <w:rPr>
          <w:rFonts w:hint="default" w:ascii="Times New Roman" w:hAnsi="Times New Roman" w:cs="Times New Roman"/>
          <w:b w:val="0"/>
          <w:bCs w:val="0"/>
          <w:sz w:val="24"/>
          <w:szCs w:val="24"/>
        </w:rPr>
        <w:t xml:space="preserve"> Users can easily navigate and perform actions </w:t>
      </w:r>
    </w:p>
    <w:p w14:paraId="293210B2">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4.11.3 User Interface Structure</w:t>
      </w:r>
    </w:p>
    <w:p w14:paraId="74A4E6C4">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system interface is organized into key sections:</w:t>
      </w:r>
    </w:p>
    <w:p w14:paraId="21553442">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1. Login Page</w:t>
      </w:r>
    </w:p>
    <w:p w14:paraId="5B1429AD">
      <w:pPr>
        <w:keepNext w:val="0"/>
        <w:keepLines w:val="0"/>
        <w:widowControl/>
        <w:numPr>
          <w:ilvl w:val="0"/>
          <w:numId w:val="5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Fields for username/email and password </w:t>
      </w:r>
    </w:p>
    <w:p w14:paraId="0B6BE1B4">
      <w:pPr>
        <w:keepNext w:val="0"/>
        <w:keepLines w:val="0"/>
        <w:widowControl/>
        <w:numPr>
          <w:ilvl w:val="0"/>
          <w:numId w:val="5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Login button </w:t>
      </w:r>
    </w:p>
    <w:p w14:paraId="5EC62026">
      <w:pPr>
        <w:keepNext w:val="0"/>
        <w:keepLines w:val="0"/>
        <w:widowControl/>
        <w:numPr>
          <w:ilvl w:val="0"/>
          <w:numId w:val="5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Error messages for invalid input </w:t>
      </w:r>
    </w:p>
    <w:p w14:paraId="0788EC6B">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2. Dashboard</w:t>
      </w:r>
    </w:p>
    <w:p w14:paraId="53B3718E">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Each user has a personalized dashboard:</w:t>
      </w:r>
    </w:p>
    <w:p w14:paraId="40395A51">
      <w:pPr>
        <w:keepNext w:val="0"/>
        <w:keepLines w:val="0"/>
        <w:widowControl/>
        <w:numPr>
          <w:ilvl w:val="0"/>
          <w:numId w:val="57"/>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Administrator Dashboard:</w:t>
      </w:r>
      <w:r>
        <w:rPr>
          <w:rFonts w:hint="default" w:ascii="Times New Roman" w:hAnsi="Times New Roman" w:cs="Times New Roman"/>
          <w:b w:val="0"/>
          <w:bCs w:val="0"/>
          <w:sz w:val="24"/>
          <w:szCs w:val="24"/>
        </w:rPr>
        <w:t xml:space="preserve"> User management, reports, system monitoring </w:t>
      </w:r>
    </w:p>
    <w:p w14:paraId="15DA22FC">
      <w:pPr>
        <w:keepNext w:val="0"/>
        <w:keepLines w:val="0"/>
        <w:widowControl/>
        <w:numPr>
          <w:ilvl w:val="0"/>
          <w:numId w:val="57"/>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Teacher Dashboard:</w:t>
      </w:r>
      <w:r>
        <w:rPr>
          <w:rFonts w:hint="default" w:ascii="Times New Roman" w:hAnsi="Times New Roman" w:cs="Times New Roman"/>
          <w:b w:val="0"/>
          <w:bCs w:val="0"/>
          <w:sz w:val="24"/>
          <w:szCs w:val="24"/>
        </w:rPr>
        <w:t xml:space="preserve"> Attendance, assignments, communication tools </w:t>
      </w:r>
    </w:p>
    <w:p w14:paraId="70F429D9">
      <w:pPr>
        <w:keepNext w:val="0"/>
        <w:keepLines w:val="0"/>
        <w:widowControl/>
        <w:numPr>
          <w:ilvl w:val="0"/>
          <w:numId w:val="57"/>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Student Dashboard:</w:t>
      </w:r>
      <w:r>
        <w:rPr>
          <w:rFonts w:hint="default" w:ascii="Times New Roman" w:hAnsi="Times New Roman" w:cs="Times New Roman"/>
          <w:b w:val="0"/>
          <w:bCs w:val="0"/>
          <w:sz w:val="24"/>
          <w:szCs w:val="24"/>
        </w:rPr>
        <w:t xml:space="preserve"> Assignments, grades, notifications </w:t>
      </w:r>
    </w:p>
    <w:p w14:paraId="03FF3896">
      <w:pPr>
        <w:keepNext w:val="0"/>
        <w:keepLines w:val="0"/>
        <w:widowControl/>
        <w:numPr>
          <w:ilvl w:val="0"/>
          <w:numId w:val="57"/>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Parent Dashboard:</w:t>
      </w:r>
      <w:r>
        <w:rPr>
          <w:rFonts w:hint="default" w:ascii="Times New Roman" w:hAnsi="Times New Roman" w:cs="Times New Roman"/>
          <w:b w:val="0"/>
          <w:bCs w:val="0"/>
          <w:sz w:val="24"/>
          <w:szCs w:val="24"/>
        </w:rPr>
        <w:t xml:space="preserve"> Student performance, attendance, messaging </w:t>
      </w:r>
    </w:p>
    <w:p w14:paraId="144DF036">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3. Navigation Menu</w:t>
      </w:r>
    </w:p>
    <w:p w14:paraId="16D667FE">
      <w:pPr>
        <w:keepNext w:val="0"/>
        <w:keepLines w:val="0"/>
        <w:widowControl/>
        <w:numPr>
          <w:ilvl w:val="0"/>
          <w:numId w:val="5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Sidebar or top navigation bar </w:t>
      </w:r>
    </w:p>
    <w:p w14:paraId="3B948C4B">
      <w:pPr>
        <w:keepNext w:val="0"/>
        <w:keepLines w:val="0"/>
        <w:widowControl/>
        <w:numPr>
          <w:ilvl w:val="0"/>
          <w:numId w:val="5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Links to main features (Dashboard, Messages, Assignments, Reports) </w:t>
      </w:r>
    </w:p>
    <w:p w14:paraId="578ACA18">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4. Messaging Interface</w:t>
      </w:r>
    </w:p>
    <w:p w14:paraId="30F34506">
      <w:pPr>
        <w:keepNext w:val="0"/>
        <w:keepLines w:val="0"/>
        <w:widowControl/>
        <w:numPr>
          <w:ilvl w:val="0"/>
          <w:numId w:val="5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Chat window for real-time communication </w:t>
      </w:r>
    </w:p>
    <w:p w14:paraId="532D308C">
      <w:pPr>
        <w:keepNext w:val="0"/>
        <w:keepLines w:val="0"/>
        <w:widowControl/>
        <w:numPr>
          <w:ilvl w:val="0"/>
          <w:numId w:val="5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Contact list (students, teachers, parents) </w:t>
      </w:r>
    </w:p>
    <w:p w14:paraId="3DF7426C">
      <w:pPr>
        <w:keepNext w:val="0"/>
        <w:keepLines w:val="0"/>
        <w:widowControl/>
        <w:numPr>
          <w:ilvl w:val="0"/>
          <w:numId w:val="5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Message input box and send button </w:t>
      </w:r>
    </w:p>
    <w:p w14:paraId="1A7F7729">
      <w:pPr>
        <w:keepNext w:val="0"/>
        <w:keepLines w:val="0"/>
        <w:widowControl/>
        <w:numPr>
          <w:ilvl w:val="0"/>
          <w:numId w:val="59"/>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Option to attach files </w:t>
      </w:r>
    </w:p>
    <w:p w14:paraId="11910D65">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5. Attendance Interface</w:t>
      </w:r>
    </w:p>
    <w:p w14:paraId="1F1D15C3">
      <w:pPr>
        <w:keepNext w:val="0"/>
        <w:keepLines w:val="0"/>
        <w:widowControl/>
        <w:numPr>
          <w:ilvl w:val="0"/>
          <w:numId w:val="60"/>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Class selection </w:t>
      </w:r>
    </w:p>
    <w:p w14:paraId="25FB6DAF">
      <w:pPr>
        <w:keepNext w:val="0"/>
        <w:keepLines w:val="0"/>
        <w:widowControl/>
        <w:numPr>
          <w:ilvl w:val="0"/>
          <w:numId w:val="60"/>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Student list display </w:t>
      </w:r>
    </w:p>
    <w:p w14:paraId="2F5CA9E5">
      <w:pPr>
        <w:keepNext w:val="0"/>
        <w:keepLines w:val="0"/>
        <w:widowControl/>
        <w:numPr>
          <w:ilvl w:val="0"/>
          <w:numId w:val="60"/>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Attendance marking options (Present/Absent) </w:t>
      </w:r>
    </w:p>
    <w:p w14:paraId="4D9CF2CB">
      <w:pPr>
        <w:keepNext w:val="0"/>
        <w:keepLines w:val="0"/>
        <w:widowControl/>
        <w:numPr>
          <w:ilvl w:val="0"/>
          <w:numId w:val="60"/>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Save button </w:t>
      </w:r>
    </w:p>
    <w:p w14:paraId="27D7AEC5">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6. Assignment Interface</w:t>
      </w:r>
    </w:p>
    <w:p w14:paraId="54B63FF2">
      <w:pPr>
        <w:keepNext w:val="0"/>
        <w:keepLines w:val="0"/>
        <w:widowControl/>
        <w:numPr>
          <w:ilvl w:val="0"/>
          <w:numId w:val="6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Upload assignment (teacher) </w:t>
      </w:r>
    </w:p>
    <w:p w14:paraId="45713075">
      <w:pPr>
        <w:keepNext w:val="0"/>
        <w:keepLines w:val="0"/>
        <w:widowControl/>
        <w:numPr>
          <w:ilvl w:val="0"/>
          <w:numId w:val="6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View and submit assignment (student) </w:t>
      </w:r>
    </w:p>
    <w:p w14:paraId="6613DD0D">
      <w:pPr>
        <w:keepNext w:val="0"/>
        <w:keepLines w:val="0"/>
        <w:widowControl/>
        <w:numPr>
          <w:ilvl w:val="0"/>
          <w:numId w:val="6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Display deadlines and instructions </w:t>
      </w:r>
    </w:p>
    <w:p w14:paraId="23EA568F">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7. Notification Panel</w:t>
      </w:r>
    </w:p>
    <w:p w14:paraId="1924BAE5">
      <w:pPr>
        <w:keepNext w:val="0"/>
        <w:keepLines w:val="0"/>
        <w:widowControl/>
        <w:numPr>
          <w:ilvl w:val="0"/>
          <w:numId w:val="6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Displays alerts and updates </w:t>
      </w:r>
    </w:p>
    <w:p w14:paraId="4ED141CA">
      <w:pPr>
        <w:keepNext w:val="0"/>
        <w:keepLines w:val="0"/>
        <w:widowControl/>
        <w:numPr>
          <w:ilvl w:val="0"/>
          <w:numId w:val="6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Shows recent activities (messages, assignments, attendance) </w:t>
      </w:r>
    </w:p>
    <w:p w14:paraId="6C7425FA">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4.11.4 UI Technologies Used</w:t>
      </w:r>
    </w:p>
    <w:p w14:paraId="2E480471">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system uses modern frontend technologies:</w:t>
      </w:r>
    </w:p>
    <w:p w14:paraId="23E57227">
      <w:pPr>
        <w:keepNext w:val="0"/>
        <w:keepLines w:val="0"/>
        <w:widowControl/>
        <w:numPr>
          <w:ilvl w:val="0"/>
          <w:numId w:val="6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React.js</w:t>
      </w:r>
      <w:r>
        <w:rPr>
          <w:rFonts w:hint="default" w:ascii="Times New Roman" w:hAnsi="Times New Roman" w:cs="Times New Roman"/>
          <w:b w:val="0"/>
          <w:bCs w:val="0"/>
          <w:sz w:val="24"/>
          <w:szCs w:val="24"/>
        </w:rPr>
        <w:t xml:space="preserve"> for web interface </w:t>
      </w:r>
    </w:p>
    <w:p w14:paraId="4E3838B7">
      <w:pPr>
        <w:keepNext w:val="0"/>
        <w:keepLines w:val="0"/>
        <w:widowControl/>
        <w:numPr>
          <w:ilvl w:val="0"/>
          <w:numId w:val="6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React Native</w:t>
      </w:r>
      <w:r>
        <w:rPr>
          <w:rFonts w:hint="default" w:ascii="Times New Roman" w:hAnsi="Times New Roman" w:cs="Times New Roman"/>
          <w:b w:val="0"/>
          <w:bCs w:val="0"/>
          <w:sz w:val="24"/>
          <w:szCs w:val="24"/>
        </w:rPr>
        <w:t xml:space="preserve"> for mobile application </w:t>
      </w:r>
    </w:p>
    <w:p w14:paraId="38C9B98F">
      <w:pPr>
        <w:keepNext w:val="0"/>
        <w:keepLines w:val="0"/>
        <w:widowControl/>
        <w:numPr>
          <w:ilvl w:val="0"/>
          <w:numId w:val="63"/>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HTML5, CSS (Tailwind CSS), JavaScript</w:t>
      </w:r>
      <w:r>
        <w:rPr>
          <w:rFonts w:hint="default" w:ascii="Times New Roman" w:hAnsi="Times New Roman" w:cs="Times New Roman"/>
          <w:b w:val="0"/>
          <w:bCs w:val="0"/>
          <w:sz w:val="24"/>
          <w:szCs w:val="24"/>
        </w:rPr>
        <w:t xml:space="preserve"> for layout and styling </w:t>
      </w:r>
    </w:p>
    <w:p w14:paraId="69A014C9">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These technologies ensure responsive, fast, and interactive user interfaces.</w:t>
      </w:r>
    </w:p>
    <w:p w14:paraId="16EDE68C">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4.11.5 Usability Considerations</w:t>
      </w:r>
    </w:p>
    <w:p w14:paraId="18EA3D65">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 ensure usability:</w:t>
      </w:r>
    </w:p>
    <w:p w14:paraId="22BB778E">
      <w:pPr>
        <w:keepNext w:val="0"/>
        <w:keepLines w:val="0"/>
        <w:widowControl/>
        <w:numPr>
          <w:ilvl w:val="0"/>
          <w:numId w:val="6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Minimal text complexity for easy understanding </w:t>
      </w:r>
    </w:p>
    <w:p w14:paraId="20F4B84D">
      <w:pPr>
        <w:keepNext w:val="0"/>
        <w:keepLines w:val="0"/>
        <w:widowControl/>
        <w:numPr>
          <w:ilvl w:val="0"/>
          <w:numId w:val="6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Mobile-first design for accessibility </w:t>
      </w:r>
    </w:p>
    <w:p w14:paraId="14B37782">
      <w:pPr>
        <w:keepNext w:val="0"/>
        <w:keepLines w:val="0"/>
        <w:widowControl/>
        <w:numPr>
          <w:ilvl w:val="0"/>
          <w:numId w:val="6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Simple icons and visual cues </w:t>
      </w:r>
    </w:p>
    <w:p w14:paraId="0D183276">
      <w:pPr>
        <w:keepNext w:val="0"/>
        <w:keepLines w:val="0"/>
        <w:widowControl/>
        <w:numPr>
          <w:ilvl w:val="0"/>
          <w:numId w:val="6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Reduced number of steps for completing tasks </w:t>
      </w:r>
    </w:p>
    <w:p w14:paraId="198FBCC6">
      <w:pPr>
        <w:keepNext w:val="0"/>
        <w:keepLines w:val="0"/>
        <w:widowControl/>
        <w:numPr>
          <w:ilvl w:val="0"/>
          <w:numId w:val="6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Support for low-bandwidth environments </w:t>
      </w:r>
    </w:p>
    <w:p w14:paraId="70AC9E62">
      <w:pPr>
        <w:pStyle w:val="3"/>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4.11.6 Sample Screen Descriptions</w:t>
      </w:r>
    </w:p>
    <w:p w14:paraId="4BEC0D91">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system includes the following key screens:</w:t>
      </w:r>
    </w:p>
    <w:p w14:paraId="52CB78A7">
      <w:pPr>
        <w:keepNext w:val="0"/>
        <w:keepLines w:val="0"/>
        <w:widowControl/>
        <w:numPr>
          <w:ilvl w:val="0"/>
          <w:numId w:val="6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Login Screen </w:t>
      </w:r>
    </w:p>
    <w:p w14:paraId="20086557">
      <w:pPr>
        <w:keepNext w:val="0"/>
        <w:keepLines w:val="0"/>
        <w:widowControl/>
        <w:numPr>
          <w:ilvl w:val="0"/>
          <w:numId w:val="6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User Dashboard </w:t>
      </w:r>
    </w:p>
    <w:p w14:paraId="0161548A">
      <w:pPr>
        <w:keepNext w:val="0"/>
        <w:keepLines w:val="0"/>
        <w:widowControl/>
        <w:numPr>
          <w:ilvl w:val="0"/>
          <w:numId w:val="6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Messaging Screen </w:t>
      </w:r>
    </w:p>
    <w:p w14:paraId="454E47F7">
      <w:pPr>
        <w:keepNext w:val="0"/>
        <w:keepLines w:val="0"/>
        <w:widowControl/>
        <w:numPr>
          <w:ilvl w:val="0"/>
          <w:numId w:val="6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Assignment Management Screen </w:t>
      </w:r>
    </w:p>
    <w:p w14:paraId="3B523056">
      <w:pPr>
        <w:keepNext w:val="0"/>
        <w:keepLines w:val="0"/>
        <w:widowControl/>
        <w:numPr>
          <w:ilvl w:val="0"/>
          <w:numId w:val="6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Attendance Recording Screen </w:t>
      </w:r>
    </w:p>
    <w:p w14:paraId="11F0ABDD">
      <w:pPr>
        <w:keepNext w:val="0"/>
        <w:keepLines w:val="0"/>
        <w:widowControl/>
        <w:numPr>
          <w:ilvl w:val="0"/>
          <w:numId w:val="65"/>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Notification Screen </w:t>
      </w:r>
    </w:p>
    <w:p w14:paraId="3918A265">
      <w:pPr>
        <w:pStyle w:val="8"/>
        <w:keepNext w:val="0"/>
        <w:keepLines w:val="0"/>
        <w:widowControl/>
        <w:suppressLineNumbers w:val="0"/>
        <w:jc w:val="both"/>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(Actual UI mockups or screenshots should be included here for better presentation.)</w:t>
      </w:r>
    </w:p>
    <w:p w14:paraId="6E2C5625">
      <w:pPr>
        <w:jc w:val="both"/>
        <w:rPr>
          <w:rFonts w:hint="default" w:ascii="Times New Roman" w:hAnsi="Times New Roman" w:cs="Times New Roman"/>
          <w:b w:val="0"/>
          <w:bCs w:val="0"/>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Inter">
    <w:panose1 w:val="02000503000000020004"/>
    <w:charset w:val="00"/>
    <w:family w:val="auto"/>
    <w:pitch w:val="default"/>
    <w:sig w:usb0="E00002FF" w:usb1="1200A1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A5FC7"/>
    <w:multiLevelType w:val="multilevel"/>
    <w:tmpl w:val="819A5F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1F1D205"/>
    <w:multiLevelType w:val="multilevel"/>
    <w:tmpl w:val="81F1D2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3E941A0"/>
    <w:multiLevelType w:val="multilevel"/>
    <w:tmpl w:val="83E941A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AD1A0D8"/>
    <w:multiLevelType w:val="multilevel"/>
    <w:tmpl w:val="8AD1A0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DA047E2"/>
    <w:multiLevelType w:val="multilevel"/>
    <w:tmpl w:val="8DA047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5D64D5E"/>
    <w:multiLevelType w:val="multilevel"/>
    <w:tmpl w:val="95D64D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61668F8"/>
    <w:multiLevelType w:val="multilevel"/>
    <w:tmpl w:val="961668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34E1AC3"/>
    <w:multiLevelType w:val="multilevel"/>
    <w:tmpl w:val="A34E1A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3ECC1C1"/>
    <w:multiLevelType w:val="multilevel"/>
    <w:tmpl w:val="A3ECC1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52FBBCF"/>
    <w:multiLevelType w:val="multilevel"/>
    <w:tmpl w:val="A52FBB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CAAA322"/>
    <w:multiLevelType w:val="multilevel"/>
    <w:tmpl w:val="ACAAA3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061E93A"/>
    <w:multiLevelType w:val="multilevel"/>
    <w:tmpl w:val="B061E9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353870B"/>
    <w:multiLevelType w:val="multilevel"/>
    <w:tmpl w:val="B35387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8600437"/>
    <w:multiLevelType w:val="multilevel"/>
    <w:tmpl w:val="B86004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2ACDFFB"/>
    <w:multiLevelType w:val="multilevel"/>
    <w:tmpl w:val="C2ACDF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ADB5237"/>
    <w:multiLevelType w:val="multilevel"/>
    <w:tmpl w:val="CADB52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ED15CA4"/>
    <w:multiLevelType w:val="multilevel"/>
    <w:tmpl w:val="CED15C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922ED98"/>
    <w:multiLevelType w:val="multilevel"/>
    <w:tmpl w:val="D922ED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B4DBC6D"/>
    <w:multiLevelType w:val="multilevel"/>
    <w:tmpl w:val="DB4DBC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E5821660"/>
    <w:multiLevelType w:val="multilevel"/>
    <w:tmpl w:val="E58216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E6550257"/>
    <w:multiLevelType w:val="multilevel"/>
    <w:tmpl w:val="E65502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E6976E1A"/>
    <w:multiLevelType w:val="multilevel"/>
    <w:tmpl w:val="E6976E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A2AFCF6"/>
    <w:multiLevelType w:val="multilevel"/>
    <w:tmpl w:val="EA2AFC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DA214E2"/>
    <w:multiLevelType w:val="multilevel"/>
    <w:tmpl w:val="EDA214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EEB7A450"/>
    <w:multiLevelType w:val="multilevel"/>
    <w:tmpl w:val="EEB7A4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2C5884F"/>
    <w:multiLevelType w:val="multilevel"/>
    <w:tmpl w:val="F2C588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4B5A590"/>
    <w:multiLevelType w:val="multilevel"/>
    <w:tmpl w:val="F4B5A5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566D302"/>
    <w:multiLevelType w:val="multilevel"/>
    <w:tmpl w:val="F566D3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FC44C2DF"/>
    <w:multiLevelType w:val="multilevel"/>
    <w:tmpl w:val="FC44C2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FD705365"/>
    <w:multiLevelType w:val="multilevel"/>
    <w:tmpl w:val="FD7053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FE5A0F04"/>
    <w:multiLevelType w:val="multilevel"/>
    <w:tmpl w:val="FE5A0F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FFCFCAB8"/>
    <w:multiLevelType w:val="multilevel"/>
    <w:tmpl w:val="FFCFCA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03762F09"/>
    <w:multiLevelType w:val="multilevel"/>
    <w:tmpl w:val="03762F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0AD96E78"/>
    <w:multiLevelType w:val="multilevel"/>
    <w:tmpl w:val="0AD96E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0B3C03B9"/>
    <w:multiLevelType w:val="multilevel"/>
    <w:tmpl w:val="0B3C03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0E13A95B"/>
    <w:multiLevelType w:val="multilevel"/>
    <w:tmpl w:val="0E13A9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1033A5B8"/>
    <w:multiLevelType w:val="multilevel"/>
    <w:tmpl w:val="1033A5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10C12467"/>
    <w:multiLevelType w:val="multilevel"/>
    <w:tmpl w:val="10C124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110AE54F"/>
    <w:multiLevelType w:val="multilevel"/>
    <w:tmpl w:val="110AE5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123FC25C"/>
    <w:multiLevelType w:val="multilevel"/>
    <w:tmpl w:val="123FC2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14B6A1E2"/>
    <w:multiLevelType w:val="multilevel"/>
    <w:tmpl w:val="14B6A1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172841FD"/>
    <w:multiLevelType w:val="multilevel"/>
    <w:tmpl w:val="172841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17C6C9F5"/>
    <w:multiLevelType w:val="multilevel"/>
    <w:tmpl w:val="17C6C9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1A7EC0BA"/>
    <w:multiLevelType w:val="multilevel"/>
    <w:tmpl w:val="1A7EC0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1FA320C3"/>
    <w:multiLevelType w:val="multilevel"/>
    <w:tmpl w:val="1FA320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2615002C"/>
    <w:multiLevelType w:val="multilevel"/>
    <w:tmpl w:val="261500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2C345AED"/>
    <w:multiLevelType w:val="multilevel"/>
    <w:tmpl w:val="2C345A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2D681719"/>
    <w:multiLevelType w:val="multilevel"/>
    <w:tmpl w:val="2D6817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2D92D1E0"/>
    <w:multiLevelType w:val="multilevel"/>
    <w:tmpl w:val="2D92D1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2E006D2F"/>
    <w:multiLevelType w:val="multilevel"/>
    <w:tmpl w:val="2E006D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2E3FC4FF"/>
    <w:multiLevelType w:val="multilevel"/>
    <w:tmpl w:val="2E3FC4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332BADF1"/>
    <w:multiLevelType w:val="multilevel"/>
    <w:tmpl w:val="332BAD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3A3E39B6"/>
    <w:multiLevelType w:val="multilevel"/>
    <w:tmpl w:val="3A3E39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3B230D2B"/>
    <w:multiLevelType w:val="multilevel"/>
    <w:tmpl w:val="3B230D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3DBAA173"/>
    <w:multiLevelType w:val="multilevel"/>
    <w:tmpl w:val="3DBAA1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40608F9B"/>
    <w:multiLevelType w:val="multilevel"/>
    <w:tmpl w:val="40608F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46CD9FD2"/>
    <w:multiLevelType w:val="multilevel"/>
    <w:tmpl w:val="46CD9F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4D5DF2E6"/>
    <w:multiLevelType w:val="multilevel"/>
    <w:tmpl w:val="4D5DF2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4DADC392"/>
    <w:multiLevelType w:val="multilevel"/>
    <w:tmpl w:val="4DADC3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4F2AA196"/>
    <w:multiLevelType w:val="multilevel"/>
    <w:tmpl w:val="4F2AA1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58435F9D"/>
    <w:multiLevelType w:val="multilevel"/>
    <w:tmpl w:val="58435F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6D732FA0"/>
    <w:multiLevelType w:val="multilevel"/>
    <w:tmpl w:val="6D732F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72CFA0AF"/>
    <w:multiLevelType w:val="multilevel"/>
    <w:tmpl w:val="72CFA0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76E03318"/>
    <w:multiLevelType w:val="multilevel"/>
    <w:tmpl w:val="76E033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7E8A03B6"/>
    <w:multiLevelType w:val="multilevel"/>
    <w:tmpl w:val="7E8A03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57"/>
  </w:num>
  <w:num w:numId="3">
    <w:abstractNumId w:val="48"/>
  </w:num>
  <w:num w:numId="4">
    <w:abstractNumId w:val="25"/>
  </w:num>
  <w:num w:numId="5">
    <w:abstractNumId w:val="11"/>
  </w:num>
  <w:num w:numId="6">
    <w:abstractNumId w:val="44"/>
  </w:num>
  <w:num w:numId="7">
    <w:abstractNumId w:val="10"/>
  </w:num>
  <w:num w:numId="8">
    <w:abstractNumId w:val="9"/>
  </w:num>
  <w:num w:numId="9">
    <w:abstractNumId w:val="64"/>
  </w:num>
  <w:num w:numId="10">
    <w:abstractNumId w:val="13"/>
  </w:num>
  <w:num w:numId="11">
    <w:abstractNumId w:val="43"/>
  </w:num>
  <w:num w:numId="12">
    <w:abstractNumId w:val="23"/>
  </w:num>
  <w:num w:numId="13">
    <w:abstractNumId w:val="28"/>
  </w:num>
  <w:num w:numId="14">
    <w:abstractNumId w:val="34"/>
  </w:num>
  <w:num w:numId="15">
    <w:abstractNumId w:val="38"/>
  </w:num>
  <w:num w:numId="16">
    <w:abstractNumId w:val="42"/>
  </w:num>
  <w:num w:numId="17">
    <w:abstractNumId w:val="6"/>
  </w:num>
  <w:num w:numId="18">
    <w:abstractNumId w:val="19"/>
  </w:num>
  <w:num w:numId="19">
    <w:abstractNumId w:val="7"/>
  </w:num>
  <w:num w:numId="20">
    <w:abstractNumId w:val="45"/>
  </w:num>
  <w:num w:numId="21">
    <w:abstractNumId w:val="12"/>
  </w:num>
  <w:num w:numId="22">
    <w:abstractNumId w:val="31"/>
  </w:num>
  <w:num w:numId="23">
    <w:abstractNumId w:val="8"/>
  </w:num>
  <w:num w:numId="24">
    <w:abstractNumId w:val="36"/>
  </w:num>
  <w:num w:numId="25">
    <w:abstractNumId w:val="62"/>
  </w:num>
  <w:num w:numId="26">
    <w:abstractNumId w:val="59"/>
  </w:num>
  <w:num w:numId="27">
    <w:abstractNumId w:val="30"/>
  </w:num>
  <w:num w:numId="28">
    <w:abstractNumId w:val="37"/>
  </w:num>
  <w:num w:numId="29">
    <w:abstractNumId w:val="51"/>
  </w:num>
  <w:num w:numId="30">
    <w:abstractNumId w:val="50"/>
  </w:num>
  <w:num w:numId="31">
    <w:abstractNumId w:val="39"/>
  </w:num>
  <w:num w:numId="32">
    <w:abstractNumId w:val="27"/>
  </w:num>
  <w:num w:numId="33">
    <w:abstractNumId w:val="40"/>
  </w:num>
  <w:num w:numId="34">
    <w:abstractNumId w:val="16"/>
  </w:num>
  <w:num w:numId="35">
    <w:abstractNumId w:val="47"/>
  </w:num>
  <w:num w:numId="36">
    <w:abstractNumId w:val="58"/>
  </w:num>
  <w:num w:numId="37">
    <w:abstractNumId w:val="29"/>
  </w:num>
  <w:num w:numId="38">
    <w:abstractNumId w:val="63"/>
  </w:num>
  <w:num w:numId="39">
    <w:abstractNumId w:val="20"/>
  </w:num>
  <w:num w:numId="40">
    <w:abstractNumId w:val="32"/>
  </w:num>
  <w:num w:numId="41">
    <w:abstractNumId w:val="1"/>
  </w:num>
  <w:num w:numId="42">
    <w:abstractNumId w:val="0"/>
  </w:num>
  <w:num w:numId="43">
    <w:abstractNumId w:val="18"/>
  </w:num>
  <w:num w:numId="44">
    <w:abstractNumId w:val="52"/>
  </w:num>
  <w:num w:numId="45">
    <w:abstractNumId w:val="24"/>
  </w:num>
  <w:num w:numId="46">
    <w:abstractNumId w:val="54"/>
  </w:num>
  <w:num w:numId="47">
    <w:abstractNumId w:val="4"/>
  </w:num>
  <w:num w:numId="48">
    <w:abstractNumId w:val="49"/>
  </w:num>
  <w:num w:numId="49">
    <w:abstractNumId w:val="33"/>
  </w:num>
  <w:num w:numId="50">
    <w:abstractNumId w:val="22"/>
  </w:num>
  <w:num w:numId="51">
    <w:abstractNumId w:val="41"/>
  </w:num>
  <w:num w:numId="52">
    <w:abstractNumId w:val="35"/>
  </w:num>
  <w:num w:numId="53">
    <w:abstractNumId w:val="46"/>
  </w:num>
  <w:num w:numId="54">
    <w:abstractNumId w:val="2"/>
  </w:num>
  <w:num w:numId="55">
    <w:abstractNumId w:val="26"/>
  </w:num>
  <w:num w:numId="56">
    <w:abstractNumId w:val="60"/>
  </w:num>
  <w:num w:numId="57">
    <w:abstractNumId w:val="53"/>
  </w:num>
  <w:num w:numId="58">
    <w:abstractNumId w:val="14"/>
  </w:num>
  <w:num w:numId="59">
    <w:abstractNumId w:val="21"/>
  </w:num>
  <w:num w:numId="60">
    <w:abstractNumId w:val="56"/>
  </w:num>
  <w:num w:numId="61">
    <w:abstractNumId w:val="61"/>
  </w:num>
  <w:num w:numId="62">
    <w:abstractNumId w:val="17"/>
  </w:num>
  <w:num w:numId="63">
    <w:abstractNumId w:val="5"/>
  </w:num>
  <w:num w:numId="64">
    <w:abstractNumId w:val="55"/>
  </w:num>
  <w:num w:numId="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842F38"/>
    <w:rsid w:val="06842F38"/>
    <w:rsid w:val="07510C8F"/>
    <w:rsid w:val="1AEE178B"/>
    <w:rsid w:val="6F4E4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7" Type="http://schemas.openxmlformats.org/officeDocument/2006/relationships/image" Target="media/image4.svg"/><Relationship Id="rId6" Type="http://schemas.openxmlformats.org/officeDocument/2006/relationships/image" Target="media/image3.png"/><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sv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svg"/><Relationship Id="rId18" Type="http://schemas.openxmlformats.org/officeDocument/2006/relationships/image" Target="media/image15.png"/><Relationship Id="rId17" Type="http://schemas.openxmlformats.org/officeDocument/2006/relationships/image" Target="media/image14.svg"/><Relationship Id="rId16" Type="http://schemas.openxmlformats.org/officeDocument/2006/relationships/image" Target="media/image13.png"/><Relationship Id="rId15" Type="http://schemas.openxmlformats.org/officeDocument/2006/relationships/image" Target="media/image12.svg"/><Relationship Id="rId14" Type="http://schemas.openxmlformats.org/officeDocument/2006/relationships/image" Target="media/image11.png"/><Relationship Id="rId13" Type="http://schemas.openxmlformats.org/officeDocument/2006/relationships/image" Target="media/image10.svg"/><Relationship Id="rId12" Type="http://schemas.openxmlformats.org/officeDocument/2006/relationships/image" Target="media/image9.png"/><Relationship Id="rId11" Type="http://schemas.openxmlformats.org/officeDocument/2006/relationships/image" Target="media/image8.sv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636</Words>
  <Characters>4085</Characters>
  <Lines>0</Lines>
  <Paragraphs>0</Paragraphs>
  <TotalTime>74</TotalTime>
  <ScaleCrop>false</ScaleCrop>
  <LinksUpToDate>false</LinksUpToDate>
  <CharactersWithSpaces>4678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2026-05-03T04:15:00Z</dcterms:created>
  <dc:creator>Tinsae Abera</dc:creator>
  <cp:lastModifiedBy>Tinsae Abera</cp:lastModifiedBy>
  <dcterms:modified xsi:type="dcterms:W3CDTF">2026-05-03T20:01:38Z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C37DAD3A78144B14972514F47C8FDFD9_13</vt:lpwstr>
  </property>
  <property fmtid="{D5CDD505-2E9C-101B-9397-08002B2CF9AE}" pid="4" name="KSOTemplateDocerSaveRecord">
    <vt:lpwstr>eyJoZGlkIjoiYzg1MjI1ZTcxYWRhOTZjZTA2ZDUyYjU5ODc2YTk3NGQiLCJ1c2VySWQiOiIxNDMxMTQxNDg3NjM3NCJ9</vt:lpwstr>
  </property>
</Properties>
</file>