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AC2" w:rsidRDefault="00AC2AC2" w:rsidP="00AC2AC2">
      <w:pPr>
        <w:ind w:left="720" w:hanging="360"/>
      </w:pPr>
      <w:proofErr w:type="spellStart"/>
      <w:r>
        <w:t>Impressora</w:t>
      </w:r>
      <w:proofErr w:type="spellEnd"/>
      <w:r>
        <w:t xml:space="preserve"> per </w:t>
      </w:r>
      <w:proofErr w:type="spellStart"/>
      <w:r>
        <w:t>defecte</w:t>
      </w:r>
      <w:proofErr w:type="spellEnd"/>
      <w:r>
        <w:t xml:space="preserve"> en B/N i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pels</w:t>
      </w:r>
      <w:proofErr w:type="spellEnd"/>
      <w:r>
        <w:t xml:space="preserve"> que </w:t>
      </w:r>
      <w:proofErr w:type="spellStart"/>
      <w:r>
        <w:t>tinguin</w:t>
      </w:r>
      <w:proofErr w:type="spellEnd"/>
      <w:r>
        <w:t xml:space="preserve">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configurat</w:t>
      </w:r>
      <w:proofErr w:type="spellEnd"/>
      <w:r>
        <w:t xml:space="preserve"> a la </w:t>
      </w:r>
      <w:proofErr w:type="gramStart"/>
      <w:r>
        <w:t>máquina(</w:t>
      </w:r>
      <w:proofErr w:type="spellStart"/>
      <w:proofErr w:type="gramEnd"/>
      <w:r>
        <w:t>llibreta</w:t>
      </w:r>
      <w:proofErr w:type="spellEnd"/>
      <w:r>
        <w:t xml:space="preserve"> de </w:t>
      </w:r>
      <w:proofErr w:type="spellStart"/>
      <w:r>
        <w:t>direccions</w:t>
      </w:r>
      <w:proofErr w:type="spellEnd"/>
      <w:r>
        <w:t>) poden imprimir en color.</w:t>
      </w:r>
    </w:p>
    <w:p w:rsidR="00AC2AC2" w:rsidRDefault="00AC2AC2" w:rsidP="00AC2AC2">
      <w:pPr>
        <w:pStyle w:val="Prrafodelista"/>
        <w:numPr>
          <w:ilvl w:val="0"/>
          <w:numId w:val="1"/>
        </w:numPr>
      </w:pPr>
      <w:r>
        <w:t>Instalar Driver normal.</w:t>
      </w:r>
    </w:p>
    <w:p w:rsidR="00AC2AC2" w:rsidRDefault="00AC2AC2" w:rsidP="00AC2AC2">
      <w:pPr>
        <w:pStyle w:val="Prrafodelista"/>
        <w:numPr>
          <w:ilvl w:val="0"/>
          <w:numId w:val="1"/>
        </w:numPr>
      </w:pPr>
      <w:r>
        <w:t xml:space="preserve">Configurar el </w:t>
      </w:r>
      <w:proofErr w:type="spellStart"/>
      <w:r>
        <w:t>codi</w:t>
      </w:r>
      <w:proofErr w:type="spellEnd"/>
      <w:r>
        <w:t xml:space="preserve"> en el driver.</w:t>
      </w:r>
      <w:bookmarkStart w:id="0" w:name="_GoBack"/>
      <w:bookmarkEnd w:id="0"/>
    </w:p>
    <w:p w:rsidR="007B1B5F" w:rsidRDefault="007B1B5F">
      <w:r>
        <w:t xml:space="preserve">Poner: </w:t>
      </w:r>
    </w:p>
    <w:p w:rsidR="008E7A6E" w:rsidRDefault="007B1B5F">
      <w:r>
        <w:rPr>
          <w:noProof/>
        </w:rPr>
        <w:drawing>
          <wp:inline distT="0" distB="0" distL="0" distR="0" wp14:anchorId="104BBB9E" wp14:editId="0BEE7E18">
            <wp:extent cx="5400040" cy="3444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5F" w:rsidRDefault="007B1B5F"/>
    <w:p w:rsidR="007B1B5F" w:rsidRDefault="007B1B5F">
      <w:r>
        <w:t>confirmar</w:t>
      </w:r>
    </w:p>
    <w:p w:rsidR="007B1B5F" w:rsidRDefault="007B1B5F">
      <w:r>
        <w:rPr>
          <w:noProof/>
        </w:rPr>
        <w:drawing>
          <wp:inline distT="0" distB="0" distL="0" distR="0" wp14:anchorId="753003FC" wp14:editId="1B953A9E">
            <wp:extent cx="5400040" cy="30981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3D1D"/>
    <w:multiLevelType w:val="hybridMultilevel"/>
    <w:tmpl w:val="7D3495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6E"/>
    <w:rsid w:val="007B1B5F"/>
    <w:rsid w:val="008E7A6E"/>
    <w:rsid w:val="00AC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1827"/>
  <w15:chartTrackingRefBased/>
  <w15:docId w15:val="{E56FC848-2A9C-4C70-867B-6AE1689F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Molina Hoyo</dc:creator>
  <cp:keywords/>
  <dc:description/>
  <cp:lastModifiedBy>Ivan Molina Hoyo</cp:lastModifiedBy>
  <cp:revision>3</cp:revision>
  <dcterms:created xsi:type="dcterms:W3CDTF">2018-12-05T17:02:00Z</dcterms:created>
  <dcterms:modified xsi:type="dcterms:W3CDTF">2018-12-11T08:22:00Z</dcterms:modified>
</cp:coreProperties>
</file>