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ny-wu"/>
      <w:bookmarkEnd w:id="21"/>
      <w:r>
        <w:t xml:space="preserve">Tiny Wu</w:t>
      </w:r>
    </w:p>
    <w:p>
      <w:pPr>
        <w:pStyle w:val="Heading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Heading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  <w:r>
        <w:t xml:space="preserve"> </w:t>
      </w:r>
      <w:r>
        <w:t xml:space="preserve">在公司主要从事cocos2d-x游戏的制作和维护工作，使用C++重构代码，配置更多的功能模块，学习到了很多C++基本的语法及表驱动，插件架构等常用的语言设计模式。作为从事生物科技工作的我来说，这是一次挑战。在这个公司我工作了一年，上架了一些比较简单的儿童游戏，有大量的功能模块重用和维护。</w:t>
      </w:r>
      <w:r>
        <w:t xml:space="preserve"> </w:t>
      </w: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BodyText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Heading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Heading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Heading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Heading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Heading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BodyText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Thank you for your watching.</w:t>
      </w:r>
    </w:p>
    <w:p>
      <w:pPr>
        <w:pStyle w:val="BodyText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2cf3f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e46e56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2017-02-16T12:10:01Z</dcterms:created>
  <dcterms:modified xsi:type="dcterms:W3CDTF">2017-02-16T12:10:01Z</dcterms:modified>
</cp:coreProperties>
</file>