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eastAsiaTheme="minorEastAsia"/>
          <w:lang w:eastAsia="zh-CN"/>
        </w:rPr>
      </w:pPr>
      <w:r>
        <w:rPr>
          <w:rFonts w:hint="eastAsia"/>
        </w:rPr>
        <w:t>实验</w:t>
      </w:r>
      <w:r>
        <w:rPr>
          <w:rFonts w:hint="eastAsia"/>
          <w:lang w:eastAsia="zh-CN"/>
        </w:rPr>
        <w:t>二</w:t>
      </w:r>
      <w:r>
        <w:rPr>
          <w:rFonts w:hint="eastAsia"/>
        </w:rPr>
        <w:t>：</w:t>
      </w:r>
      <w:r>
        <w:rPr>
          <w:rFonts w:hint="eastAsia"/>
          <w:lang w:eastAsia="zh-CN"/>
        </w:rPr>
        <w:t>动态规划</w:t>
      </w:r>
    </w:p>
    <w:p>
      <w:pPr>
        <w:rPr>
          <w:rFonts w:hint="eastAsia"/>
          <w:b/>
          <w:bCs/>
          <w:sz w:val="28"/>
          <w:szCs w:val="28"/>
        </w:rPr>
      </w:pPr>
      <w:r>
        <w:rPr>
          <w:rFonts w:hint="eastAsia"/>
          <w:b/>
          <w:bCs/>
          <w:sz w:val="28"/>
          <w:szCs w:val="28"/>
          <w:lang w:val="en-US" w:eastAsia="zh-CN"/>
        </w:rPr>
        <w:t>一、</w:t>
      </w:r>
      <w:r>
        <w:rPr>
          <w:rFonts w:hint="eastAsia"/>
          <w:b/>
          <w:bCs/>
          <w:sz w:val="28"/>
          <w:szCs w:val="28"/>
        </w:rPr>
        <w:t>实验目的</w:t>
      </w:r>
    </w:p>
    <w:p>
      <w:pPr>
        <w:spacing w:line="360" w:lineRule="auto"/>
        <w:ind w:firstLine="480" w:firstLineChars="200"/>
        <w:rPr>
          <w:rFonts w:hint="eastAsia"/>
          <w:sz w:val="24"/>
          <w:szCs w:val="24"/>
        </w:rPr>
      </w:pPr>
      <w:r>
        <w:rPr>
          <w:rFonts w:hint="eastAsia"/>
          <w:sz w:val="24"/>
          <w:szCs w:val="24"/>
        </w:rPr>
        <w:t>理解动态规划的基本思想，理解动态规划算法的两个基本要素最优子结构性质和子问题的重叠性质。熟练掌握典型的动态规划问题。掌握动态规划思想分析问题的一般方法，对较简单的问题能正确分析，设计出动态规划算法，并能快速编程实现。</w:t>
      </w:r>
    </w:p>
    <w:p>
      <w:pPr>
        <w:rPr>
          <w:rFonts w:hint="eastAsia"/>
          <w:b/>
          <w:bCs/>
          <w:sz w:val="28"/>
          <w:szCs w:val="28"/>
        </w:rPr>
      </w:pPr>
      <w:r>
        <w:rPr>
          <w:rFonts w:hint="eastAsia"/>
          <w:b/>
          <w:bCs/>
          <w:sz w:val="28"/>
          <w:szCs w:val="28"/>
          <w:lang w:val="en-US" w:eastAsia="zh-CN"/>
        </w:rPr>
        <w:t>二、</w:t>
      </w:r>
      <w:r>
        <w:rPr>
          <w:rFonts w:hint="eastAsia"/>
          <w:b/>
          <w:bCs/>
          <w:sz w:val="28"/>
          <w:szCs w:val="28"/>
        </w:rPr>
        <w:t>实验</w:t>
      </w:r>
      <w:r>
        <w:rPr>
          <w:rFonts w:hint="eastAsia"/>
          <w:b/>
          <w:bCs/>
          <w:sz w:val="28"/>
          <w:szCs w:val="28"/>
          <w:lang w:val="en-US" w:eastAsia="zh-CN"/>
        </w:rPr>
        <w:t>内容</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4314825" cy="1962150"/>
            <wp:effectExtent l="0" t="0" r="9525" b="0"/>
            <wp:docPr id="1" name="图片 1"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true"/>
                    </pic:cNvPicPr>
                  </pic:nvPicPr>
                  <pic:blipFill>
                    <a:blip r:embed="rId4"/>
                    <a:stretch>
                      <a:fillRect/>
                    </a:stretch>
                  </pic:blipFill>
                  <pic:spPr>
                    <a:xfrm>
                      <a:off x="0" y="0"/>
                      <a:ext cx="4314825" cy="1962150"/>
                    </a:xfrm>
                    <a:prstGeom prst="rect">
                      <a:avLst/>
                    </a:prstGeom>
                    <a:noFill/>
                    <a:ln w="9525">
                      <a:noFill/>
                    </a:ln>
                  </pic:spPr>
                </pic:pic>
              </a:graphicData>
            </a:graphic>
          </wp:inline>
        </w:drawing>
      </w:r>
    </w:p>
    <w:p>
      <w:pPr>
        <w:spacing w:line="360" w:lineRule="auto"/>
        <w:ind w:firstLine="480" w:firstLineChars="200"/>
        <w:rPr>
          <w:rFonts w:hint="eastAsia"/>
          <w:sz w:val="24"/>
          <w:szCs w:val="24"/>
        </w:rPr>
      </w:pPr>
      <w:r>
        <w:rPr>
          <w:rFonts w:hint="eastAsia"/>
          <w:sz w:val="24"/>
          <w:szCs w:val="24"/>
        </w:rPr>
        <w:t>在上面的数字三角形中寻找一条从顶部到底边的路径，使得路径上所经过的数字之和最大。路径上的每一步都只能往左下或 右下走。只需要求出这个最大和即可，不必给出具体路径。 三角形的行数大于1小于等于100，数字为0</w:t>
      </w:r>
      <w:r>
        <w:rPr>
          <w:rFonts w:hint="eastAsia"/>
          <w:sz w:val="24"/>
          <w:szCs w:val="24"/>
          <w:lang w:val="en-US" w:eastAsia="zh-CN"/>
        </w:rPr>
        <w:t>~</w:t>
      </w:r>
      <w:r>
        <w:rPr>
          <w:rFonts w:hint="eastAsia"/>
          <w:sz w:val="24"/>
          <w:szCs w:val="24"/>
        </w:rPr>
        <w:t>99</w:t>
      </w:r>
    </w:p>
    <w:p>
      <w:pPr>
        <w:spacing w:line="360" w:lineRule="auto"/>
        <w:ind w:firstLine="480" w:firstLineChars="200"/>
        <w:rPr>
          <w:rFonts w:hint="eastAsia"/>
          <w:sz w:val="24"/>
          <w:szCs w:val="24"/>
        </w:rPr>
      </w:pPr>
      <w:r>
        <w:rPr>
          <w:rFonts w:hint="eastAsia"/>
          <w:sz w:val="24"/>
          <w:szCs w:val="24"/>
        </w:rPr>
        <w:t>输入格式：</w:t>
      </w:r>
    </w:p>
    <w:p>
      <w:pPr>
        <w:spacing w:line="360" w:lineRule="auto"/>
        <w:ind w:firstLine="480" w:firstLineChars="200"/>
        <w:rPr>
          <w:rFonts w:hint="eastAsia"/>
          <w:sz w:val="24"/>
          <w:szCs w:val="24"/>
        </w:rPr>
      </w:pPr>
      <w:r>
        <w:rPr>
          <w:rFonts w:hint="eastAsia"/>
          <w:sz w:val="24"/>
          <w:szCs w:val="24"/>
        </w:rPr>
        <w:t>5 //表示三角形的行数 接下来输入三角形</w:t>
      </w:r>
    </w:p>
    <w:p>
      <w:pPr>
        <w:spacing w:line="360" w:lineRule="auto"/>
        <w:ind w:firstLine="480" w:firstLineChars="200"/>
        <w:rPr>
          <w:rFonts w:hint="eastAsia"/>
          <w:sz w:val="24"/>
          <w:szCs w:val="24"/>
        </w:rPr>
      </w:pPr>
      <w:r>
        <w:rPr>
          <w:rFonts w:hint="eastAsia"/>
          <w:sz w:val="24"/>
          <w:szCs w:val="24"/>
        </w:rPr>
        <w:t>7</w:t>
      </w:r>
    </w:p>
    <w:p>
      <w:pPr>
        <w:spacing w:line="360" w:lineRule="auto"/>
        <w:ind w:firstLine="480" w:firstLineChars="200"/>
        <w:rPr>
          <w:rFonts w:hint="eastAsia"/>
          <w:sz w:val="24"/>
          <w:szCs w:val="24"/>
        </w:rPr>
      </w:pPr>
      <w:r>
        <w:rPr>
          <w:rFonts w:hint="eastAsia"/>
          <w:sz w:val="24"/>
          <w:szCs w:val="24"/>
        </w:rPr>
        <w:t xml:space="preserve">3 </w:t>
      </w:r>
      <w:r>
        <w:rPr>
          <w:rFonts w:hint="eastAsia"/>
          <w:sz w:val="24"/>
          <w:szCs w:val="24"/>
          <w:lang w:val="en-US" w:eastAsia="zh-CN"/>
        </w:rPr>
        <w:t xml:space="preserve"> </w:t>
      </w:r>
      <w:r>
        <w:rPr>
          <w:rFonts w:hint="eastAsia"/>
          <w:sz w:val="24"/>
          <w:szCs w:val="24"/>
        </w:rPr>
        <w:t>8</w:t>
      </w:r>
    </w:p>
    <w:p>
      <w:pPr>
        <w:spacing w:line="360" w:lineRule="auto"/>
        <w:ind w:firstLine="480" w:firstLineChars="200"/>
        <w:rPr>
          <w:rFonts w:hint="eastAsia"/>
          <w:sz w:val="24"/>
          <w:szCs w:val="24"/>
        </w:rPr>
      </w:pPr>
      <w:r>
        <w:rPr>
          <w:rFonts w:hint="eastAsia"/>
          <w:sz w:val="24"/>
          <w:szCs w:val="24"/>
        </w:rPr>
        <w:t xml:space="preserve">8 </w:t>
      </w:r>
      <w:r>
        <w:rPr>
          <w:rFonts w:hint="eastAsia"/>
          <w:sz w:val="24"/>
          <w:szCs w:val="24"/>
          <w:lang w:val="en-US" w:eastAsia="zh-CN"/>
        </w:rPr>
        <w:t xml:space="preserve"> </w:t>
      </w:r>
      <w:r>
        <w:rPr>
          <w:rFonts w:hint="eastAsia"/>
          <w:sz w:val="24"/>
          <w:szCs w:val="24"/>
        </w:rPr>
        <w:t>1</w:t>
      </w:r>
      <w:r>
        <w:rPr>
          <w:rFonts w:hint="eastAsia"/>
          <w:sz w:val="24"/>
          <w:szCs w:val="24"/>
          <w:lang w:val="en-US" w:eastAsia="zh-CN"/>
        </w:rPr>
        <w:t xml:space="preserve"> </w:t>
      </w:r>
      <w:r>
        <w:rPr>
          <w:rFonts w:hint="eastAsia"/>
          <w:sz w:val="24"/>
          <w:szCs w:val="24"/>
        </w:rPr>
        <w:t xml:space="preserve"> 0</w:t>
      </w:r>
    </w:p>
    <w:p>
      <w:pPr>
        <w:spacing w:line="360" w:lineRule="auto"/>
        <w:ind w:firstLine="480" w:firstLineChars="200"/>
        <w:rPr>
          <w:rFonts w:hint="eastAsia"/>
          <w:sz w:val="24"/>
          <w:szCs w:val="24"/>
        </w:rPr>
      </w:pPr>
      <w:r>
        <w:rPr>
          <w:rFonts w:hint="eastAsia"/>
          <w:sz w:val="24"/>
          <w:szCs w:val="24"/>
        </w:rPr>
        <w:t xml:space="preserve">2 </w:t>
      </w:r>
      <w:r>
        <w:rPr>
          <w:rFonts w:hint="eastAsia"/>
          <w:sz w:val="24"/>
          <w:szCs w:val="24"/>
          <w:lang w:val="en-US" w:eastAsia="zh-CN"/>
        </w:rPr>
        <w:t xml:space="preserve"> </w:t>
      </w:r>
      <w:r>
        <w:rPr>
          <w:rFonts w:hint="eastAsia"/>
          <w:sz w:val="24"/>
          <w:szCs w:val="24"/>
        </w:rPr>
        <w:t>7</w:t>
      </w:r>
      <w:r>
        <w:rPr>
          <w:rFonts w:hint="eastAsia"/>
          <w:sz w:val="24"/>
          <w:szCs w:val="24"/>
          <w:lang w:val="en-US" w:eastAsia="zh-CN"/>
        </w:rPr>
        <w:t xml:space="preserve"> </w:t>
      </w:r>
      <w:r>
        <w:rPr>
          <w:rFonts w:hint="eastAsia"/>
          <w:sz w:val="24"/>
          <w:szCs w:val="24"/>
        </w:rPr>
        <w:t xml:space="preserve"> 4 </w:t>
      </w:r>
      <w:r>
        <w:rPr>
          <w:rFonts w:hint="eastAsia"/>
          <w:sz w:val="24"/>
          <w:szCs w:val="24"/>
          <w:lang w:val="en-US" w:eastAsia="zh-CN"/>
        </w:rPr>
        <w:t xml:space="preserve"> </w:t>
      </w:r>
      <w:r>
        <w:rPr>
          <w:rFonts w:hint="eastAsia"/>
          <w:sz w:val="24"/>
          <w:szCs w:val="24"/>
        </w:rPr>
        <w:t>4</w:t>
      </w:r>
    </w:p>
    <w:p>
      <w:pPr>
        <w:spacing w:line="360" w:lineRule="auto"/>
        <w:ind w:firstLine="480" w:firstLineChars="200"/>
        <w:rPr>
          <w:rFonts w:hint="eastAsia"/>
          <w:sz w:val="24"/>
          <w:szCs w:val="24"/>
        </w:rPr>
      </w:pPr>
      <w:r>
        <w:rPr>
          <w:rFonts w:hint="eastAsia"/>
          <w:sz w:val="24"/>
          <w:szCs w:val="24"/>
        </w:rPr>
        <w:t>4</w:t>
      </w:r>
      <w:r>
        <w:rPr>
          <w:rFonts w:hint="eastAsia"/>
          <w:sz w:val="24"/>
          <w:szCs w:val="24"/>
          <w:lang w:val="en-US" w:eastAsia="zh-CN"/>
        </w:rPr>
        <w:t xml:space="preserve"> </w:t>
      </w:r>
      <w:r>
        <w:rPr>
          <w:rFonts w:hint="eastAsia"/>
          <w:sz w:val="24"/>
          <w:szCs w:val="24"/>
        </w:rPr>
        <w:t xml:space="preserve"> 5 </w:t>
      </w:r>
      <w:r>
        <w:rPr>
          <w:rFonts w:hint="eastAsia"/>
          <w:sz w:val="24"/>
          <w:szCs w:val="24"/>
          <w:lang w:val="en-US" w:eastAsia="zh-CN"/>
        </w:rPr>
        <w:t xml:space="preserve"> </w:t>
      </w:r>
      <w:r>
        <w:rPr>
          <w:rFonts w:hint="eastAsia"/>
          <w:sz w:val="24"/>
          <w:szCs w:val="24"/>
        </w:rPr>
        <w:t>2</w:t>
      </w:r>
      <w:r>
        <w:rPr>
          <w:rFonts w:hint="eastAsia"/>
          <w:sz w:val="24"/>
          <w:szCs w:val="24"/>
          <w:lang w:val="en-US" w:eastAsia="zh-CN"/>
        </w:rPr>
        <w:t xml:space="preserve"> </w:t>
      </w:r>
      <w:r>
        <w:rPr>
          <w:rFonts w:hint="eastAsia"/>
          <w:sz w:val="24"/>
          <w:szCs w:val="24"/>
        </w:rPr>
        <w:t xml:space="preserve"> 6</w:t>
      </w:r>
      <w:r>
        <w:rPr>
          <w:rFonts w:hint="eastAsia"/>
          <w:sz w:val="24"/>
          <w:szCs w:val="24"/>
          <w:lang w:val="en-US" w:eastAsia="zh-CN"/>
        </w:rPr>
        <w:t xml:space="preserve"> </w:t>
      </w:r>
      <w:r>
        <w:rPr>
          <w:rFonts w:hint="eastAsia"/>
          <w:sz w:val="24"/>
          <w:szCs w:val="24"/>
        </w:rPr>
        <w:t xml:space="preserve"> 5</w:t>
      </w:r>
    </w:p>
    <w:p>
      <w:pPr>
        <w:spacing w:line="360" w:lineRule="auto"/>
        <w:ind w:firstLine="480" w:firstLineChars="200"/>
        <w:rPr>
          <w:rFonts w:hint="eastAsia"/>
          <w:sz w:val="24"/>
          <w:szCs w:val="24"/>
        </w:rPr>
      </w:pPr>
      <w:r>
        <w:rPr>
          <w:rFonts w:hint="eastAsia"/>
          <w:sz w:val="24"/>
          <w:szCs w:val="24"/>
        </w:rPr>
        <w:t>要求输出最大和</w:t>
      </w:r>
    </w:p>
    <w:p>
      <w:pPr>
        <w:numPr>
          <w:ilvl w:val="0"/>
          <w:numId w:val="0"/>
        </w:numPr>
        <w:rPr>
          <w:rFonts w:hint="eastAsia" w:ascii="宋体" w:hAnsi="宋体" w:eastAsia="宋体" w:cs="宋体"/>
          <w:sz w:val="24"/>
          <w:szCs w:val="24"/>
          <w:lang w:val="en-US" w:eastAsia="zh-CN"/>
        </w:rPr>
      </w:pPr>
    </w:p>
    <w:p>
      <w:pPr>
        <w:numPr>
          <w:ilvl w:val="0"/>
          <w:numId w:val="1"/>
        </w:numPr>
        <w:rPr>
          <w:rFonts w:hint="eastAsia"/>
          <w:b/>
          <w:bCs/>
          <w:sz w:val="28"/>
          <w:szCs w:val="28"/>
          <w:lang w:val="en-US" w:eastAsia="zh-CN"/>
        </w:rPr>
      </w:pPr>
      <w:r>
        <w:rPr>
          <w:rFonts w:hint="eastAsia"/>
          <w:b/>
          <w:bCs/>
          <w:sz w:val="28"/>
          <w:szCs w:val="28"/>
          <w:lang w:val="en-US" w:eastAsia="zh-CN"/>
        </w:rPr>
        <w:t>动态规划基本思想</w:t>
      </w:r>
    </w:p>
    <w:p>
      <w:pPr>
        <w:numPr>
          <w:ilvl w:val="0"/>
          <w:numId w:val="0"/>
        </w:numPr>
        <w:rPr>
          <w:rFonts w:hint="default"/>
          <w:b w:val="0"/>
          <w:bCs w:val="0"/>
          <w:sz w:val="22"/>
          <w:szCs w:val="22"/>
          <w:lang w:val="en-US" w:eastAsia="zh-CN"/>
        </w:rPr>
      </w:pPr>
      <w:r>
        <w:rPr>
          <w:rFonts w:hint="eastAsia"/>
          <w:b w:val="0"/>
          <w:bCs w:val="0"/>
          <w:sz w:val="22"/>
          <w:szCs w:val="22"/>
          <w:lang w:val="en-US" w:eastAsia="zh-CN"/>
        </w:rPr>
        <w:t>从下往上计算，从倒数第二层开始，计算于倒数第一层的左右相邻的最大值，然后就把这个最大值加到这个数字本身上去，作为最优子结构为上一层服务。</w:t>
      </w:r>
    </w:p>
    <w:p>
      <w:pPr>
        <w:numPr>
          <w:ilvl w:val="0"/>
          <w:numId w:val="0"/>
        </w:numPr>
        <w:rPr>
          <w:rFonts w:hint="eastAsia"/>
          <w:b/>
          <w:bCs/>
          <w:sz w:val="28"/>
          <w:szCs w:val="28"/>
          <w:lang w:val="en-US" w:eastAsia="zh-CN"/>
        </w:rPr>
      </w:pPr>
    </w:p>
    <w:p>
      <w:pPr>
        <w:numPr>
          <w:ilvl w:val="0"/>
          <w:numId w:val="0"/>
        </w:numPr>
        <w:rPr>
          <w:rFonts w:hint="eastAsia"/>
          <w:b/>
          <w:bCs/>
          <w:sz w:val="28"/>
          <w:szCs w:val="28"/>
          <w:lang w:val="en-US" w:eastAsia="zh-CN"/>
        </w:rPr>
      </w:pPr>
    </w:p>
    <w:p>
      <w:pPr>
        <w:numPr>
          <w:ilvl w:val="0"/>
          <w:numId w:val="1"/>
        </w:numPr>
        <w:ind w:left="0" w:leftChars="0" w:firstLine="0" w:firstLineChars="0"/>
        <w:rPr>
          <w:rFonts w:hint="eastAsia"/>
          <w:b/>
          <w:bCs/>
          <w:sz w:val="28"/>
          <w:szCs w:val="28"/>
          <w:lang w:val="en-US" w:eastAsia="zh-CN"/>
        </w:rPr>
      </w:pPr>
      <w:r>
        <w:rPr>
          <w:rFonts w:hint="eastAsia"/>
          <w:b/>
          <w:bCs/>
          <w:sz w:val="28"/>
          <w:szCs w:val="28"/>
          <w:lang w:val="en-US" w:eastAsia="zh-CN"/>
        </w:rPr>
        <w:t>实验过程</w:t>
      </w:r>
    </w:p>
    <w:p>
      <w:pPr>
        <w:numPr>
          <w:ilvl w:val="0"/>
          <w:numId w:val="0"/>
        </w:numPr>
        <w:rPr>
          <w:rFonts w:hint="eastAsia"/>
          <w:b w:val="0"/>
          <w:bCs w:val="0"/>
          <w:sz w:val="22"/>
          <w:szCs w:val="22"/>
          <w:lang w:val="en-US" w:eastAsia="zh-CN"/>
        </w:rPr>
      </w:pPr>
      <w:r>
        <w:rPr>
          <w:rFonts w:hint="eastAsia"/>
          <w:b w:val="0"/>
          <w:bCs w:val="0"/>
          <w:sz w:val="22"/>
          <w:szCs w:val="22"/>
          <w:lang w:val="en-US" w:eastAsia="zh-CN"/>
        </w:rPr>
        <w:t>思路清晰，实验过程流程无问题。</w:t>
      </w:r>
      <w:bookmarkStart w:id="0" w:name="_GoBack"/>
      <w:bookmarkEnd w:id="0"/>
    </w:p>
    <w:p>
      <w:pPr>
        <w:numPr>
          <w:ilvl w:val="0"/>
          <w:numId w:val="0"/>
        </w:numPr>
        <w:rPr>
          <w:rFonts w:hint="eastAsia"/>
          <w:b/>
          <w:bCs/>
          <w:sz w:val="28"/>
          <w:szCs w:val="28"/>
          <w:lang w:val="en-US" w:eastAsia="zh-CN"/>
        </w:rPr>
      </w:pPr>
    </w:p>
    <w:p>
      <w:pPr>
        <w:numPr>
          <w:ilvl w:val="0"/>
          <w:numId w:val="0"/>
        </w:numPr>
        <w:rPr>
          <w:rFonts w:hint="eastAsia"/>
          <w:b/>
          <w:bCs/>
          <w:sz w:val="28"/>
          <w:szCs w:val="28"/>
          <w:lang w:val="en-US" w:eastAsia="zh-CN"/>
        </w:rPr>
      </w:pPr>
    </w:p>
    <w:p>
      <w:pPr>
        <w:numPr>
          <w:ilvl w:val="0"/>
          <w:numId w:val="1"/>
        </w:numPr>
        <w:ind w:left="0" w:leftChars="0" w:firstLine="0" w:firstLineChars="0"/>
        <w:rPr>
          <w:rFonts w:hint="eastAsia"/>
          <w:b/>
          <w:bCs/>
          <w:sz w:val="28"/>
          <w:szCs w:val="28"/>
          <w:lang w:val="en-US" w:eastAsia="zh-CN"/>
        </w:rPr>
      </w:pPr>
      <w:r>
        <w:rPr>
          <w:rFonts w:hint="eastAsia"/>
          <w:b/>
          <w:bCs/>
          <w:sz w:val="28"/>
          <w:szCs w:val="28"/>
          <w:lang w:val="en-US" w:eastAsia="zh-CN"/>
        </w:rPr>
        <w:t>实验结果</w:t>
      </w:r>
    </w:p>
    <w:p/>
    <w:p>
      <w:r>
        <w:drawing>
          <wp:inline distT="0" distB="0" distL="114300" distR="114300">
            <wp:extent cx="2466975" cy="762000"/>
            <wp:effectExtent l="0" t="0" r="9525" b="0"/>
            <wp:docPr id="3"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true"/>
                    </pic:cNvPicPr>
                  </pic:nvPicPr>
                  <pic:blipFill>
                    <a:blip r:embed="rId5"/>
                    <a:stretch>
                      <a:fillRect/>
                    </a:stretch>
                  </pic:blipFill>
                  <pic:spPr>
                    <a:xfrm>
                      <a:off x="0" y="0"/>
                      <a:ext cx="2466975" cy="762000"/>
                    </a:xfrm>
                    <a:prstGeom prst="rect">
                      <a:avLst/>
                    </a:prstGeom>
                    <a:noFill/>
                    <a:ln>
                      <a:noFill/>
                    </a:ln>
                  </pic:spPr>
                </pic:pic>
              </a:graphicData>
            </a:graphic>
          </wp:inline>
        </w:drawing>
      </w:r>
    </w:p>
    <w:p>
      <w:pPr>
        <w:rPr>
          <w:rFonts w:hint="default"/>
        </w:rPr>
      </w:pPr>
      <w:r>
        <w:rPr>
          <w:rFonts w:hint="default"/>
        </w:rPr>
        <w:t>#include&lt;stdio.h&gt;</w:t>
      </w:r>
    </w:p>
    <w:p>
      <w:pPr>
        <w:rPr>
          <w:rFonts w:hint="default"/>
        </w:rPr>
      </w:pPr>
      <w:r>
        <w:rPr>
          <w:rFonts w:hint="default"/>
        </w:rPr>
        <w:t>#include&lt;string.h&gt;</w:t>
      </w:r>
    </w:p>
    <w:p>
      <w:pPr>
        <w:rPr>
          <w:rFonts w:hint="default"/>
        </w:rPr>
      </w:pPr>
      <w:r>
        <w:rPr>
          <w:rFonts w:hint="default"/>
        </w:rPr>
        <w:t>int max(int a,int b){</w:t>
      </w:r>
    </w:p>
    <w:p>
      <w:pPr>
        <w:rPr>
          <w:rFonts w:hint="default"/>
        </w:rPr>
      </w:pPr>
      <w:r>
        <w:rPr>
          <w:rFonts w:hint="default"/>
        </w:rPr>
        <w:t xml:space="preserve">    if(a &gt;b ){</w:t>
      </w:r>
    </w:p>
    <w:p>
      <w:pPr>
        <w:rPr>
          <w:rFonts w:hint="default"/>
        </w:rPr>
      </w:pPr>
      <w:r>
        <w:rPr>
          <w:rFonts w:hint="default"/>
        </w:rPr>
        <w:t xml:space="preserve">        return a;</w:t>
      </w:r>
    </w:p>
    <w:p>
      <w:pPr>
        <w:rPr>
          <w:rFonts w:hint="default"/>
        </w:rPr>
      </w:pPr>
      <w:r>
        <w:rPr>
          <w:rFonts w:hint="default"/>
        </w:rPr>
        <w:t xml:space="preserve">    }else{</w:t>
      </w:r>
    </w:p>
    <w:p>
      <w:pPr>
        <w:rPr>
          <w:rFonts w:hint="default"/>
        </w:rPr>
      </w:pPr>
      <w:r>
        <w:rPr>
          <w:rFonts w:hint="default"/>
        </w:rPr>
        <w:t xml:space="preserve">        return b;</w:t>
      </w:r>
    </w:p>
    <w:p>
      <w:pPr>
        <w:rPr>
          <w:rFonts w:hint="default"/>
        </w:rPr>
      </w:pP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int main(){</w:t>
      </w:r>
    </w:p>
    <w:p>
      <w:pPr>
        <w:rPr>
          <w:rFonts w:hint="default"/>
        </w:rPr>
      </w:pPr>
      <w:r>
        <w:rPr>
          <w:rFonts w:hint="default"/>
        </w:rPr>
        <w:t xml:space="preserve">    int n;</w:t>
      </w:r>
    </w:p>
    <w:p>
      <w:pPr>
        <w:rPr>
          <w:rFonts w:hint="default"/>
        </w:rPr>
      </w:pPr>
      <w:r>
        <w:rPr>
          <w:rFonts w:hint="default"/>
        </w:rPr>
        <w:t xml:space="preserve">    int num[100][100];</w:t>
      </w:r>
    </w:p>
    <w:p>
      <w:pPr>
        <w:rPr>
          <w:rFonts w:hint="default"/>
        </w:rPr>
      </w:pPr>
      <w:r>
        <w:rPr>
          <w:rFonts w:hint="default"/>
        </w:rPr>
        <w:t xml:space="preserve">    scanf("%d",&amp;n);</w:t>
      </w:r>
    </w:p>
    <w:p>
      <w:pPr>
        <w:rPr>
          <w:rFonts w:hint="default"/>
        </w:rPr>
      </w:pPr>
      <w:r>
        <w:rPr>
          <w:rFonts w:hint="default"/>
        </w:rPr>
        <w:t xml:space="preserve">    memset(num,0,sizeof(num));</w:t>
      </w:r>
    </w:p>
    <w:p>
      <w:pPr>
        <w:rPr>
          <w:rFonts w:hint="default"/>
        </w:rPr>
      </w:pPr>
      <w:r>
        <w:rPr>
          <w:rFonts w:hint="default"/>
        </w:rPr>
        <w:t xml:space="preserve">    for(int i=0;i&lt;n;i++){</w:t>
      </w:r>
    </w:p>
    <w:p>
      <w:pPr>
        <w:rPr>
          <w:rFonts w:hint="default"/>
        </w:rPr>
      </w:pPr>
      <w:r>
        <w:rPr>
          <w:rFonts w:hint="default"/>
        </w:rPr>
        <w:t xml:space="preserve">        for(int j=0;j&lt;=i;j++){</w:t>
      </w:r>
    </w:p>
    <w:p>
      <w:pPr>
        <w:rPr>
          <w:rFonts w:hint="default"/>
        </w:rPr>
      </w:pPr>
      <w:r>
        <w:rPr>
          <w:rFonts w:hint="default"/>
        </w:rPr>
        <w:t xml:space="preserve">            scanf("%d",&amp;num[i][j]);</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for(int i=n-2;i&gt;=0;i--){</w:t>
      </w:r>
    </w:p>
    <w:p>
      <w:pPr>
        <w:rPr>
          <w:rFonts w:hint="default"/>
        </w:rPr>
      </w:pPr>
      <w:r>
        <w:rPr>
          <w:rFonts w:hint="default"/>
        </w:rPr>
        <w:t xml:space="preserve">        for(int j=0 ; j&lt;=i; j++){</w:t>
      </w:r>
    </w:p>
    <w:p>
      <w:pPr>
        <w:rPr>
          <w:rFonts w:hint="default"/>
        </w:rPr>
      </w:pPr>
      <w:r>
        <w:rPr>
          <w:rFonts w:hint="default"/>
        </w:rPr>
        <w:t xml:space="preserve">            num[i][j] +=  max(num[i+1][j] , num[i+1][j+1]);</w:t>
      </w:r>
    </w:p>
    <w:p>
      <w:pPr>
        <w:rPr>
          <w:rFonts w:hint="default"/>
        </w:rPr>
      </w:pPr>
      <w:r>
        <w:rPr>
          <w:rFonts w:hint="default"/>
        </w:rPr>
        <w:t xml:space="preserve">        }</w:t>
      </w:r>
    </w:p>
    <w:p>
      <w:pPr>
        <w:rPr>
          <w:rFonts w:hint="default"/>
        </w:rPr>
      </w:pPr>
      <w:r>
        <w:rPr>
          <w:rFonts w:hint="default"/>
        </w:rPr>
        <w:t xml:space="preserve">    }</w:t>
      </w:r>
    </w:p>
    <w:p>
      <w:r>
        <w:rPr>
          <w:rFonts w:hint="default"/>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正黑"/>
    <w:panose1 w:val="00000000000000000000"/>
    <w:charset w:val="00"/>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文泉驿正黑"/>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文泉驿正黑">
    <w:panose1 w:val="02000603000000000000"/>
    <w:charset w:val="86"/>
    <w:family w:val="auto"/>
    <w:pitch w:val="default"/>
    <w:sig w:usb0="900002BF" w:usb1="2BDF7DFB" w:usb2="00000036" w:usb3="00000000" w:csb0="603E000D" w:csb1="D2D70000"/>
  </w:font>
  <w:font w:name="Liberation Sans">
    <w:panose1 w:val="020B0604020202020204"/>
    <w:charset w:val="00"/>
    <w:family w:val="auto"/>
    <w:pitch w:val="default"/>
    <w:sig w:usb0="E0000AFF" w:usb1="500078FF" w:usb2="00000021" w:usb3="00000000" w:csb0="600001BF" w:csb1="DFF70000"/>
  </w:font>
  <w:font w:name="Droid Sans Fallback">
    <w:altName w:val="AR PL New Kai"/>
    <w:panose1 w:val="00000000000000000000"/>
    <w:charset w:val="00"/>
    <w:family w:val="auto"/>
    <w:pitch w:val="default"/>
    <w:sig w:usb0="00000000" w:usb1="00000000" w:usb2="00000000" w:usb3="00000000" w:csb0="00000000" w:csb1="00000000"/>
  </w:font>
  <w:font w:name="AR PL New Kai">
    <w:panose1 w:val="020B0609010101010101"/>
    <w:charset w:val="86"/>
    <w:family w:val="auto"/>
    <w:pitch w:val="default"/>
    <w:sig w:usb0="800002BF" w:usb1="38CFFCFA" w:usb2="00000016" w:usb3="00000000" w:csb0="6016000C" w:csb1="92130000"/>
  </w:font>
  <w:font w:name="Noto Sans">
    <w:panose1 w:val="020B0602040504020204"/>
    <w:charset w:val="00"/>
    <w:family w:val="auto"/>
    <w:pitch w:val="default"/>
    <w:sig w:usb0="E00002FF" w:usb1="4000201F" w:usb2="08000029" w:usb3="001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5636DC"/>
    <w:multiLevelType w:val="singleLevel"/>
    <w:tmpl w:val="575636DC"/>
    <w:lvl w:ilvl="0" w:tentative="0">
      <w:start w:val="3"/>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attachedTemplate r:id="rId1"/>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F21A99"/>
    <w:rsid w:val="49F21A99"/>
    <w:rsid w:val="6D535020"/>
    <w:rsid w:val="74F05858"/>
    <w:rsid w:val="77FF5AB8"/>
    <w:rsid w:val="ABFFC3A8"/>
    <w:rsid w:val="EF971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kern w:val="0"/>
      <w:sz w:val="24"/>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david/C:\Users\hp\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30</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2018-05-21T16:55:00Z</dcterms:created>
  <dc:creator>hp</dc:creator>
  <cp:lastModifiedBy>17dhcbdj</cp:lastModifiedBy>
  <dcterms:modified xsi:type="dcterms:W3CDTF">2021-05-28T08:42:14Z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