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749808" cy="749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sty_lwt_logo_do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81"/>
        <w:gridCol w:w="3515"/>
      </w:tblGrid>
      <w:tr>
        <w:tc>
          <w:tcPr>
            <w:tcW w:type="dxa" w:w="529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40" w:after="0"/>
            </w:pPr>
            <w:r>
              <w:rPr>
                <w:b/>
                <w:color w:val="1D2733"/>
                <w:sz w:val="32"/>
              </w:rPr>
              <w:t>LIGHT WINTER TECHNOLOGIES</w:t>
            </w:r>
          </w:p>
          <w:p>
            <w:pPr>
              <w:spacing w:after="0"/>
            </w:pPr>
            <w:r>
              <w:rPr>
                <w:color w:val="2A5F91"/>
                <w:sz w:val="19"/>
              </w:rPr>
              <w:t>RetailOS Commercial Quotation</w:t>
            </w:r>
          </w:p>
        </w:tc>
        <w:tc>
          <w:tcPr>
            <w:tcW w:type="dxa" w:w="529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b/>
                <w:color w:val="2A5F91"/>
                <w:sz w:val="48"/>
              </w:rPr>
              <w:t>QUOTATION</w:t>
            </w:r>
          </w:p>
          <w:p>
            <w:pPr>
              <w:spacing w:after="40"/>
            </w:pPr>
            <w:r>
              <w:rPr>
                <w:b/>
                <w:color w:val="1D2733"/>
                <w:sz w:val="19"/>
              </w:rPr>
              <w:t xml:space="preserve">Quote No: </w:t>
            </w:r>
            <w:r>
              <w:rPr>
                <w:color w:val="5B6776"/>
                <w:sz w:val="19"/>
              </w:rPr>
              <w:t>LWT-________</w:t>
            </w:r>
          </w:p>
          <w:p>
            <w:pPr>
              <w:spacing w:after="40"/>
            </w:pPr>
            <w:r>
              <w:rPr>
                <w:b/>
                <w:color w:val="1D2733"/>
                <w:sz w:val="19"/>
              </w:rPr>
              <w:t xml:space="preserve">Date: </w:t>
            </w:r>
            <w:r>
              <w:rPr>
                <w:color w:val="5B6776"/>
                <w:sz w:val="19"/>
              </w:rPr>
              <w:t>09 May 2026</w:t>
            </w:r>
          </w:p>
          <w:p>
            <w:pPr>
              <w:spacing w:after="40"/>
            </w:pPr>
            <w:r>
              <w:rPr>
                <w:b/>
                <w:color w:val="1D2733"/>
                <w:sz w:val="19"/>
              </w:rPr>
              <w:t xml:space="preserve">Valid Until: </w:t>
            </w:r>
            <w:r>
              <w:rPr>
                <w:color w:val="5B6776"/>
                <w:sz w:val="19"/>
              </w:rPr>
              <w:t>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298"/>
            <w:shd w:fill="EEF5FA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r/>
            <w:r>
              <w:rPr>
                <w:b w:val="0"/>
                <w:color w:val="1D2733"/>
                <w:sz w:val="19"/>
              </w:rPr>
              <w:t>Prepared For</w:t>
              <w:br/>
              <w:t>Anephen Investments</w:t>
              <w:br/>
              <w:t>Address: __________________________</w:t>
              <w:br/>
              <w:t xml:space="preserve">         __________________________</w:t>
              <w:br/>
              <w:t>Contact: __________________________</w:t>
              <w:br/>
              <w:t>Phone/Email: ______________________</w:t>
            </w:r>
          </w:p>
        </w:tc>
        <w:tc>
          <w:tcPr>
            <w:tcW w:type="dxa" w:w="5298"/>
            <w:shd w:fill="EEF5FA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r/>
            <w:r>
              <w:rPr>
                <w:b w:val="0"/>
                <w:color w:val="1D2733"/>
                <w:sz w:val="19"/>
              </w:rPr>
              <w:t>Prepared By</w:t>
              <w:br/>
              <w:t>Light Winter Technologies</w:t>
              <w:br/>
              <w:t>Address: __________________________</w:t>
              <w:br/>
              <w:t xml:space="preserve">         __________________________</w:t>
              <w:br/>
              <w:t>Contact: __________________________</w:t>
              <w:br/>
              <w:t>Phone/Email: ______________________</w:t>
            </w:r>
          </w:p>
        </w:tc>
      </w:tr>
    </w:tbl>
    <w:p>
      <w:pPr>
        <w:spacing w:before="240" w:after="120"/>
      </w:pPr>
      <w:r>
        <w:rPr>
          <w:b/>
          <w:color w:val="1D2733"/>
          <w:sz w:val="26"/>
        </w:rPr>
        <w:t>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624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252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34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587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Unit Price</w:t>
            </w:r>
          </w:p>
        </w:tc>
        <w:tc>
          <w:tcPr>
            <w:tcW w:type="dxa" w:w="1701"/>
            <w:shd w:fill="2A5F91"/>
            <w:tcBorders>
              <w:top w:val="single" w:sz="8" w:space="0" w:color="2A5F91"/>
              <w:left w:val="single" w:sz="8" w:space="0" w:color="2A5F91"/>
              <w:bottom w:val="single" w:sz="8" w:space="0" w:color="2A5F91"/>
              <w:right w:val="single" w:sz="8" w:space="0" w:color="2A5F91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1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2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3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4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  <w:tr>
        <w:tc>
          <w:tcPr>
            <w:tcW w:type="dxa" w:w="62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  <w:t>5</w:t>
            </w:r>
          </w:p>
        </w:tc>
        <w:tc>
          <w:tcPr>
            <w:tcW w:type="dxa" w:w="4252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587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color w:val="1D2733"/>
                <w:sz w:val="20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2154"/>
      </w:tblGrid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  <w:t>Subtotal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</w:r>
          </w:p>
        </w:tc>
      </w:tr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  <w:t>Discount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</w:r>
          </w:p>
        </w:tc>
      </w:tr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  <w:t>Tax / VAT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vAlign w:val="center"/>
          </w:tcPr>
          <w:p>
            <w:pPr>
              <w:jc w:val="right"/>
            </w:pPr>
            <w:r/>
            <w:r>
              <w:rPr>
                <w:b w:val="0"/>
                <w:color w:val="1D2733"/>
                <w:sz w:val="21"/>
              </w:rPr>
            </w:r>
          </w:p>
        </w:tc>
      </w:tr>
      <w:tr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shd w:fill="EEF5FA"/>
            <w:vAlign w:val="center"/>
          </w:tcPr>
          <w:p>
            <w:pPr>
              <w:jc w:val="right"/>
            </w:pPr>
            <w:r/>
            <w:r>
              <w:rPr>
                <w:b/>
                <w:color w:val="1D2733"/>
                <w:sz w:val="21"/>
              </w:rPr>
              <w:t>Grand Total</w:t>
            </w:r>
          </w:p>
        </w:tc>
        <w:tc>
          <w:tcPr>
            <w:tcW w:type="dxa" w:w="5298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shd w:fill="EEF5FA"/>
            <w:vAlign w:val="center"/>
          </w:tcPr>
          <w:p>
            <w:pPr>
              <w:jc w:val="right"/>
            </w:pPr>
            <w:r/>
            <w:r>
              <w:rPr>
                <w:b/>
                <w:color w:val="1D2733"/>
                <w:sz w:val="21"/>
              </w:rPr>
            </w:r>
          </w:p>
        </w:tc>
      </w:tr>
    </w:tbl>
    <w:p>
      <w:pPr>
        <w:spacing w:before="240"/>
      </w:pPr>
      <w:r>
        <w:rPr>
          <w:b/>
          <w:color w:val="1D2733"/>
          <w:sz w:val="24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tcBorders>
              <w:top w:val="single" w:sz="8" w:space="0" w:color="C6D7E6"/>
              <w:left w:val="single" w:sz="8" w:space="0" w:color="C6D7E6"/>
              <w:bottom w:val="single" w:sz="8" w:space="0" w:color="C6D7E6"/>
              <w:right w:val="single" w:sz="8" w:space="0" w:color="C6D7E6"/>
            </w:tcBorders>
            <w:shd w:fill="F8FBFA"/>
            <w:vAlign w:val="center"/>
          </w:tcPr>
          <w:p>
            <w:r/>
            <w:r>
              <w:rPr>
                <w:b w:val="0"/>
                <w:color w:val="5B6776"/>
                <w:sz w:val="20"/>
              </w:rPr>
              <w:t>______________________________________________________________________________</w:t>
              <w:br/>
              <w:t>______________________________________________________________________________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29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  <w:r>
              <w:rPr>
                <w:b w:val="0"/>
                <w:color w:val="1D2733"/>
                <w:sz w:val="20"/>
              </w:rPr>
              <w:t>Accepted By: __________________________</w:t>
              <w:br/>
              <w:t>Date: _________________________________</w:t>
            </w:r>
          </w:p>
        </w:tc>
        <w:tc>
          <w:tcPr>
            <w:tcW w:type="dxa" w:w="5298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  <w:r>
              <w:rPr>
                <w:b w:val="0"/>
                <w:color w:val="1D2733"/>
                <w:sz w:val="20"/>
              </w:rPr>
              <w:t>For Light Winter Technologies</w:t>
              <w:br/>
              <w:t>Signature: ____________________________</w:t>
            </w:r>
          </w:p>
        </w:tc>
      </w:tr>
    </w:tbl>
    <w:p>
      <w:pPr>
        <w:spacing w:before="80" w:after="0"/>
        <w:jc w:val="center"/>
      </w:pPr>
      <w:r>
        <w:rPr>
          <w:b/>
          <w:color w:val="D7E7F4"/>
          <w:sz w:val="38"/>
        </w:rPr>
        <w:t>LIGHT WINTER TECHNOLOGIES</w:t>
      </w:r>
    </w:p>
    <w:sectPr w:rsidR="00FC693F" w:rsidRPr="0006063C" w:rsidSect="00034616">
      <w:footerReference w:type="default" r:id="rId10"/>
      <w:pgSz w:w="12240" w:h="15840"/>
      <w:pgMar w:top="567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6"/>
        <w:sz w:val="17"/>
      </w:rPr>
      <w:t>Light Winter Technologies | Premium RetailOS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