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9EBB" w14:textId="77777777" w:rsidR="00936D34" w:rsidRDefault="00966786">
      <w:pPr>
        <w:numPr>
          <w:ilvl w:val="0"/>
          <w:numId w:val="1"/>
        </w:numPr>
        <w:spacing w:after="122"/>
        <w:ind w:hanging="360"/>
      </w:pPr>
      <w:r>
        <w:rPr>
          <w:b/>
          <w:color w:val="333333"/>
          <w:sz w:val="20"/>
        </w:rPr>
        <w:t xml:space="preserve">Exercícios da disciplina: ADMINISTRAÇÃO -  </w:t>
      </w:r>
    </w:p>
    <w:p w14:paraId="4C216218" w14:textId="65CC9257" w:rsidR="00936D34" w:rsidRDefault="00966786">
      <w:pPr>
        <w:numPr>
          <w:ilvl w:val="0"/>
          <w:numId w:val="1"/>
        </w:numPr>
        <w:spacing w:after="79"/>
        <w:ind w:hanging="360"/>
      </w:pPr>
      <w:r>
        <w:rPr>
          <w:b/>
          <w:color w:val="333333"/>
          <w:sz w:val="20"/>
        </w:rPr>
        <w:t>Leia com atenção e assinale</w:t>
      </w:r>
      <w:r>
        <w:rPr>
          <w:b/>
          <w:color w:val="333333"/>
          <w:sz w:val="20"/>
        </w:rPr>
        <w:t xml:space="preserve"> a </w:t>
      </w:r>
      <w:r>
        <w:rPr>
          <w:b/>
          <w:color w:val="333333"/>
          <w:sz w:val="20"/>
        </w:rPr>
        <w:t xml:space="preserve">alternativa </w:t>
      </w:r>
      <w:r>
        <w:rPr>
          <w:b/>
          <w:color w:val="333333"/>
          <w:sz w:val="20"/>
        </w:rPr>
        <w:t xml:space="preserve">correta </w:t>
      </w:r>
    </w:p>
    <w:p w14:paraId="37BD1DCB" w14:textId="77777777" w:rsidR="00936D34" w:rsidRDefault="00966786">
      <w:pPr>
        <w:numPr>
          <w:ilvl w:val="0"/>
          <w:numId w:val="2"/>
        </w:numPr>
        <w:spacing w:after="31" w:line="361" w:lineRule="auto"/>
        <w:ind w:hanging="10"/>
      </w:pPr>
      <w:r>
        <w:rPr>
          <w:color w:val="333333"/>
          <w:sz w:val="20"/>
        </w:rPr>
        <w:t>Os estudos que consideram a Administração urna ciência aplicada na racionalização e no planejamento das atividades operacionais, como no caso da Administração Científica, enfatizam:</w:t>
      </w:r>
      <w:r>
        <w:rPr>
          <w:b/>
          <w:color w:val="333333"/>
          <w:sz w:val="20"/>
        </w:rPr>
        <w:t xml:space="preserve"> </w:t>
      </w:r>
    </w:p>
    <w:p w14:paraId="6D2CBDE0" w14:textId="059E7D8B" w:rsidR="00936D34" w:rsidRDefault="00966786">
      <w:pPr>
        <w:spacing w:after="0" w:line="391" w:lineRule="auto"/>
        <w:ind w:left="360" w:right="8133"/>
        <w:jc w:val="both"/>
      </w:pPr>
      <w:r>
        <w:rPr>
          <w:color w:val="333333"/>
          <w:sz w:val="20"/>
        </w:rPr>
        <w:t>a-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proofErr w:type="gramStart"/>
      <w:r>
        <w:rPr>
          <w:color w:val="333333"/>
          <w:sz w:val="20"/>
        </w:rPr>
        <w:t>a</w:t>
      </w:r>
      <w:proofErr w:type="gramEnd"/>
      <w:r>
        <w:rPr>
          <w:color w:val="333333"/>
          <w:sz w:val="20"/>
        </w:rPr>
        <w:t xml:space="preserve"> tecnologia; b-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color w:val="333333"/>
          <w:sz w:val="20"/>
        </w:rPr>
        <w:t>a estrutura;</w:t>
      </w:r>
      <w:r w:rsidR="00AD1E50">
        <w:rPr>
          <w:color w:val="333333"/>
          <w:sz w:val="20"/>
        </w:rPr>
        <w:br/>
        <w:t>(</w:t>
      </w:r>
      <w:r>
        <w:rPr>
          <w:color w:val="333333"/>
          <w:sz w:val="20"/>
        </w:rPr>
        <w:t>c</w:t>
      </w:r>
      <w:r w:rsidR="00AD1E50">
        <w:rPr>
          <w:color w:val="333333"/>
          <w:sz w:val="20"/>
        </w:rPr>
        <w:t>)</w:t>
      </w:r>
      <w:r>
        <w:rPr>
          <w:color w:val="333333"/>
          <w:sz w:val="20"/>
        </w:rPr>
        <w:t>-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sz w:val="20"/>
        </w:rPr>
        <w:t>as tarefas</w:t>
      </w:r>
      <w:r w:rsidR="00AD1E50">
        <w:rPr>
          <w:sz w:val="20"/>
        </w:rPr>
        <w:t>;</w:t>
      </w:r>
      <w:r w:rsidR="00AD1E50">
        <w:rPr>
          <w:sz w:val="20"/>
        </w:rPr>
        <w:br/>
      </w:r>
      <w:r>
        <w:rPr>
          <w:color w:val="333333"/>
          <w:sz w:val="20"/>
        </w:rPr>
        <w:t>d-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color w:val="333333"/>
          <w:sz w:val="20"/>
        </w:rPr>
        <w:t xml:space="preserve">as pessoas. </w:t>
      </w:r>
    </w:p>
    <w:p w14:paraId="687D1F00" w14:textId="77777777" w:rsidR="00936D34" w:rsidRDefault="00966786">
      <w:pPr>
        <w:spacing w:after="0"/>
      </w:pPr>
      <w:r>
        <w:rPr>
          <w:color w:val="333333"/>
          <w:sz w:val="20"/>
        </w:rPr>
        <w:t xml:space="preserve"> </w:t>
      </w:r>
    </w:p>
    <w:p w14:paraId="231B411B" w14:textId="691F3E57" w:rsidR="00936D34" w:rsidRDefault="00966786">
      <w:pPr>
        <w:numPr>
          <w:ilvl w:val="0"/>
          <w:numId w:val="2"/>
        </w:numPr>
        <w:spacing w:after="1" w:line="361" w:lineRule="auto"/>
        <w:ind w:hanging="10"/>
      </w:pPr>
      <w:r>
        <w:rPr>
          <w:color w:val="333333"/>
          <w:sz w:val="20"/>
        </w:rPr>
        <w:t>A admini</w:t>
      </w:r>
      <w:r>
        <w:rPr>
          <w:color w:val="333333"/>
          <w:sz w:val="20"/>
        </w:rPr>
        <w:t xml:space="preserve">stração e as funções daquele que administra, do ponto de vista da teoria clássica, conforme indicado por Chiavenato (2012), compreendem as ações de prever, organizar, comandar, coordenar e controlar. Nesse sentido, relacione as funções às </w:t>
      </w:r>
      <w:proofErr w:type="gramStart"/>
      <w:r>
        <w:rPr>
          <w:color w:val="333333"/>
          <w:sz w:val="20"/>
        </w:rPr>
        <w:t>respectivas  desc</w:t>
      </w:r>
      <w:r>
        <w:rPr>
          <w:color w:val="333333"/>
          <w:sz w:val="20"/>
        </w:rPr>
        <w:t>rições</w:t>
      </w:r>
      <w:proofErr w:type="gramEnd"/>
      <w:r>
        <w:rPr>
          <w:color w:val="333333"/>
          <w:sz w:val="20"/>
        </w:rPr>
        <w:t xml:space="preserve">. </w:t>
      </w:r>
      <w:r w:rsidR="00AD1E50">
        <w:rPr>
          <w:color w:val="333333"/>
          <w:sz w:val="20"/>
        </w:rPr>
        <w:t xml:space="preserve">      Respostas = 1, 2, 5, 4, 3, 3, 5</w:t>
      </w:r>
    </w:p>
    <w:p w14:paraId="679D772E" w14:textId="77777777" w:rsidR="00936D34" w:rsidRDefault="00966786">
      <w:pPr>
        <w:spacing w:after="0"/>
        <w:ind w:right="2254"/>
        <w:jc w:val="center"/>
      </w:pPr>
      <w:r>
        <w:rPr>
          <w:noProof/>
        </w:rPr>
        <w:drawing>
          <wp:inline distT="0" distB="0" distL="0" distR="0" wp14:anchorId="2ED67C58" wp14:editId="756CFEE0">
            <wp:extent cx="4813935" cy="446722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0"/>
        </w:rPr>
        <w:t xml:space="preserve"> </w:t>
      </w:r>
    </w:p>
    <w:p w14:paraId="1EF21FC4" w14:textId="77777777" w:rsidR="00936D34" w:rsidRDefault="00966786">
      <w:pPr>
        <w:numPr>
          <w:ilvl w:val="0"/>
          <w:numId w:val="2"/>
        </w:numPr>
        <w:spacing w:after="32" w:line="361" w:lineRule="auto"/>
        <w:ind w:hanging="10"/>
      </w:pPr>
      <w:r>
        <w:rPr>
          <w:color w:val="333333"/>
          <w:sz w:val="20"/>
        </w:rPr>
        <w:t xml:space="preserve">Henry Ford (1863-1947), fundador da Ford Motor Co., utilizando o sistema de concentração vertical e horizontal, idealizou a linha de montagem móvel, o que lhe permitiu a produção em série. Quais são os princípios dessa produção? </w:t>
      </w:r>
    </w:p>
    <w:p w14:paraId="49B965F0" w14:textId="77777777" w:rsidR="00936D34" w:rsidRDefault="00966786">
      <w:pPr>
        <w:numPr>
          <w:ilvl w:val="0"/>
          <w:numId w:val="3"/>
        </w:numPr>
        <w:spacing w:after="133"/>
        <w:ind w:hanging="708"/>
      </w:pPr>
      <w:r>
        <w:rPr>
          <w:color w:val="333333"/>
          <w:sz w:val="20"/>
        </w:rPr>
        <w:t>Peças padroniz</w:t>
      </w:r>
      <w:r>
        <w:rPr>
          <w:color w:val="333333"/>
          <w:sz w:val="20"/>
        </w:rPr>
        <w:t xml:space="preserve">adas e simplificação do processo produtivo. </w:t>
      </w:r>
    </w:p>
    <w:p w14:paraId="688889D1" w14:textId="77777777" w:rsidR="00936D34" w:rsidRDefault="00966786">
      <w:pPr>
        <w:numPr>
          <w:ilvl w:val="0"/>
          <w:numId w:val="3"/>
        </w:numPr>
        <w:spacing w:after="135"/>
        <w:ind w:hanging="708"/>
      </w:pPr>
      <w:r>
        <w:rPr>
          <w:color w:val="333333"/>
          <w:sz w:val="20"/>
        </w:rPr>
        <w:t xml:space="preserve">Arranjos físicos e controle de qualidade. </w:t>
      </w:r>
    </w:p>
    <w:p w14:paraId="591C0AC4" w14:textId="478F7230" w:rsidR="00936D34" w:rsidRDefault="00966786">
      <w:pPr>
        <w:numPr>
          <w:ilvl w:val="0"/>
          <w:numId w:val="3"/>
        </w:numPr>
        <w:spacing w:after="133"/>
        <w:ind w:hanging="708"/>
      </w:pPr>
      <w:r>
        <w:rPr>
          <w:sz w:val="20"/>
        </w:rPr>
        <w:t>Peças padronizadas e trabalho especializado.</w:t>
      </w:r>
      <w:r>
        <w:rPr>
          <w:color w:val="333333"/>
          <w:sz w:val="20"/>
        </w:rPr>
        <w:t xml:space="preserve"> </w:t>
      </w:r>
      <w:r w:rsidR="00AD1E50">
        <w:rPr>
          <w:color w:val="333333"/>
          <w:sz w:val="20"/>
        </w:rPr>
        <w:t xml:space="preserve"> Correto!</w:t>
      </w:r>
    </w:p>
    <w:p w14:paraId="23D5D400" w14:textId="77777777" w:rsidR="00936D34" w:rsidRDefault="00966786">
      <w:pPr>
        <w:numPr>
          <w:ilvl w:val="0"/>
          <w:numId w:val="3"/>
        </w:numPr>
        <w:spacing w:after="135"/>
        <w:ind w:hanging="708"/>
      </w:pPr>
      <w:r>
        <w:rPr>
          <w:color w:val="333333"/>
          <w:sz w:val="20"/>
        </w:rPr>
        <w:t xml:space="preserve">Peças padronizadas e estoques intermediários. </w:t>
      </w:r>
    </w:p>
    <w:p w14:paraId="5D32D2D3" w14:textId="77777777" w:rsidR="00936D34" w:rsidRDefault="00966786">
      <w:pPr>
        <w:numPr>
          <w:ilvl w:val="0"/>
          <w:numId w:val="3"/>
        </w:numPr>
        <w:spacing w:after="105"/>
        <w:ind w:hanging="708"/>
      </w:pPr>
      <w:r>
        <w:rPr>
          <w:color w:val="333333"/>
          <w:sz w:val="20"/>
        </w:rPr>
        <w:t xml:space="preserve">Trabalho especializado e controle de qualidade. </w:t>
      </w:r>
    </w:p>
    <w:p w14:paraId="01CEC5CB" w14:textId="77777777" w:rsidR="00936D34" w:rsidRDefault="00966786">
      <w:pPr>
        <w:spacing w:after="102"/>
      </w:pPr>
      <w:r>
        <w:rPr>
          <w:color w:val="333333"/>
          <w:sz w:val="20"/>
        </w:rPr>
        <w:t xml:space="preserve"> </w:t>
      </w:r>
    </w:p>
    <w:p w14:paraId="7486A7C1" w14:textId="77777777" w:rsidR="00936D34" w:rsidRDefault="00966786">
      <w:pPr>
        <w:spacing w:after="105"/>
      </w:pPr>
      <w:r>
        <w:rPr>
          <w:color w:val="333333"/>
          <w:sz w:val="20"/>
        </w:rPr>
        <w:t xml:space="preserve"> </w:t>
      </w:r>
    </w:p>
    <w:p w14:paraId="6CDE7AFE" w14:textId="77777777" w:rsidR="00936D34" w:rsidRDefault="00966786">
      <w:pPr>
        <w:spacing w:after="0"/>
      </w:pPr>
      <w:r>
        <w:rPr>
          <w:color w:val="333333"/>
          <w:sz w:val="20"/>
        </w:rPr>
        <w:lastRenderedPageBreak/>
        <w:t xml:space="preserve"> </w:t>
      </w:r>
    </w:p>
    <w:p w14:paraId="2E2157FD" w14:textId="77777777" w:rsidR="00936D34" w:rsidRDefault="00966786">
      <w:pPr>
        <w:spacing w:after="102"/>
        <w:ind w:left="-5" w:hanging="10"/>
      </w:pPr>
      <w:r>
        <w:rPr>
          <w:color w:val="333333"/>
          <w:sz w:val="20"/>
        </w:rPr>
        <w:t xml:space="preserve">4- </w:t>
      </w:r>
      <w:r>
        <w:rPr>
          <w:color w:val="333333"/>
          <w:sz w:val="20"/>
        </w:rPr>
        <w:t xml:space="preserve">De acordo com 5 funções essenciais da </w:t>
      </w:r>
      <w:proofErr w:type="gramStart"/>
      <w:r>
        <w:rPr>
          <w:color w:val="333333"/>
          <w:sz w:val="20"/>
        </w:rPr>
        <w:t>GERENCIA</w:t>
      </w:r>
      <w:proofErr w:type="gramEnd"/>
      <w:r>
        <w:rPr>
          <w:color w:val="333333"/>
          <w:sz w:val="20"/>
        </w:rPr>
        <w:t xml:space="preserve"> ADMINISTRATIVA podemos definir comandar: </w:t>
      </w:r>
    </w:p>
    <w:p w14:paraId="5039462C" w14:textId="77777777" w:rsidR="00936D34" w:rsidRDefault="00966786">
      <w:pPr>
        <w:numPr>
          <w:ilvl w:val="0"/>
          <w:numId w:val="4"/>
        </w:numPr>
        <w:spacing w:after="1" w:line="361" w:lineRule="auto"/>
        <w:ind w:hanging="10"/>
      </w:pPr>
      <w:r>
        <w:rPr>
          <w:color w:val="333333"/>
          <w:sz w:val="20"/>
        </w:rPr>
        <w:t xml:space="preserve">Estabelece os objetivos da empresa, especificando a forma como estes vão ser alcançados. Parte de uma sondagem do futuro, desenvolvendo um plano de ações para atingir </w:t>
      </w:r>
      <w:r>
        <w:rPr>
          <w:color w:val="333333"/>
          <w:sz w:val="20"/>
        </w:rPr>
        <w:t xml:space="preserve">as metas traçadas. É a primeira das funções, já que servirá de base diretora à operacionalização das outras funções. </w:t>
      </w:r>
    </w:p>
    <w:p w14:paraId="4045E7D7" w14:textId="77777777" w:rsidR="00936D34" w:rsidRDefault="00966786">
      <w:pPr>
        <w:numPr>
          <w:ilvl w:val="0"/>
          <w:numId w:val="4"/>
        </w:numPr>
        <w:spacing w:after="1" w:line="361" w:lineRule="auto"/>
        <w:ind w:hanging="10"/>
      </w:pPr>
      <w:r>
        <w:rPr>
          <w:color w:val="333333"/>
          <w:sz w:val="20"/>
        </w:rPr>
        <w:t>Faz com que os subordinados executem o que deve ser feito. Pressupõe-se que as relações hierárquicas estejam claramente definidas, ou seja</w:t>
      </w:r>
      <w:r>
        <w:rPr>
          <w:color w:val="333333"/>
          <w:sz w:val="20"/>
        </w:rPr>
        <w:t xml:space="preserve">, que a forma como administradores e subordinados se influenciam esteja explícita, assim como o grau de participação e colaboração de cada um para a realização dos objetivos definidos. </w:t>
      </w:r>
    </w:p>
    <w:p w14:paraId="54DC057C" w14:textId="2DBF0F0F" w:rsidR="00936D34" w:rsidRDefault="00966786">
      <w:pPr>
        <w:numPr>
          <w:ilvl w:val="0"/>
          <w:numId w:val="4"/>
        </w:numPr>
        <w:spacing w:after="3" w:line="361" w:lineRule="auto"/>
        <w:ind w:hanging="10"/>
      </w:pPr>
      <w:r>
        <w:rPr>
          <w:sz w:val="20"/>
        </w:rPr>
        <w:t>É a forma de coordenar todos os recursos da empresa, sejam humanos, fi</w:t>
      </w:r>
      <w:r>
        <w:rPr>
          <w:sz w:val="20"/>
        </w:rPr>
        <w:t>nanceiros ou materiais, alocando-os da melhor forma segundo o planejamento estabelecido</w:t>
      </w:r>
      <w:r>
        <w:rPr>
          <w:color w:val="333333"/>
          <w:sz w:val="20"/>
        </w:rPr>
        <w:t xml:space="preserve">. </w:t>
      </w:r>
      <w:r w:rsidR="00AD1E50">
        <w:rPr>
          <w:color w:val="333333"/>
          <w:sz w:val="20"/>
        </w:rPr>
        <w:t>****</w:t>
      </w:r>
      <w:proofErr w:type="gramStart"/>
      <w:r w:rsidR="00AD1E50">
        <w:rPr>
          <w:color w:val="333333"/>
          <w:sz w:val="20"/>
        </w:rPr>
        <w:t>Correto!*</w:t>
      </w:r>
      <w:proofErr w:type="gramEnd"/>
      <w:r w:rsidR="00AD1E50">
        <w:rPr>
          <w:color w:val="333333"/>
          <w:sz w:val="20"/>
        </w:rPr>
        <w:t>***</w:t>
      </w:r>
    </w:p>
    <w:p w14:paraId="17CB52D8" w14:textId="77777777" w:rsidR="00936D34" w:rsidRDefault="00966786">
      <w:pPr>
        <w:numPr>
          <w:ilvl w:val="0"/>
          <w:numId w:val="4"/>
        </w:numPr>
        <w:spacing w:after="1" w:line="361" w:lineRule="auto"/>
        <w:ind w:hanging="10"/>
      </w:pPr>
      <w:r>
        <w:rPr>
          <w:color w:val="333333"/>
          <w:sz w:val="20"/>
        </w:rPr>
        <w:t>Estabelecer padrões e medidas de desempenho que permitam assegurar que as atitudes empregadas são as mais compatíveis com o que a empresa espera. O controle das ativi</w:t>
      </w:r>
      <w:r>
        <w:rPr>
          <w:color w:val="333333"/>
          <w:sz w:val="20"/>
        </w:rPr>
        <w:t xml:space="preserve">dades desenvolvidas permite maximizar a probabilidade de que tudo ocorra conforme as regras estabelecidas e ditadas. </w:t>
      </w:r>
    </w:p>
    <w:p w14:paraId="6E35F86A" w14:textId="77777777" w:rsidR="00936D34" w:rsidRDefault="00966786">
      <w:pPr>
        <w:numPr>
          <w:ilvl w:val="0"/>
          <w:numId w:val="4"/>
        </w:numPr>
        <w:spacing w:after="1" w:line="361" w:lineRule="auto"/>
        <w:ind w:hanging="10"/>
      </w:pPr>
      <w:r>
        <w:rPr>
          <w:color w:val="333333"/>
          <w:sz w:val="20"/>
        </w:rPr>
        <w:t>A implantação de qualquer planejamento seria inviável sem a coordenação das atitudes e esforços de toda a empresa, almejando as metas traç</w:t>
      </w:r>
      <w:r>
        <w:rPr>
          <w:color w:val="333333"/>
          <w:sz w:val="20"/>
        </w:rPr>
        <w:t xml:space="preserve">adas. </w:t>
      </w:r>
    </w:p>
    <w:p w14:paraId="2787F372" w14:textId="77777777" w:rsidR="00936D34" w:rsidRDefault="00966786">
      <w:pPr>
        <w:spacing w:after="102"/>
      </w:pPr>
      <w:r>
        <w:rPr>
          <w:color w:val="333333"/>
          <w:sz w:val="20"/>
        </w:rPr>
        <w:t xml:space="preserve"> </w:t>
      </w:r>
    </w:p>
    <w:p w14:paraId="2593167C" w14:textId="77777777" w:rsidR="00936D34" w:rsidRDefault="00966786">
      <w:pPr>
        <w:spacing w:after="105"/>
        <w:ind w:left="-5" w:hanging="10"/>
      </w:pPr>
      <w:r>
        <w:rPr>
          <w:color w:val="333333"/>
          <w:sz w:val="20"/>
        </w:rPr>
        <w:t xml:space="preserve">5- </w:t>
      </w:r>
      <w:r>
        <w:rPr>
          <w:sz w:val="20"/>
        </w:rPr>
        <w:t>Para responder a esta questão, estude a ilustração abaixo:</w:t>
      </w:r>
      <w:r>
        <w:rPr>
          <w:color w:val="333333"/>
          <w:sz w:val="20"/>
        </w:rPr>
        <w:t xml:space="preserve"> </w:t>
      </w:r>
    </w:p>
    <w:p w14:paraId="16D2641F" w14:textId="77777777" w:rsidR="00936D34" w:rsidRDefault="00966786">
      <w:pPr>
        <w:spacing w:after="64"/>
      </w:pPr>
      <w:r>
        <w:rPr>
          <w:color w:val="333333"/>
          <w:sz w:val="20"/>
        </w:rPr>
        <w:t xml:space="preserve"> </w:t>
      </w:r>
    </w:p>
    <w:p w14:paraId="2057C145" w14:textId="77777777" w:rsidR="00936D34" w:rsidRDefault="00966786">
      <w:pPr>
        <w:spacing w:after="53" w:line="308" w:lineRule="auto"/>
        <w:ind w:right="1366" w:firstLine="1449"/>
      </w:pPr>
      <w:r>
        <w:rPr>
          <w:noProof/>
        </w:rPr>
        <w:drawing>
          <wp:inline distT="0" distB="0" distL="0" distR="0" wp14:anchorId="717ADF71" wp14:editId="11DAECDD">
            <wp:extent cx="4457700" cy="324739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</w:p>
    <w:p w14:paraId="619E3CE5" w14:textId="77777777" w:rsidR="00936D34" w:rsidRDefault="00966786">
      <w:pPr>
        <w:spacing w:after="105"/>
      </w:pPr>
      <w:r>
        <w:rPr>
          <w:sz w:val="20"/>
        </w:rPr>
        <w:t xml:space="preserve">Agora, </w:t>
      </w:r>
      <w:r>
        <w:rPr>
          <w:b/>
          <w:sz w:val="20"/>
        </w:rPr>
        <w:t xml:space="preserve">analise as afirmações seguintes e escolha a única correta: </w:t>
      </w:r>
    </w:p>
    <w:p w14:paraId="0E930C50" w14:textId="77777777" w:rsidR="00936D34" w:rsidRDefault="00966786">
      <w:pPr>
        <w:numPr>
          <w:ilvl w:val="0"/>
          <w:numId w:val="5"/>
        </w:numPr>
        <w:spacing w:after="3" w:line="361" w:lineRule="auto"/>
        <w:ind w:hanging="10"/>
      </w:pPr>
      <w:r>
        <w:rPr>
          <w:sz w:val="20"/>
        </w:rPr>
        <w:t xml:space="preserve">As habilidades técnicas são importantes somente para os supervisores porque esses gerentes lidam com as pessoas da base operacional. </w:t>
      </w:r>
    </w:p>
    <w:p w14:paraId="3A4C1ADA" w14:textId="77777777" w:rsidR="00936D34" w:rsidRDefault="00966786">
      <w:pPr>
        <w:numPr>
          <w:ilvl w:val="0"/>
          <w:numId w:val="5"/>
        </w:numPr>
        <w:spacing w:after="3" w:line="361" w:lineRule="auto"/>
        <w:ind w:hanging="10"/>
      </w:pPr>
      <w:r>
        <w:rPr>
          <w:sz w:val="20"/>
        </w:rPr>
        <w:t xml:space="preserve">Os diretores e vice-presidentes necessitam apresentar as três habilidades gerenciais na mesma quantidade porque cuidam da </w:t>
      </w:r>
      <w:r>
        <w:rPr>
          <w:sz w:val="20"/>
        </w:rPr>
        <w:t xml:space="preserve">organização toda. </w:t>
      </w:r>
    </w:p>
    <w:p w14:paraId="14AEE31B" w14:textId="2BA241DD" w:rsidR="00936D34" w:rsidRDefault="00966786">
      <w:pPr>
        <w:numPr>
          <w:ilvl w:val="0"/>
          <w:numId w:val="5"/>
        </w:numPr>
        <w:spacing w:after="3" w:line="361" w:lineRule="auto"/>
        <w:ind w:hanging="10"/>
      </w:pPr>
      <w:r>
        <w:rPr>
          <w:sz w:val="20"/>
        </w:rPr>
        <w:t xml:space="preserve">A gerência de nível intermediário necessita de mais habilidades humanas porque deve garantir que as pessoas realizem os objetivos da organização. </w:t>
      </w:r>
      <w:r w:rsidR="00AD1E50">
        <w:rPr>
          <w:sz w:val="20"/>
        </w:rPr>
        <w:t>CORRETO!</w:t>
      </w:r>
    </w:p>
    <w:p w14:paraId="144B4858" w14:textId="77777777" w:rsidR="00936D34" w:rsidRDefault="00966786">
      <w:pPr>
        <w:numPr>
          <w:ilvl w:val="0"/>
          <w:numId w:val="5"/>
        </w:numPr>
        <w:spacing w:after="3" w:line="361" w:lineRule="auto"/>
        <w:ind w:hanging="10"/>
      </w:pPr>
      <w:r>
        <w:rPr>
          <w:sz w:val="20"/>
        </w:rPr>
        <w:lastRenderedPageBreak/>
        <w:t>Diretores, gerentes e supervisores necessitam apresentar habilidades humanas na mesma medi</w:t>
      </w:r>
      <w:r>
        <w:rPr>
          <w:sz w:val="20"/>
        </w:rPr>
        <w:t xml:space="preserve">da porque todos se preocupam com as pessoas. </w:t>
      </w:r>
    </w:p>
    <w:p w14:paraId="27232107" w14:textId="77777777" w:rsidR="00936D34" w:rsidRDefault="00966786">
      <w:pPr>
        <w:numPr>
          <w:ilvl w:val="0"/>
          <w:numId w:val="5"/>
        </w:numPr>
        <w:spacing w:after="3" w:line="361" w:lineRule="auto"/>
        <w:ind w:hanging="10"/>
      </w:pPr>
      <w:r>
        <w:rPr>
          <w:sz w:val="20"/>
        </w:rPr>
        <w:t xml:space="preserve">As habilidades humanas são importantes para que os gerentes de qualquer nível sejam capazes de elaborar estratégias da organização. </w:t>
      </w:r>
    </w:p>
    <w:p w14:paraId="09B6C0D8" w14:textId="77777777" w:rsidR="00936D34" w:rsidRDefault="00966786">
      <w:pPr>
        <w:spacing w:after="0"/>
      </w:pPr>
      <w:r>
        <w:rPr>
          <w:sz w:val="20"/>
        </w:rPr>
        <w:t xml:space="preserve"> </w:t>
      </w:r>
    </w:p>
    <w:p w14:paraId="4310D3E5" w14:textId="77777777" w:rsidR="00936D34" w:rsidRDefault="00966786">
      <w:pPr>
        <w:spacing w:after="3" w:line="361" w:lineRule="auto"/>
        <w:ind w:left="-5" w:right="2490" w:hanging="10"/>
      </w:pPr>
      <w:r>
        <w:rPr>
          <w:sz w:val="20"/>
        </w:rPr>
        <w:t>6</w:t>
      </w:r>
      <w:proofErr w:type="gramStart"/>
      <w:r>
        <w:rPr>
          <w:sz w:val="20"/>
        </w:rPr>
        <w:t xml:space="preserve">-  </w:t>
      </w:r>
      <w:r>
        <w:rPr>
          <w:sz w:val="20"/>
        </w:rPr>
        <w:t>O</w:t>
      </w:r>
      <w:proofErr w:type="gramEnd"/>
      <w:r>
        <w:rPr>
          <w:sz w:val="20"/>
        </w:rPr>
        <w:t xml:space="preserve"> processo organizacional envolve, pelo menos, quatro funções administrativas básicas. Aquela que adquire caráter fundamental em decorrência da velocidade de mudança do ambiente em que as organizações atuam é... </w:t>
      </w:r>
    </w:p>
    <w:p w14:paraId="779DBF38" w14:textId="77777777" w:rsidR="00936D34" w:rsidRDefault="00966786">
      <w:pPr>
        <w:numPr>
          <w:ilvl w:val="0"/>
          <w:numId w:val="6"/>
        </w:numPr>
        <w:spacing w:after="3" w:line="361" w:lineRule="auto"/>
        <w:ind w:right="1970" w:hanging="10"/>
      </w:pPr>
      <w:r>
        <w:rPr>
          <w:sz w:val="20"/>
        </w:rPr>
        <w:t>a direção – ponto central do processo, pois</w:t>
      </w:r>
      <w:r>
        <w:rPr>
          <w:sz w:val="20"/>
        </w:rPr>
        <w:t xml:space="preserve"> só ela possibilita uma maior capacidade de enfrentar situações críticas. </w:t>
      </w:r>
    </w:p>
    <w:p w14:paraId="79BDCF09" w14:textId="77777777" w:rsidR="00936D34" w:rsidRDefault="00966786">
      <w:pPr>
        <w:numPr>
          <w:ilvl w:val="0"/>
          <w:numId w:val="6"/>
        </w:numPr>
        <w:spacing w:after="3" w:line="361" w:lineRule="auto"/>
        <w:ind w:right="1970" w:hanging="10"/>
      </w:pPr>
      <w:r>
        <w:rPr>
          <w:sz w:val="20"/>
        </w:rPr>
        <w:t xml:space="preserve">o planejamento – função administrativa que envolve a escolha de cursos alternativos de ação e estratégia de intervenção. </w:t>
      </w:r>
    </w:p>
    <w:p w14:paraId="01BC8AAD" w14:textId="77777777" w:rsidR="00936D34" w:rsidRDefault="00966786">
      <w:pPr>
        <w:numPr>
          <w:ilvl w:val="0"/>
          <w:numId w:val="6"/>
        </w:numPr>
        <w:spacing w:after="3" w:line="361" w:lineRule="auto"/>
        <w:ind w:right="1970" w:hanging="10"/>
      </w:pPr>
      <w:r>
        <w:rPr>
          <w:sz w:val="20"/>
        </w:rPr>
        <w:t>o controle – principal preocupação dos dirigentes dada a es</w:t>
      </w:r>
      <w:r>
        <w:rPr>
          <w:sz w:val="20"/>
        </w:rPr>
        <w:t xml:space="preserve">cassez crônica de recursos determinada pelo momento de crise em que estamos vivendo. </w:t>
      </w:r>
    </w:p>
    <w:p w14:paraId="3920D2CF" w14:textId="1F4047DF" w:rsidR="00936D34" w:rsidRDefault="00966786">
      <w:pPr>
        <w:numPr>
          <w:ilvl w:val="0"/>
          <w:numId w:val="6"/>
        </w:numPr>
        <w:spacing w:after="3" w:line="361" w:lineRule="auto"/>
        <w:ind w:right="1970" w:hanging="10"/>
      </w:pPr>
      <w:r>
        <w:rPr>
          <w:sz w:val="20"/>
        </w:rPr>
        <w:t xml:space="preserve">a organização – que merece destaque especial, pois sem ordenamento e rotina de atividades se experimentará um processo de entropia negativa. </w:t>
      </w:r>
      <w:r w:rsidR="00AD1E50">
        <w:rPr>
          <w:sz w:val="20"/>
        </w:rPr>
        <w:t xml:space="preserve">  CORRETO!</w:t>
      </w:r>
    </w:p>
    <w:p w14:paraId="3B441F60" w14:textId="77777777" w:rsidR="00936D34" w:rsidRDefault="00966786">
      <w:pPr>
        <w:spacing w:after="105"/>
      </w:pPr>
      <w:r>
        <w:rPr>
          <w:sz w:val="20"/>
        </w:rPr>
        <w:t xml:space="preserve"> </w:t>
      </w:r>
    </w:p>
    <w:p w14:paraId="3F747DFE" w14:textId="77777777" w:rsidR="00936D34" w:rsidRDefault="00966786">
      <w:pPr>
        <w:spacing w:after="102"/>
        <w:ind w:left="-5" w:hanging="10"/>
      </w:pPr>
      <w:r>
        <w:rPr>
          <w:sz w:val="20"/>
        </w:rPr>
        <w:t xml:space="preserve">7- </w:t>
      </w:r>
      <w:r>
        <w:rPr>
          <w:color w:val="333333"/>
          <w:sz w:val="20"/>
        </w:rPr>
        <w:t>Definimos Divisão do tr</w:t>
      </w:r>
      <w:r>
        <w:rPr>
          <w:color w:val="333333"/>
          <w:sz w:val="20"/>
        </w:rPr>
        <w:t xml:space="preserve">abalho: </w:t>
      </w:r>
    </w:p>
    <w:p w14:paraId="73124420" w14:textId="1FCE86E9" w:rsidR="00936D34" w:rsidRDefault="00966786">
      <w:pPr>
        <w:numPr>
          <w:ilvl w:val="0"/>
          <w:numId w:val="7"/>
        </w:numPr>
        <w:spacing w:after="3" w:line="361" w:lineRule="auto"/>
        <w:ind w:hanging="216"/>
      </w:pPr>
      <w:r>
        <w:rPr>
          <w:sz w:val="20"/>
        </w:rPr>
        <w:t xml:space="preserve">Especialização dos funcionários desde o topo da hierarquia até os operários da fábrica, assim, favorecendo a eficiência da produção aumentando a produtividade. </w:t>
      </w:r>
      <w:r w:rsidR="00AD1E50">
        <w:rPr>
          <w:sz w:val="20"/>
        </w:rPr>
        <w:t>CORRETO!!</w:t>
      </w:r>
    </w:p>
    <w:p w14:paraId="1ECC6B13" w14:textId="77777777" w:rsidR="00936D34" w:rsidRDefault="00966786">
      <w:pPr>
        <w:numPr>
          <w:ilvl w:val="0"/>
          <w:numId w:val="7"/>
        </w:numPr>
        <w:spacing w:after="1" w:line="361" w:lineRule="auto"/>
        <w:ind w:hanging="216"/>
      </w:pPr>
      <w:r>
        <w:rPr>
          <w:color w:val="333333"/>
          <w:sz w:val="20"/>
        </w:rPr>
        <w:t>É o direito dos superiores darem ordens que teoricamente serão obedecidas. Responsabil</w:t>
      </w:r>
      <w:r>
        <w:rPr>
          <w:color w:val="333333"/>
          <w:sz w:val="20"/>
        </w:rPr>
        <w:t xml:space="preserve">idade é a contrapartida da autoridade. </w:t>
      </w:r>
    </w:p>
    <w:p w14:paraId="23347DAA" w14:textId="77777777" w:rsidR="00936D34" w:rsidRDefault="00966786">
      <w:pPr>
        <w:numPr>
          <w:ilvl w:val="0"/>
          <w:numId w:val="7"/>
        </w:numPr>
        <w:spacing w:after="105"/>
        <w:ind w:hanging="216"/>
      </w:pPr>
      <w:r>
        <w:rPr>
          <w:color w:val="333333"/>
          <w:sz w:val="20"/>
        </w:rPr>
        <w:t xml:space="preserve">Um funcionário deve receber ordens de apenas um chefe, evitando </w:t>
      </w:r>
      <w:proofErr w:type="spellStart"/>
      <w:proofErr w:type="gramStart"/>
      <w:r>
        <w:rPr>
          <w:color w:val="333333"/>
          <w:sz w:val="20"/>
        </w:rPr>
        <w:t>contra-ordens</w:t>
      </w:r>
      <w:proofErr w:type="spellEnd"/>
      <w:proofErr w:type="gramEnd"/>
      <w:r>
        <w:rPr>
          <w:color w:val="333333"/>
          <w:sz w:val="20"/>
        </w:rPr>
        <w:t xml:space="preserve">. </w:t>
      </w:r>
    </w:p>
    <w:p w14:paraId="2FC59A5B" w14:textId="77777777" w:rsidR="00936D34" w:rsidRDefault="00966786">
      <w:pPr>
        <w:numPr>
          <w:ilvl w:val="0"/>
          <w:numId w:val="7"/>
        </w:numPr>
        <w:spacing w:after="105"/>
        <w:ind w:hanging="216"/>
      </w:pPr>
      <w:r>
        <w:rPr>
          <w:color w:val="333333"/>
          <w:sz w:val="20"/>
        </w:rPr>
        <w:t xml:space="preserve">O controle único é possibilitado com a aplicação de um plano para grupo de atividades com os mesmos objetivos. </w:t>
      </w:r>
    </w:p>
    <w:p w14:paraId="4ABF665B" w14:textId="77777777" w:rsidR="00936D34" w:rsidRDefault="00966786">
      <w:pPr>
        <w:numPr>
          <w:ilvl w:val="0"/>
          <w:numId w:val="7"/>
        </w:numPr>
        <w:spacing w:after="1" w:line="361" w:lineRule="auto"/>
        <w:ind w:hanging="216"/>
      </w:pPr>
      <w:r>
        <w:rPr>
          <w:color w:val="333333"/>
          <w:sz w:val="20"/>
        </w:rPr>
        <w:t>Necessidade de estabelec</w:t>
      </w:r>
      <w:r>
        <w:rPr>
          <w:color w:val="333333"/>
          <w:sz w:val="20"/>
        </w:rPr>
        <w:t xml:space="preserve">er regras de conduta e de trabalho válidas </w:t>
      </w:r>
      <w:proofErr w:type="gramStart"/>
      <w:r>
        <w:rPr>
          <w:color w:val="333333"/>
          <w:sz w:val="20"/>
        </w:rPr>
        <w:t>pra</w:t>
      </w:r>
      <w:proofErr w:type="gramEnd"/>
      <w:r>
        <w:rPr>
          <w:color w:val="333333"/>
          <w:sz w:val="20"/>
        </w:rPr>
        <w:t xml:space="preserve"> todos os funcionários. A ausência de disciplina gera o caos na organização. </w:t>
      </w:r>
    </w:p>
    <w:p w14:paraId="2BC68DF9" w14:textId="77777777" w:rsidR="00936D34" w:rsidRDefault="00966786">
      <w:pPr>
        <w:spacing w:after="79"/>
        <w:ind w:left="10" w:hanging="10"/>
      </w:pPr>
      <w:proofErr w:type="gramStart"/>
      <w:r>
        <w:rPr>
          <w:b/>
          <w:color w:val="333333"/>
          <w:sz w:val="20"/>
        </w:rPr>
        <w:t>Responda  as</w:t>
      </w:r>
      <w:proofErr w:type="gramEnd"/>
      <w:r>
        <w:rPr>
          <w:b/>
          <w:color w:val="333333"/>
          <w:sz w:val="20"/>
        </w:rPr>
        <w:t xml:space="preserve">  questões  abaixo. </w:t>
      </w:r>
    </w:p>
    <w:p w14:paraId="7B4145EC" w14:textId="0AC57A14" w:rsidR="00936D34" w:rsidRDefault="00966786">
      <w:pPr>
        <w:numPr>
          <w:ilvl w:val="0"/>
          <w:numId w:val="8"/>
        </w:numPr>
        <w:spacing w:after="105"/>
        <w:ind w:hanging="308"/>
      </w:pPr>
      <w:r>
        <w:rPr>
          <w:sz w:val="20"/>
        </w:rPr>
        <w:t xml:space="preserve">Quem são os </w:t>
      </w:r>
      <w:r>
        <w:rPr>
          <w:i/>
          <w:sz w:val="20"/>
        </w:rPr>
        <w:t>Stakeholders</w:t>
      </w:r>
      <w:r>
        <w:rPr>
          <w:sz w:val="20"/>
        </w:rPr>
        <w:t xml:space="preserve">?  </w:t>
      </w:r>
      <w:r w:rsidR="00AD1E50">
        <w:rPr>
          <w:sz w:val="20"/>
        </w:rPr>
        <w:t xml:space="preserve"> </w:t>
      </w:r>
    </w:p>
    <w:p w14:paraId="12245EFB" w14:textId="77777777" w:rsidR="00936D34" w:rsidRDefault="00966786">
      <w:pPr>
        <w:numPr>
          <w:ilvl w:val="0"/>
          <w:numId w:val="8"/>
        </w:numPr>
        <w:spacing w:after="105"/>
        <w:ind w:hanging="308"/>
      </w:pPr>
      <w:r>
        <w:rPr>
          <w:sz w:val="20"/>
        </w:rPr>
        <w:t xml:space="preserve">Defina Planejamento? Por que ele é tão importante para a Administração? </w:t>
      </w:r>
    </w:p>
    <w:p w14:paraId="185C7A8F" w14:textId="77777777" w:rsidR="00936D34" w:rsidRDefault="00966786">
      <w:pPr>
        <w:numPr>
          <w:ilvl w:val="0"/>
          <w:numId w:val="8"/>
        </w:numPr>
        <w:spacing w:after="3"/>
        <w:ind w:hanging="308"/>
      </w:pPr>
      <w:proofErr w:type="gramStart"/>
      <w:r>
        <w:rPr>
          <w:sz w:val="20"/>
        </w:rPr>
        <w:t>Taylor  dividiu</w:t>
      </w:r>
      <w:proofErr w:type="gramEnd"/>
      <w:r>
        <w:rPr>
          <w:sz w:val="20"/>
        </w:rPr>
        <w:t xml:space="preserve">  em  três momentos da Administração Científica do  Trabalho. </w:t>
      </w:r>
      <w:proofErr w:type="gramStart"/>
      <w:r>
        <w:rPr>
          <w:sz w:val="20"/>
        </w:rPr>
        <w:t xml:space="preserve">Cite  </w:t>
      </w:r>
      <w:r>
        <w:rPr>
          <w:b/>
          <w:sz w:val="20"/>
        </w:rPr>
        <w:t>duas</w:t>
      </w:r>
      <w:proofErr w:type="gramEnd"/>
      <w:r>
        <w:rPr>
          <w:b/>
          <w:sz w:val="20"/>
        </w:rPr>
        <w:t xml:space="preserve"> características</w:t>
      </w:r>
      <w:r>
        <w:rPr>
          <w:sz w:val="20"/>
        </w:rPr>
        <w:t xml:space="preserve">  de  cada fase. </w:t>
      </w:r>
    </w:p>
    <w:sectPr w:rsidR="00936D34">
      <w:pgSz w:w="11906" w:h="16838"/>
      <w:pgMar w:top="892" w:right="891" w:bottom="98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D24"/>
    <w:multiLevelType w:val="hybridMultilevel"/>
    <w:tmpl w:val="CE7E62A6"/>
    <w:lvl w:ilvl="0" w:tplc="CFC41666">
      <w:start w:val="1"/>
      <w:numFmt w:val="decimal"/>
      <w:lvlText w:val="%1-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7483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2A36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E7D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6E6C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D647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CEA1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02C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000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44209"/>
    <w:multiLevelType w:val="hybridMultilevel"/>
    <w:tmpl w:val="22046804"/>
    <w:lvl w:ilvl="0" w:tplc="C7103A44">
      <w:start w:val="8"/>
      <w:numFmt w:val="decimal"/>
      <w:lvlText w:val="%1-"/>
      <w:lvlJc w:val="left"/>
      <w:pPr>
        <w:ind w:left="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78F3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7E40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A74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CB1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22BB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EE30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784E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4A06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40E58"/>
    <w:multiLevelType w:val="hybridMultilevel"/>
    <w:tmpl w:val="09E86B64"/>
    <w:lvl w:ilvl="0" w:tplc="6CDEE88E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3A1A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B8B1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EE19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56E4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F662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3C17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842A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0A49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20719C"/>
    <w:multiLevelType w:val="hybridMultilevel"/>
    <w:tmpl w:val="918AFD76"/>
    <w:lvl w:ilvl="0" w:tplc="50204918">
      <w:start w:val="1"/>
      <w:numFmt w:val="lowerLetter"/>
      <w:lvlText w:val="%1)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D4E8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6662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8CA8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4454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6E0B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270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0EC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E90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6E5B6D"/>
    <w:multiLevelType w:val="hybridMultilevel"/>
    <w:tmpl w:val="42227E16"/>
    <w:lvl w:ilvl="0" w:tplc="A93E266A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EA5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637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AE4F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28E5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6A5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22D6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F8D9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3E25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A56B86"/>
    <w:multiLevelType w:val="hybridMultilevel"/>
    <w:tmpl w:val="82FA46BC"/>
    <w:lvl w:ilvl="0" w:tplc="09E28F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5AB2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29E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8E8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7E7E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60D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29D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6858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6E9E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092162"/>
    <w:multiLevelType w:val="hybridMultilevel"/>
    <w:tmpl w:val="C6985CEC"/>
    <w:lvl w:ilvl="0" w:tplc="516AD870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44A6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6098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6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2E8C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D003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E5E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CBB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9280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497F6B"/>
    <w:multiLevelType w:val="hybridMultilevel"/>
    <w:tmpl w:val="22AC979E"/>
    <w:lvl w:ilvl="0" w:tplc="F3629EDE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2E28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7023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CC12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9683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A75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8074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E23A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E73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D34"/>
    <w:rsid w:val="00936D34"/>
    <w:rsid w:val="00966786"/>
    <w:rsid w:val="00AD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D6A6"/>
  <w15:docId w15:val="{D4A5985A-74FE-46AC-94EA-4E9BEFFE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cp:lastModifiedBy>GABRIEL VERONEZ GIOLO</cp:lastModifiedBy>
  <cp:revision>3</cp:revision>
  <dcterms:created xsi:type="dcterms:W3CDTF">2021-09-24T13:16:00Z</dcterms:created>
  <dcterms:modified xsi:type="dcterms:W3CDTF">2021-09-24T13:16:00Z</dcterms:modified>
</cp:coreProperties>
</file>