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1B4" w14:textId="0BD4C726" w:rsidR="0090708A" w:rsidRPr="00BD7209" w:rsidRDefault="0090708A" w:rsidP="00BD7209">
      <w:pPr>
        <w:jc w:val="center"/>
        <w:rPr>
          <w:b/>
          <w:bCs/>
          <w:sz w:val="28"/>
          <w:szCs w:val="28"/>
        </w:rPr>
      </w:pPr>
      <w:r w:rsidRPr="00BD7209">
        <w:rPr>
          <w:b/>
          <w:bCs/>
          <w:sz w:val="28"/>
          <w:szCs w:val="28"/>
        </w:rPr>
        <w:t>Analogia entre o filme Tempos Modernos de Charles Chaplin e a Administração Cientifica de Frederick Winslow Taylor</w:t>
      </w:r>
    </w:p>
    <w:p w14:paraId="52EC2570" w14:textId="77777777" w:rsidR="0090708A" w:rsidRDefault="0090708A" w:rsidP="0090708A"/>
    <w:p w14:paraId="1DB9CCC3" w14:textId="55026AB1" w:rsidR="003015E8" w:rsidRPr="00BD7209" w:rsidRDefault="0090708A" w:rsidP="0090708A">
      <w:pPr>
        <w:rPr>
          <w:b/>
          <w:bCs/>
          <w:sz w:val="24"/>
          <w:szCs w:val="24"/>
        </w:rPr>
      </w:pPr>
      <w:r w:rsidRPr="00BD7209">
        <w:rPr>
          <w:b/>
          <w:bCs/>
          <w:sz w:val="24"/>
          <w:szCs w:val="24"/>
        </w:rPr>
        <w:t xml:space="preserve"> Já</w:t>
      </w:r>
      <w:r w:rsidRPr="00BD7209">
        <w:rPr>
          <w:b/>
          <w:bCs/>
          <w:sz w:val="24"/>
          <w:szCs w:val="24"/>
        </w:rPr>
        <w:t xml:space="preserve"> nos primeiros minutos do filme e retratado várias cenas e situações que satirizam a </w:t>
      </w:r>
      <w:r w:rsidRPr="00BD7209">
        <w:rPr>
          <w:b/>
          <w:bCs/>
          <w:sz w:val="24"/>
          <w:szCs w:val="24"/>
        </w:rPr>
        <w:t>realidade</w:t>
      </w:r>
      <w:r w:rsidRPr="00BD7209">
        <w:rPr>
          <w:b/>
          <w:bCs/>
          <w:sz w:val="24"/>
          <w:szCs w:val="24"/>
        </w:rPr>
        <w:t xml:space="preserve"> de </w:t>
      </w:r>
      <w:r w:rsidRPr="00BD7209">
        <w:rPr>
          <w:b/>
          <w:bCs/>
          <w:sz w:val="24"/>
          <w:szCs w:val="24"/>
        </w:rPr>
        <w:t>uma indústria pautada</w:t>
      </w:r>
      <w:r w:rsidRPr="00BD7209">
        <w:rPr>
          <w:b/>
          <w:bCs/>
          <w:sz w:val="24"/>
          <w:szCs w:val="24"/>
        </w:rPr>
        <w:t xml:space="preserve"> no sistema da administração cientifica</w:t>
      </w:r>
      <w:r w:rsidRPr="00BD7209">
        <w:rPr>
          <w:b/>
          <w:bCs/>
          <w:sz w:val="24"/>
          <w:szCs w:val="24"/>
        </w:rPr>
        <w:t>.</w:t>
      </w:r>
      <w:r w:rsidRPr="00BD7209">
        <w:rPr>
          <w:b/>
          <w:bCs/>
          <w:sz w:val="24"/>
          <w:szCs w:val="24"/>
        </w:rPr>
        <w:t xml:space="preserve"> </w:t>
      </w:r>
      <w:r w:rsidRPr="00BD7209">
        <w:rPr>
          <w:b/>
          <w:bCs/>
          <w:sz w:val="24"/>
          <w:szCs w:val="24"/>
        </w:rPr>
        <w:t>Pois</w:t>
      </w:r>
      <w:r w:rsidRPr="00BD7209">
        <w:rPr>
          <w:b/>
          <w:bCs/>
          <w:sz w:val="24"/>
          <w:szCs w:val="24"/>
        </w:rPr>
        <w:t xml:space="preserve"> a todo momento é </w:t>
      </w:r>
      <w:r w:rsidRPr="00BD7209">
        <w:rPr>
          <w:b/>
          <w:bCs/>
          <w:sz w:val="24"/>
          <w:szCs w:val="24"/>
        </w:rPr>
        <w:t xml:space="preserve">desumanamente </w:t>
      </w:r>
      <w:r w:rsidRPr="00BD7209">
        <w:rPr>
          <w:b/>
          <w:bCs/>
          <w:sz w:val="24"/>
          <w:szCs w:val="24"/>
        </w:rPr>
        <w:t>cobrado dos funcionários</w:t>
      </w:r>
      <w:r w:rsidRPr="00BD7209">
        <w:rPr>
          <w:b/>
          <w:bCs/>
          <w:sz w:val="24"/>
          <w:szCs w:val="24"/>
        </w:rPr>
        <w:t>, uma extenuante produção imparável.</w:t>
      </w:r>
    </w:p>
    <w:p w14:paraId="58C3D8B3" w14:textId="17845D87" w:rsidR="0090708A" w:rsidRPr="00BD7209" w:rsidRDefault="0090708A" w:rsidP="0090708A">
      <w:pPr>
        <w:rPr>
          <w:b/>
          <w:bCs/>
          <w:sz w:val="24"/>
          <w:szCs w:val="24"/>
        </w:rPr>
      </w:pPr>
      <w:r w:rsidRPr="00BD7209">
        <w:rPr>
          <w:b/>
          <w:bCs/>
          <w:sz w:val="24"/>
          <w:szCs w:val="24"/>
        </w:rPr>
        <w:t xml:space="preserve"> Nem mesmo os momentos de cansaço, dor física, e de atendimento às necessidades especiais como ir ao banheiro, são aceitas como motivo de curta parada no tempo de produção das atividades.</w:t>
      </w:r>
    </w:p>
    <w:p w14:paraId="11838B84" w14:textId="7C345C19" w:rsidR="0090708A" w:rsidRPr="00BD7209" w:rsidRDefault="0090708A" w:rsidP="0090708A">
      <w:pPr>
        <w:rPr>
          <w:b/>
          <w:bCs/>
          <w:sz w:val="24"/>
          <w:szCs w:val="24"/>
        </w:rPr>
      </w:pPr>
      <w:r w:rsidRPr="00BD7209">
        <w:rPr>
          <w:b/>
          <w:bCs/>
          <w:sz w:val="24"/>
          <w:szCs w:val="24"/>
        </w:rPr>
        <w:t xml:space="preserve"> A todo momento fica evidente a busca pelo máximo de aproveitamento do tempo do funcionário, inclusive quando é apresentada e testada uma máquina que foi projetada para automatizar o tempo de refeição do funcionário, fazendo mecânica até mesmo os movimentos básicos de levantar o garfo e limpar a boca.</w:t>
      </w:r>
    </w:p>
    <w:p w14:paraId="7FBE2716" w14:textId="13E7D520" w:rsidR="0090708A" w:rsidRPr="00BD7209" w:rsidRDefault="0090708A" w:rsidP="0090708A">
      <w:pPr>
        <w:rPr>
          <w:b/>
          <w:bCs/>
          <w:sz w:val="24"/>
          <w:szCs w:val="24"/>
        </w:rPr>
      </w:pPr>
      <w:r w:rsidRPr="00BD7209">
        <w:rPr>
          <w:b/>
          <w:bCs/>
          <w:sz w:val="24"/>
          <w:szCs w:val="24"/>
        </w:rPr>
        <w:t xml:space="preserve"> O funcionário passa a fazer parte do maquinário industrial e a ser tratado como tal. Com isso a falta de cuidado e tratativa humana acarreta grandes prejuízos. Pois os funcionários não conseguem atender e administrar tamanha demanda e os processos começam a falhar, as máquinas começam a emperrar e a produção começa a travar toda a esteira de atividades.</w:t>
      </w:r>
    </w:p>
    <w:p w14:paraId="506C865A" w14:textId="1A055744" w:rsidR="0090708A" w:rsidRPr="00BD7209" w:rsidRDefault="0090708A" w:rsidP="0090708A">
      <w:pPr>
        <w:rPr>
          <w:b/>
          <w:bCs/>
          <w:sz w:val="24"/>
          <w:szCs w:val="24"/>
        </w:rPr>
      </w:pPr>
      <w:r w:rsidRPr="00BD7209">
        <w:rPr>
          <w:b/>
          <w:bCs/>
          <w:sz w:val="24"/>
          <w:szCs w:val="24"/>
        </w:rPr>
        <w:t xml:space="preserve"> Este deixar de lado o bem-estar e necessidades do funcionário resulta em distúrbios físicos e psicológicos, levando o personagem do filme a parar no hospício ou na cadeia.</w:t>
      </w:r>
    </w:p>
    <w:p w14:paraId="280F87DF" w14:textId="10AB377D" w:rsidR="00BD7209" w:rsidRDefault="00BD7209" w:rsidP="0090708A">
      <w:pPr>
        <w:rPr>
          <w:b/>
          <w:bCs/>
          <w:sz w:val="24"/>
          <w:szCs w:val="24"/>
        </w:rPr>
      </w:pPr>
      <w:r w:rsidRPr="00BD7209">
        <w:rPr>
          <w:b/>
          <w:bCs/>
          <w:sz w:val="24"/>
          <w:szCs w:val="24"/>
        </w:rPr>
        <w:t>Por fim, se é conveniente ou não é difícil declarar. Mas o sistema de administração cientifica proposta por Taylor visa a maior produção possível das indústrias mais deixa um pouco de lado a qualidade de vida de seus funcionários. Foi isso o que o filme tentou retratar.</w:t>
      </w:r>
    </w:p>
    <w:p w14:paraId="137C7188" w14:textId="281C2DF2" w:rsidR="00BD7209" w:rsidRDefault="00BD7209" w:rsidP="0090708A">
      <w:pPr>
        <w:rPr>
          <w:b/>
          <w:bCs/>
          <w:sz w:val="24"/>
          <w:szCs w:val="24"/>
        </w:rPr>
      </w:pPr>
    </w:p>
    <w:p w14:paraId="5C1B77F3" w14:textId="24D599B8" w:rsidR="00BD7209" w:rsidRDefault="00BD7209" w:rsidP="0090708A">
      <w:pPr>
        <w:rPr>
          <w:b/>
          <w:bCs/>
          <w:sz w:val="24"/>
          <w:szCs w:val="24"/>
        </w:rPr>
      </w:pPr>
    </w:p>
    <w:p w14:paraId="3176E5A9" w14:textId="3955589D" w:rsidR="00BD7209" w:rsidRDefault="00BD7209" w:rsidP="0090708A">
      <w:pPr>
        <w:rPr>
          <w:b/>
          <w:bCs/>
          <w:sz w:val="24"/>
          <w:szCs w:val="24"/>
        </w:rPr>
      </w:pPr>
    </w:p>
    <w:p w14:paraId="1A355F2C" w14:textId="0C90D030" w:rsidR="00BD7209" w:rsidRDefault="00BD7209" w:rsidP="0090708A">
      <w:pPr>
        <w:rPr>
          <w:b/>
          <w:bCs/>
          <w:sz w:val="24"/>
          <w:szCs w:val="24"/>
        </w:rPr>
      </w:pPr>
    </w:p>
    <w:p w14:paraId="2A8F7391" w14:textId="5C514902" w:rsidR="00BD7209" w:rsidRDefault="00BD7209" w:rsidP="0090708A">
      <w:pPr>
        <w:rPr>
          <w:b/>
          <w:bCs/>
          <w:sz w:val="24"/>
          <w:szCs w:val="24"/>
        </w:rPr>
      </w:pPr>
    </w:p>
    <w:p w14:paraId="356AA892" w14:textId="57D1B085" w:rsidR="00BD7209" w:rsidRDefault="00BD7209" w:rsidP="0090708A">
      <w:pPr>
        <w:rPr>
          <w:b/>
          <w:bCs/>
          <w:sz w:val="24"/>
          <w:szCs w:val="24"/>
        </w:rPr>
      </w:pPr>
    </w:p>
    <w:p w14:paraId="16660450" w14:textId="77777777" w:rsidR="00BD7209" w:rsidRDefault="00BD7209" w:rsidP="0090708A">
      <w:pPr>
        <w:rPr>
          <w:b/>
          <w:bCs/>
          <w:sz w:val="24"/>
          <w:szCs w:val="24"/>
        </w:rPr>
      </w:pPr>
    </w:p>
    <w:p w14:paraId="70F01050" w14:textId="44AED1FC" w:rsidR="00BD7209" w:rsidRDefault="00BD7209" w:rsidP="0090708A">
      <w:pPr>
        <w:rPr>
          <w:b/>
          <w:bCs/>
          <w:sz w:val="24"/>
          <w:szCs w:val="24"/>
        </w:rPr>
      </w:pPr>
    </w:p>
    <w:p w14:paraId="4954EE7C" w14:textId="4E92A8F2" w:rsidR="00BD7209" w:rsidRPr="00BD7209" w:rsidRDefault="00BD7209" w:rsidP="009070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Trabalho de Administração Geral de Gabriel Veronez Giolo</w:t>
      </w:r>
    </w:p>
    <w:sectPr w:rsidR="00BD7209" w:rsidRPr="00BD7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8A"/>
    <w:rsid w:val="003015E8"/>
    <w:rsid w:val="0090708A"/>
    <w:rsid w:val="00B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1514"/>
  <w15:chartTrackingRefBased/>
  <w15:docId w15:val="{9DC0406E-1353-4BDA-9D74-EE6577C1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VERONEZ GIOLO</dc:creator>
  <cp:keywords/>
  <dc:description/>
  <cp:lastModifiedBy>GABRIEL VERONEZ GIOLO</cp:lastModifiedBy>
  <cp:revision>1</cp:revision>
  <dcterms:created xsi:type="dcterms:W3CDTF">2021-09-17T16:30:00Z</dcterms:created>
  <dcterms:modified xsi:type="dcterms:W3CDTF">2021-09-17T16:45:00Z</dcterms:modified>
</cp:coreProperties>
</file>