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11" w:rsidRPr="00715AE4" w:rsidRDefault="00715AE4" w:rsidP="00715AE4">
      <w:pPr>
        <w:jc w:val="center"/>
        <w:rPr>
          <w:b/>
          <w:sz w:val="28"/>
          <w:szCs w:val="28"/>
        </w:rPr>
      </w:pPr>
      <w:r w:rsidRPr="00715AE4">
        <w:rPr>
          <w:b/>
          <w:sz w:val="28"/>
          <w:szCs w:val="28"/>
        </w:rPr>
        <w:t>ANÁLISIS DE ARTÍCULO</w:t>
      </w:r>
    </w:p>
    <w:tbl>
      <w:tblPr>
        <w:tblStyle w:val="Tablaconcuadrcula"/>
        <w:tblW w:w="10314" w:type="dxa"/>
        <w:tblLook w:val="04A0" w:firstRow="1" w:lastRow="0" w:firstColumn="1" w:lastColumn="0" w:noHBand="0" w:noVBand="1"/>
      </w:tblPr>
      <w:tblGrid>
        <w:gridCol w:w="1668"/>
        <w:gridCol w:w="8646"/>
      </w:tblGrid>
      <w:tr w:rsidR="00715AE4" w:rsidTr="00E17221">
        <w:tc>
          <w:tcPr>
            <w:tcW w:w="1668" w:type="dxa"/>
          </w:tcPr>
          <w:p w:rsidR="00715AE4" w:rsidRDefault="00715AE4" w:rsidP="00715AE4">
            <w:pPr>
              <w:rPr>
                <w:b/>
              </w:rPr>
            </w:pPr>
            <w:r w:rsidRPr="00715AE4">
              <w:rPr>
                <w:b/>
              </w:rPr>
              <w:t>INTEGRANTES:</w:t>
            </w:r>
          </w:p>
          <w:p w:rsidR="00715AE4" w:rsidRDefault="00715AE4">
            <w:pPr>
              <w:rPr>
                <w:b/>
              </w:rPr>
            </w:pPr>
          </w:p>
        </w:tc>
        <w:tc>
          <w:tcPr>
            <w:tcW w:w="8646" w:type="dxa"/>
          </w:tcPr>
          <w:p w:rsidR="00715AE4" w:rsidRDefault="00CA6422">
            <w:pPr>
              <w:rPr>
                <w:b/>
              </w:rPr>
            </w:pPr>
            <w:r>
              <w:rPr>
                <w:b/>
              </w:rPr>
              <w:t>Fredy Moncada</w:t>
            </w:r>
          </w:p>
          <w:p w:rsidR="00CA6422" w:rsidRDefault="00CA6422">
            <w:pPr>
              <w:rPr>
                <w:b/>
              </w:rPr>
            </w:pPr>
            <w:proofErr w:type="spellStart"/>
            <w:r>
              <w:rPr>
                <w:b/>
              </w:rPr>
              <w:t>Matias</w:t>
            </w:r>
            <w:proofErr w:type="spellEnd"/>
            <w:r>
              <w:rPr>
                <w:b/>
              </w:rPr>
              <w:t xml:space="preserve"> Poblete</w:t>
            </w:r>
          </w:p>
          <w:p w:rsidR="00803F8F" w:rsidRDefault="00803F8F">
            <w:pPr>
              <w:rPr>
                <w:b/>
              </w:rPr>
            </w:pPr>
          </w:p>
          <w:p w:rsidR="00803F8F" w:rsidRDefault="00803F8F">
            <w:pPr>
              <w:rPr>
                <w:b/>
              </w:rPr>
            </w:pPr>
          </w:p>
          <w:p w:rsidR="00803F8F" w:rsidRDefault="00803F8F">
            <w:pPr>
              <w:rPr>
                <w:b/>
              </w:rPr>
            </w:pPr>
          </w:p>
          <w:p w:rsidR="00803F8F" w:rsidRDefault="00803F8F">
            <w:pPr>
              <w:rPr>
                <w:b/>
              </w:rPr>
            </w:pPr>
          </w:p>
        </w:tc>
      </w:tr>
    </w:tbl>
    <w:p w:rsidR="00715AE4" w:rsidRDefault="00715AE4">
      <w:pPr>
        <w:rPr>
          <w:b/>
        </w:rPr>
      </w:pPr>
    </w:p>
    <w:tbl>
      <w:tblPr>
        <w:tblStyle w:val="Tablaconcuadrcula"/>
        <w:tblW w:w="10328" w:type="dxa"/>
        <w:tblLook w:val="04A0" w:firstRow="1" w:lastRow="0" w:firstColumn="1" w:lastColumn="0" w:noHBand="0" w:noVBand="1"/>
      </w:tblPr>
      <w:tblGrid>
        <w:gridCol w:w="4755"/>
        <w:gridCol w:w="5514"/>
        <w:gridCol w:w="59"/>
      </w:tblGrid>
      <w:tr w:rsidR="00715AE4" w:rsidTr="00E17221">
        <w:tc>
          <w:tcPr>
            <w:tcW w:w="4786" w:type="dxa"/>
          </w:tcPr>
          <w:p w:rsidR="00715AE4" w:rsidRPr="00715AE4" w:rsidRDefault="00715AE4" w:rsidP="00715AE4">
            <w:pPr>
              <w:rPr>
                <w:b/>
              </w:rPr>
            </w:pPr>
            <w:r w:rsidRPr="00715AE4">
              <w:rPr>
                <w:b/>
              </w:rPr>
              <w:t>TÍTULO DEL ARTÍCULO</w:t>
            </w:r>
          </w:p>
          <w:p w:rsidR="00715AE4" w:rsidRDefault="00715AE4">
            <w:pPr>
              <w:rPr>
                <w:b/>
              </w:rPr>
            </w:pPr>
          </w:p>
        </w:tc>
        <w:tc>
          <w:tcPr>
            <w:tcW w:w="5542" w:type="dxa"/>
            <w:gridSpan w:val="2"/>
          </w:tcPr>
          <w:p w:rsidR="00715AE4" w:rsidRDefault="00CA6422">
            <w:pPr>
              <w:rPr>
                <w:b/>
              </w:rPr>
            </w:pPr>
            <w:r>
              <w:rPr>
                <w:b/>
              </w:rPr>
              <w:t>Optimización del plan de producción. Estudio de caso carpintería de aluminio</w:t>
            </w:r>
          </w:p>
        </w:tc>
      </w:tr>
      <w:tr w:rsidR="00715AE4" w:rsidTr="00E17221">
        <w:tc>
          <w:tcPr>
            <w:tcW w:w="4786" w:type="dxa"/>
          </w:tcPr>
          <w:p w:rsidR="00715AE4" w:rsidRPr="00715AE4" w:rsidRDefault="00715AE4" w:rsidP="00715AE4">
            <w:pPr>
              <w:rPr>
                <w:b/>
              </w:rPr>
            </w:pPr>
            <w:r>
              <w:rPr>
                <w:b/>
              </w:rPr>
              <w:t>AUTORES</w:t>
            </w:r>
          </w:p>
        </w:tc>
        <w:tc>
          <w:tcPr>
            <w:tcW w:w="5542" w:type="dxa"/>
            <w:gridSpan w:val="2"/>
          </w:tcPr>
          <w:p w:rsidR="00715AE4" w:rsidRDefault="00CA6422">
            <w:pPr>
              <w:rPr>
                <w:b/>
              </w:rPr>
            </w:pPr>
            <w:proofErr w:type="spellStart"/>
            <w:r>
              <w:rPr>
                <w:b/>
              </w:rPr>
              <w:t>MSc</w:t>
            </w:r>
            <w:proofErr w:type="spellEnd"/>
            <w:r>
              <w:rPr>
                <w:b/>
              </w:rPr>
              <w:t xml:space="preserve">. Guillermo A. López </w:t>
            </w:r>
            <w:proofErr w:type="spellStart"/>
            <w:r>
              <w:rPr>
                <w:b/>
              </w:rPr>
              <w:t>Calvajar</w:t>
            </w:r>
            <w:proofErr w:type="spellEnd"/>
          </w:p>
          <w:p w:rsidR="00CA6422" w:rsidRDefault="00CA6422">
            <w:pPr>
              <w:rPr>
                <w:b/>
              </w:rPr>
            </w:pPr>
            <w:r>
              <w:rPr>
                <w:b/>
              </w:rPr>
              <w:t>Dr. C. Nelson Arsenio Castro Perdomo</w:t>
            </w:r>
          </w:p>
          <w:p w:rsidR="00CA6422" w:rsidRDefault="00CA6422">
            <w:pPr>
              <w:rPr>
                <w:b/>
              </w:rPr>
            </w:pPr>
            <w:proofErr w:type="spellStart"/>
            <w:r>
              <w:rPr>
                <w:b/>
              </w:rPr>
              <w:t>MSc</w:t>
            </w:r>
            <w:proofErr w:type="spellEnd"/>
            <w:r>
              <w:rPr>
                <w:b/>
              </w:rPr>
              <w:t>. Otto Guerra</w:t>
            </w:r>
          </w:p>
        </w:tc>
      </w:tr>
      <w:tr w:rsidR="00803F8F" w:rsidTr="00E17221">
        <w:tc>
          <w:tcPr>
            <w:tcW w:w="4786" w:type="dxa"/>
          </w:tcPr>
          <w:p w:rsidR="00803F8F" w:rsidRDefault="00803F8F" w:rsidP="00715AE4">
            <w:pPr>
              <w:rPr>
                <w:b/>
              </w:rPr>
            </w:pPr>
            <w:r>
              <w:rPr>
                <w:b/>
              </w:rPr>
              <w:t>INSTITUCIÓN A LA QUE PERTENECEN</w:t>
            </w:r>
          </w:p>
        </w:tc>
        <w:tc>
          <w:tcPr>
            <w:tcW w:w="5542" w:type="dxa"/>
            <w:gridSpan w:val="2"/>
          </w:tcPr>
          <w:p w:rsidR="00803F8F" w:rsidRDefault="00CA6422">
            <w:pPr>
              <w:rPr>
                <w:b/>
              </w:rPr>
            </w:pPr>
            <w:r>
              <w:rPr>
                <w:b/>
              </w:rPr>
              <w:t>Universidad Metropolitana</w:t>
            </w:r>
          </w:p>
        </w:tc>
      </w:tr>
      <w:tr w:rsidR="00715AE4" w:rsidTr="00E17221">
        <w:tc>
          <w:tcPr>
            <w:tcW w:w="4786" w:type="dxa"/>
          </w:tcPr>
          <w:p w:rsidR="00715AE4" w:rsidRDefault="00803F8F" w:rsidP="00715AE4">
            <w:pPr>
              <w:rPr>
                <w:b/>
              </w:rPr>
            </w:pPr>
            <w:r>
              <w:rPr>
                <w:b/>
              </w:rPr>
              <w:t>NOMBRE DE LA REVISTA</w:t>
            </w:r>
          </w:p>
        </w:tc>
        <w:tc>
          <w:tcPr>
            <w:tcW w:w="5542" w:type="dxa"/>
            <w:gridSpan w:val="2"/>
          </w:tcPr>
          <w:p w:rsidR="00715AE4" w:rsidRDefault="00CA6422">
            <w:pPr>
              <w:rPr>
                <w:b/>
              </w:rPr>
            </w:pPr>
            <w:r>
              <w:rPr>
                <w:b/>
              </w:rPr>
              <w:t>Revista Científica de la Universidad de Cienfuegos</w:t>
            </w:r>
          </w:p>
        </w:tc>
      </w:tr>
      <w:tr w:rsidR="00803F8F" w:rsidTr="00E17221">
        <w:tc>
          <w:tcPr>
            <w:tcW w:w="4786" w:type="dxa"/>
          </w:tcPr>
          <w:p w:rsidR="00803F8F" w:rsidRDefault="00803F8F" w:rsidP="00715AE4">
            <w:pPr>
              <w:rPr>
                <w:b/>
              </w:rPr>
            </w:pPr>
            <w:r>
              <w:rPr>
                <w:b/>
              </w:rPr>
              <w:t>AÑO DE LA PUBLICACIÓN, VOLUMEN</w:t>
            </w:r>
          </w:p>
        </w:tc>
        <w:tc>
          <w:tcPr>
            <w:tcW w:w="5542" w:type="dxa"/>
            <w:gridSpan w:val="2"/>
          </w:tcPr>
          <w:p w:rsidR="00803F8F" w:rsidRDefault="00CA6422">
            <w:pPr>
              <w:rPr>
                <w:b/>
              </w:rPr>
            </w:pPr>
            <w:r>
              <w:rPr>
                <w:b/>
              </w:rPr>
              <w:t>2017, Volumen 9</w:t>
            </w:r>
          </w:p>
        </w:tc>
      </w:tr>
      <w:tr w:rsidR="00803F8F" w:rsidTr="00E17221">
        <w:tc>
          <w:tcPr>
            <w:tcW w:w="10328" w:type="dxa"/>
            <w:gridSpan w:val="3"/>
            <w:shd w:val="clear" w:color="auto" w:fill="DDD9C3" w:themeFill="background2" w:themeFillShade="E6"/>
          </w:tcPr>
          <w:p w:rsidR="00803F8F" w:rsidRDefault="00803F8F">
            <w:pPr>
              <w:rPr>
                <w:b/>
              </w:rPr>
            </w:pPr>
          </w:p>
          <w:p w:rsidR="00803F8F" w:rsidRDefault="00803F8F" w:rsidP="00803F8F">
            <w:pPr>
              <w:rPr>
                <w:b/>
              </w:rPr>
            </w:pPr>
            <w:r>
              <w:rPr>
                <w:b/>
              </w:rPr>
              <w:t xml:space="preserve">Con respecto al contenido de la publicación, responda </w:t>
            </w:r>
            <w:r w:rsidRPr="004F080C">
              <w:rPr>
                <w:b/>
                <w:u w:val="single"/>
              </w:rPr>
              <w:t>claramente</w:t>
            </w:r>
            <w:r>
              <w:rPr>
                <w:b/>
              </w:rPr>
              <w:t>, justificando:</w:t>
            </w:r>
          </w:p>
          <w:p w:rsidR="00803F8F" w:rsidRDefault="00803F8F" w:rsidP="00803F8F">
            <w:pPr>
              <w:rPr>
                <w:b/>
              </w:rPr>
            </w:pPr>
          </w:p>
        </w:tc>
      </w:tr>
      <w:tr w:rsidR="00715AE4" w:rsidTr="00E17221">
        <w:tc>
          <w:tcPr>
            <w:tcW w:w="4786" w:type="dxa"/>
          </w:tcPr>
          <w:p w:rsidR="00715AE4" w:rsidRDefault="00715AE4" w:rsidP="00715AE4">
            <w:pPr>
              <w:rPr>
                <w:b/>
              </w:rPr>
            </w:pPr>
            <w:r>
              <w:rPr>
                <w:b/>
              </w:rPr>
              <w:t>Objetivo del estudio</w:t>
            </w:r>
          </w:p>
          <w:p w:rsidR="00715AE4" w:rsidRDefault="00715AE4">
            <w:pPr>
              <w:rPr>
                <w:b/>
              </w:rPr>
            </w:pPr>
          </w:p>
        </w:tc>
        <w:tc>
          <w:tcPr>
            <w:tcW w:w="5542" w:type="dxa"/>
            <w:gridSpan w:val="2"/>
          </w:tcPr>
          <w:p w:rsidR="00715AE4" w:rsidRDefault="002C124C">
            <w:pPr>
              <w:rPr>
                <w:b/>
              </w:rPr>
            </w:pPr>
            <w:r>
              <w:rPr>
                <w:b/>
              </w:rPr>
              <w:t xml:space="preserve">Aplicar </w:t>
            </w:r>
            <w:r w:rsidR="00462230">
              <w:rPr>
                <w:b/>
              </w:rPr>
              <w:t>métodos de optimización (programación lineal) para la selección científicamente argumentada de la variante de plan de producción (presupuesto de producción en unidades físicas) de la empresa.</w:t>
            </w:r>
          </w:p>
        </w:tc>
      </w:tr>
      <w:tr w:rsidR="00715AE4" w:rsidTr="00E17221">
        <w:tc>
          <w:tcPr>
            <w:tcW w:w="4786" w:type="dxa"/>
          </w:tcPr>
          <w:p w:rsidR="00715AE4" w:rsidRDefault="00D71457" w:rsidP="00715AE4">
            <w:pPr>
              <w:rPr>
                <w:b/>
              </w:rPr>
            </w:pPr>
            <w:r>
              <w:rPr>
                <w:b/>
              </w:rPr>
              <w:t>Señale el t</w:t>
            </w:r>
            <w:r w:rsidR="00715AE4">
              <w:rPr>
                <w:b/>
              </w:rPr>
              <w:t>ipo de aplicación estudiada</w:t>
            </w:r>
          </w:p>
          <w:p w:rsidR="00715AE4" w:rsidRDefault="00715AE4">
            <w:pPr>
              <w:rPr>
                <w:b/>
              </w:rPr>
            </w:pPr>
          </w:p>
        </w:tc>
        <w:tc>
          <w:tcPr>
            <w:tcW w:w="5542" w:type="dxa"/>
            <w:gridSpan w:val="2"/>
          </w:tcPr>
          <w:p w:rsidR="00715AE4" w:rsidRDefault="00CA6422" w:rsidP="004B4A99">
            <w:pPr>
              <w:rPr>
                <w:b/>
              </w:rPr>
            </w:pPr>
            <w:r>
              <w:rPr>
                <w:b/>
              </w:rPr>
              <w:t>Aplicación empresarial</w:t>
            </w:r>
            <w:r w:rsidR="00067535">
              <w:rPr>
                <w:b/>
              </w:rPr>
              <w:t xml:space="preserve">, para </w:t>
            </w:r>
            <w:r w:rsidR="004B4A99">
              <w:rPr>
                <w:b/>
              </w:rPr>
              <w:t>una empresa carpintera de aluminios.</w:t>
            </w:r>
          </w:p>
        </w:tc>
      </w:tr>
      <w:tr w:rsidR="00715AE4" w:rsidTr="00E17221">
        <w:tc>
          <w:tcPr>
            <w:tcW w:w="4786" w:type="dxa"/>
          </w:tcPr>
          <w:p w:rsidR="00715AE4" w:rsidRDefault="00715AE4" w:rsidP="00715AE4">
            <w:pPr>
              <w:rPr>
                <w:b/>
              </w:rPr>
            </w:pPr>
            <w:r>
              <w:rPr>
                <w:b/>
              </w:rPr>
              <w:t>¿Cuál es la importancia de la PL en la aplicación?</w:t>
            </w:r>
          </w:p>
          <w:p w:rsidR="00715AE4" w:rsidRDefault="00715AE4">
            <w:pPr>
              <w:rPr>
                <w:b/>
              </w:rPr>
            </w:pPr>
          </w:p>
        </w:tc>
        <w:tc>
          <w:tcPr>
            <w:tcW w:w="5542" w:type="dxa"/>
            <w:gridSpan w:val="2"/>
          </w:tcPr>
          <w:p w:rsidR="00715AE4" w:rsidRDefault="002C124C" w:rsidP="00CC0C19">
            <w:pPr>
              <w:tabs>
                <w:tab w:val="left" w:pos="1140"/>
              </w:tabs>
              <w:rPr>
                <w:b/>
              </w:rPr>
            </w:pPr>
            <w:r>
              <w:rPr>
                <w:b/>
              </w:rPr>
              <w:t>Es de suma importancia ya que el problema que se plantea hace referencia a una minimización de una función lineal, por lo cual, el método más simple y adecuado para los requerimientos del problema es la programación lineal (PL).</w:t>
            </w:r>
            <w:r w:rsidR="00CC0C19">
              <w:rPr>
                <w:b/>
              </w:rPr>
              <w:tab/>
            </w:r>
          </w:p>
        </w:tc>
      </w:tr>
      <w:tr w:rsidR="00715AE4" w:rsidTr="00E17221">
        <w:tc>
          <w:tcPr>
            <w:tcW w:w="4786" w:type="dxa"/>
          </w:tcPr>
          <w:p w:rsidR="00715AE4" w:rsidRDefault="00715AE4" w:rsidP="00715AE4">
            <w:pPr>
              <w:rPr>
                <w:b/>
              </w:rPr>
            </w:pPr>
            <w:r>
              <w:rPr>
                <w:b/>
              </w:rPr>
              <w:t xml:space="preserve">¿Cuál es la </w:t>
            </w:r>
            <w:r w:rsidRPr="004F080C">
              <w:rPr>
                <w:b/>
                <w:u w:val="single"/>
              </w:rPr>
              <w:t>metodología</w:t>
            </w:r>
            <w:r>
              <w:rPr>
                <w:b/>
              </w:rPr>
              <w:t xml:space="preserve"> del artículo?</w:t>
            </w:r>
          </w:p>
          <w:p w:rsidR="00715AE4" w:rsidRDefault="00715AE4">
            <w:pPr>
              <w:rPr>
                <w:b/>
              </w:rPr>
            </w:pPr>
          </w:p>
        </w:tc>
        <w:tc>
          <w:tcPr>
            <w:tcW w:w="5542" w:type="dxa"/>
            <w:gridSpan w:val="2"/>
          </w:tcPr>
          <w:p w:rsidR="00CC0C19" w:rsidRPr="00CC0C19" w:rsidRDefault="00CC0C19" w:rsidP="00CC0C19">
            <w:pPr>
              <w:rPr>
                <w:b/>
              </w:rPr>
            </w:pPr>
            <w:r>
              <w:rPr>
                <w:b/>
              </w:rPr>
              <w:t>Primera parte:</w:t>
            </w:r>
          </w:p>
          <w:p w:rsidR="00715AE4" w:rsidRDefault="00CC0C19" w:rsidP="00CC0C19">
            <w:pPr>
              <w:pStyle w:val="Prrafodelista"/>
              <w:numPr>
                <w:ilvl w:val="0"/>
                <w:numId w:val="1"/>
              </w:numPr>
              <w:rPr>
                <w:b/>
              </w:rPr>
            </w:pPr>
            <w:r>
              <w:rPr>
                <w:b/>
              </w:rPr>
              <w:t>Definición de las variables de decisión del modelo</w:t>
            </w:r>
            <w:r w:rsidR="00431311">
              <w:rPr>
                <w:b/>
              </w:rPr>
              <w:t>.</w:t>
            </w:r>
          </w:p>
          <w:p w:rsidR="00CC0C19" w:rsidRDefault="00CC0C19" w:rsidP="00CC0C19">
            <w:pPr>
              <w:pStyle w:val="Prrafodelista"/>
              <w:numPr>
                <w:ilvl w:val="0"/>
                <w:numId w:val="1"/>
              </w:numPr>
              <w:rPr>
                <w:b/>
              </w:rPr>
            </w:pPr>
            <w:r>
              <w:rPr>
                <w:b/>
              </w:rPr>
              <w:t>Definición de los coeficientes del modelo</w:t>
            </w:r>
            <w:r w:rsidR="00431311">
              <w:rPr>
                <w:b/>
              </w:rPr>
              <w:t>.</w:t>
            </w:r>
          </w:p>
          <w:p w:rsidR="00CC0C19" w:rsidRDefault="00CC0C19" w:rsidP="00CC0C19">
            <w:pPr>
              <w:pStyle w:val="Prrafodelista"/>
              <w:numPr>
                <w:ilvl w:val="0"/>
                <w:numId w:val="1"/>
              </w:numPr>
              <w:rPr>
                <w:b/>
              </w:rPr>
            </w:pPr>
            <w:r>
              <w:rPr>
                <w:b/>
              </w:rPr>
              <w:t>Definición de los términos independientes del modelo</w:t>
            </w:r>
            <w:r w:rsidR="00431311">
              <w:rPr>
                <w:b/>
              </w:rPr>
              <w:t>.</w:t>
            </w:r>
          </w:p>
          <w:p w:rsidR="00CC0C19" w:rsidRDefault="00CC0C19" w:rsidP="00CC0C19">
            <w:pPr>
              <w:pStyle w:val="Prrafodelista"/>
              <w:numPr>
                <w:ilvl w:val="0"/>
                <w:numId w:val="1"/>
              </w:numPr>
              <w:rPr>
                <w:b/>
              </w:rPr>
            </w:pPr>
            <w:r>
              <w:rPr>
                <w:b/>
              </w:rPr>
              <w:t xml:space="preserve">Condiciones de </w:t>
            </w:r>
            <w:r w:rsidR="00431311">
              <w:rPr>
                <w:b/>
              </w:rPr>
              <w:t>no negatividad</w:t>
            </w:r>
            <w:r>
              <w:rPr>
                <w:b/>
              </w:rPr>
              <w:t xml:space="preserve"> de las variables</w:t>
            </w:r>
            <w:r w:rsidR="00431311">
              <w:rPr>
                <w:b/>
              </w:rPr>
              <w:t>.</w:t>
            </w:r>
          </w:p>
          <w:p w:rsidR="00CC0C19" w:rsidRDefault="00CC0C19" w:rsidP="00CC0C19">
            <w:pPr>
              <w:pStyle w:val="Prrafodelista"/>
              <w:numPr>
                <w:ilvl w:val="0"/>
                <w:numId w:val="1"/>
              </w:numPr>
              <w:rPr>
                <w:b/>
              </w:rPr>
            </w:pPr>
            <w:r>
              <w:rPr>
                <w:b/>
              </w:rPr>
              <w:t>Formulación del sistema de restricción del modelo</w:t>
            </w:r>
            <w:r w:rsidR="00431311">
              <w:rPr>
                <w:b/>
              </w:rPr>
              <w:t>.</w:t>
            </w:r>
          </w:p>
          <w:p w:rsidR="00CC0C19" w:rsidRDefault="00CC0C19" w:rsidP="00CC0C19">
            <w:pPr>
              <w:pStyle w:val="Prrafodelista"/>
              <w:numPr>
                <w:ilvl w:val="0"/>
                <w:numId w:val="1"/>
              </w:numPr>
              <w:rPr>
                <w:b/>
              </w:rPr>
            </w:pPr>
            <w:r>
              <w:rPr>
                <w:b/>
              </w:rPr>
              <w:t xml:space="preserve">Formulación del criterio de </w:t>
            </w:r>
            <w:proofErr w:type="spellStart"/>
            <w:r>
              <w:rPr>
                <w:b/>
              </w:rPr>
              <w:t>opti</w:t>
            </w:r>
            <w:bookmarkStart w:id="0" w:name="_GoBack"/>
            <w:bookmarkEnd w:id="0"/>
            <w:r>
              <w:rPr>
                <w:b/>
              </w:rPr>
              <w:t>malidad</w:t>
            </w:r>
            <w:proofErr w:type="spellEnd"/>
            <w:r>
              <w:rPr>
                <w:b/>
              </w:rPr>
              <w:t xml:space="preserve"> del medio</w:t>
            </w:r>
            <w:r w:rsidR="00431311">
              <w:rPr>
                <w:b/>
              </w:rPr>
              <w:t>.</w:t>
            </w:r>
          </w:p>
          <w:p w:rsidR="00CC0C19" w:rsidRDefault="00CC0C19" w:rsidP="00CC0C19">
            <w:pPr>
              <w:rPr>
                <w:b/>
              </w:rPr>
            </w:pPr>
            <w:r>
              <w:rPr>
                <w:b/>
              </w:rPr>
              <w:t xml:space="preserve"> Segunda parte:</w:t>
            </w:r>
          </w:p>
          <w:p w:rsidR="00CC0C19" w:rsidRDefault="00CC0C19" w:rsidP="00CC0C19">
            <w:pPr>
              <w:pStyle w:val="Prrafodelista"/>
              <w:numPr>
                <w:ilvl w:val="0"/>
                <w:numId w:val="2"/>
              </w:numPr>
              <w:rPr>
                <w:b/>
              </w:rPr>
            </w:pPr>
            <w:r>
              <w:rPr>
                <w:b/>
              </w:rPr>
              <w:t>Formulación práctica y procesamiento computacional del modelo</w:t>
            </w:r>
            <w:r w:rsidR="00431311">
              <w:rPr>
                <w:b/>
              </w:rPr>
              <w:t>.</w:t>
            </w:r>
          </w:p>
          <w:p w:rsidR="00CC0C19" w:rsidRDefault="00CC0C19" w:rsidP="00CC0C19">
            <w:pPr>
              <w:pStyle w:val="Prrafodelista"/>
              <w:numPr>
                <w:ilvl w:val="0"/>
                <w:numId w:val="3"/>
              </w:numPr>
              <w:rPr>
                <w:b/>
              </w:rPr>
            </w:pPr>
            <w:r>
              <w:rPr>
                <w:b/>
              </w:rPr>
              <w:t>Detalle de las variables de decisión del modelo</w:t>
            </w:r>
            <w:r w:rsidR="00431311">
              <w:rPr>
                <w:b/>
              </w:rPr>
              <w:t>.</w:t>
            </w:r>
          </w:p>
          <w:p w:rsidR="00CC0C19" w:rsidRDefault="00CC0C19" w:rsidP="00CC0C19">
            <w:pPr>
              <w:pStyle w:val="Prrafodelista"/>
              <w:numPr>
                <w:ilvl w:val="0"/>
                <w:numId w:val="3"/>
              </w:numPr>
              <w:rPr>
                <w:b/>
              </w:rPr>
            </w:pPr>
            <w:r>
              <w:rPr>
                <w:b/>
              </w:rPr>
              <w:lastRenderedPageBreak/>
              <w:t xml:space="preserve">Obtención de función objetivo mediante el ingreso de datos </w:t>
            </w:r>
            <w:r w:rsidR="00431311">
              <w:rPr>
                <w:b/>
              </w:rPr>
              <w:t>al</w:t>
            </w:r>
            <w:r>
              <w:rPr>
                <w:b/>
              </w:rPr>
              <w:t xml:space="preserve"> paquete de programa </w:t>
            </w:r>
            <w:proofErr w:type="spellStart"/>
            <w:r>
              <w:rPr>
                <w:b/>
              </w:rPr>
              <w:t>WinQSB</w:t>
            </w:r>
            <w:proofErr w:type="spellEnd"/>
            <w:r w:rsidR="00431311">
              <w:rPr>
                <w:b/>
              </w:rPr>
              <w:t>.</w:t>
            </w:r>
          </w:p>
          <w:p w:rsidR="00CC0C19" w:rsidRDefault="00CC0C19" w:rsidP="00CC0C19">
            <w:pPr>
              <w:rPr>
                <w:b/>
              </w:rPr>
            </w:pPr>
            <w:r>
              <w:rPr>
                <w:b/>
              </w:rPr>
              <w:t xml:space="preserve">Tercera parte: </w:t>
            </w:r>
          </w:p>
          <w:p w:rsidR="00CC0C19" w:rsidRPr="00CC0C19" w:rsidRDefault="00CC0C19" w:rsidP="00CC0C19">
            <w:pPr>
              <w:pStyle w:val="Prrafodelista"/>
              <w:numPr>
                <w:ilvl w:val="0"/>
                <w:numId w:val="4"/>
              </w:numPr>
              <w:rPr>
                <w:b/>
              </w:rPr>
            </w:pPr>
            <w:r>
              <w:rPr>
                <w:b/>
              </w:rPr>
              <w:t>Análisis de los resultados y cuantificación del efecto económico.</w:t>
            </w:r>
          </w:p>
        </w:tc>
      </w:tr>
      <w:tr w:rsidR="00E17221" w:rsidTr="00E17221">
        <w:tc>
          <w:tcPr>
            <w:tcW w:w="4786" w:type="dxa"/>
          </w:tcPr>
          <w:p w:rsidR="00E17221" w:rsidRDefault="00E17221" w:rsidP="00E17221">
            <w:pPr>
              <w:jc w:val="both"/>
              <w:rPr>
                <w:b/>
              </w:rPr>
            </w:pPr>
            <w:r>
              <w:rPr>
                <w:b/>
              </w:rPr>
              <w:lastRenderedPageBreak/>
              <w:t xml:space="preserve">Cite los términos estudiados en la asignatura que tienen relación con el artículo. Explique brevemente en qué contexto son utilizados. </w:t>
            </w:r>
          </w:p>
          <w:p w:rsidR="00E17221" w:rsidRDefault="00E17221" w:rsidP="00715AE4">
            <w:pPr>
              <w:rPr>
                <w:b/>
              </w:rPr>
            </w:pPr>
          </w:p>
        </w:tc>
        <w:tc>
          <w:tcPr>
            <w:tcW w:w="5542" w:type="dxa"/>
            <w:gridSpan w:val="2"/>
          </w:tcPr>
          <w:p w:rsidR="00E17221" w:rsidRDefault="00431311">
            <w:pPr>
              <w:rPr>
                <w:b/>
              </w:rPr>
            </w:pPr>
            <w:r>
              <w:rPr>
                <w:b/>
              </w:rPr>
              <w:t>“Programación lineal”, “optimización”, “minimización”, “maximización”, “restricciones”, “variables de decisión”, “función objetivo”.</w:t>
            </w:r>
          </w:p>
        </w:tc>
      </w:tr>
      <w:tr w:rsidR="00D71457" w:rsidTr="00E17221">
        <w:tc>
          <w:tcPr>
            <w:tcW w:w="4786" w:type="dxa"/>
          </w:tcPr>
          <w:p w:rsidR="00D71457" w:rsidRDefault="00D71457" w:rsidP="00E17221">
            <w:pPr>
              <w:jc w:val="both"/>
              <w:rPr>
                <w:b/>
              </w:rPr>
            </w:pPr>
            <w:r>
              <w:rPr>
                <w:b/>
              </w:rPr>
              <w:t xml:space="preserve">Existe terminología nueva para Usted. </w:t>
            </w:r>
            <w:r w:rsidRPr="004F080C">
              <w:rPr>
                <w:b/>
                <w:u w:val="single"/>
              </w:rPr>
              <w:t>Enumérela.</w:t>
            </w:r>
            <w:r>
              <w:rPr>
                <w:b/>
              </w:rPr>
              <w:t xml:space="preserve"> </w:t>
            </w:r>
          </w:p>
          <w:p w:rsidR="00D71457" w:rsidRDefault="00D71457" w:rsidP="00E17221">
            <w:pPr>
              <w:jc w:val="both"/>
              <w:rPr>
                <w:b/>
              </w:rPr>
            </w:pPr>
          </w:p>
        </w:tc>
        <w:tc>
          <w:tcPr>
            <w:tcW w:w="5542" w:type="dxa"/>
            <w:gridSpan w:val="2"/>
          </w:tcPr>
          <w:p w:rsidR="00D71457" w:rsidRDefault="002C124C" w:rsidP="002C124C">
            <w:pPr>
              <w:rPr>
                <w:b/>
              </w:rPr>
            </w:pPr>
            <w:r>
              <w:rPr>
                <w:b/>
              </w:rPr>
              <w:t>No, las palabras y términos utilizados en este artículo fueron conocidas previamente al ramo y otras aprendidas en clases previas.</w:t>
            </w:r>
          </w:p>
        </w:tc>
      </w:tr>
      <w:tr w:rsidR="00715AE4" w:rsidTr="00E17221">
        <w:tc>
          <w:tcPr>
            <w:tcW w:w="4786" w:type="dxa"/>
          </w:tcPr>
          <w:p w:rsidR="00715AE4" w:rsidRDefault="00715AE4" w:rsidP="00715AE4">
            <w:pPr>
              <w:rPr>
                <w:b/>
              </w:rPr>
            </w:pPr>
            <w:r>
              <w:rPr>
                <w:b/>
              </w:rPr>
              <w:t>Comente sobre las características del modelo</w:t>
            </w:r>
            <w:r w:rsidR="00E17221">
              <w:rPr>
                <w:b/>
              </w:rPr>
              <w:t xml:space="preserve"> </w:t>
            </w:r>
            <w:r w:rsidR="00D71457">
              <w:rPr>
                <w:b/>
              </w:rPr>
              <w:t xml:space="preserve">de optimización </w:t>
            </w:r>
            <w:r w:rsidR="00E17221">
              <w:rPr>
                <w:b/>
              </w:rPr>
              <w:t>utilizado.</w:t>
            </w:r>
          </w:p>
          <w:p w:rsidR="00715AE4" w:rsidRDefault="00715AE4" w:rsidP="00715AE4">
            <w:pPr>
              <w:rPr>
                <w:b/>
              </w:rPr>
            </w:pPr>
          </w:p>
        </w:tc>
        <w:tc>
          <w:tcPr>
            <w:tcW w:w="5542" w:type="dxa"/>
            <w:gridSpan w:val="2"/>
          </w:tcPr>
          <w:p w:rsidR="00715AE4" w:rsidRDefault="00CB7AA1" w:rsidP="00CB7AA1">
            <w:pPr>
              <w:rPr>
                <w:b/>
              </w:rPr>
            </w:pPr>
            <w:r>
              <w:rPr>
                <w:b/>
              </w:rPr>
              <w:t>El modelo de optimización utilizado es para la minimización de costos de la empresa, teniendo como restricción, demanda de productos para un periodo planificado, disponibilidad de recursos materiales para el periodo planificado, disponibilidad de recursos laborales para el periodo planificado, disponibilidad de salario para el pago de mano de obra</w:t>
            </w:r>
            <w:r w:rsidR="002C124C">
              <w:rPr>
                <w:b/>
              </w:rPr>
              <w:t xml:space="preserve"> y capacidad de producción de la empresa.</w:t>
            </w:r>
          </w:p>
        </w:tc>
      </w:tr>
      <w:tr w:rsidR="00715AE4" w:rsidTr="00E17221">
        <w:tc>
          <w:tcPr>
            <w:tcW w:w="4786" w:type="dxa"/>
          </w:tcPr>
          <w:p w:rsidR="00715AE4" w:rsidRDefault="00715AE4" w:rsidP="00715AE4">
            <w:pPr>
              <w:rPr>
                <w:b/>
              </w:rPr>
            </w:pPr>
            <w:r>
              <w:rPr>
                <w:b/>
              </w:rPr>
              <w:t xml:space="preserve">El modelo presentado, ¿es fácil de entender? </w:t>
            </w:r>
            <w:r w:rsidR="00632889">
              <w:rPr>
                <w:b/>
              </w:rPr>
              <w:t xml:space="preserve">¿Está claramente formulado? </w:t>
            </w:r>
            <w:r>
              <w:rPr>
                <w:b/>
              </w:rPr>
              <w:t>Comente</w:t>
            </w:r>
            <w:r w:rsidR="00E17221">
              <w:rPr>
                <w:b/>
              </w:rPr>
              <w:t>.</w:t>
            </w:r>
          </w:p>
          <w:p w:rsidR="00715AE4" w:rsidRDefault="00715AE4" w:rsidP="00715AE4">
            <w:pPr>
              <w:rPr>
                <w:b/>
              </w:rPr>
            </w:pPr>
          </w:p>
        </w:tc>
        <w:tc>
          <w:tcPr>
            <w:tcW w:w="5542" w:type="dxa"/>
            <w:gridSpan w:val="2"/>
          </w:tcPr>
          <w:p w:rsidR="00715AE4" w:rsidRDefault="00067535">
            <w:pPr>
              <w:rPr>
                <w:b/>
              </w:rPr>
            </w:pPr>
            <w:r>
              <w:rPr>
                <w:b/>
              </w:rPr>
              <w:t xml:space="preserve">Sí, es fácil de entender y está claramente formulado, ya que explica el porqué de cada decisión, además de realizar una tabla muy detalla de cada una de las variables de decisión del modelo y realizar un apartado para la formulación del sistema de restricciones del modelo, </w:t>
            </w:r>
            <w:r w:rsidR="00F90A70">
              <w:rPr>
                <w:b/>
              </w:rPr>
              <w:t>también de manera muy detallada, lo cual facilita la comprensión del problema y el modelo.</w:t>
            </w:r>
          </w:p>
        </w:tc>
      </w:tr>
      <w:tr w:rsidR="00715AE4" w:rsidTr="00E17221">
        <w:tc>
          <w:tcPr>
            <w:tcW w:w="4786" w:type="dxa"/>
          </w:tcPr>
          <w:p w:rsidR="00715AE4" w:rsidRDefault="00715AE4" w:rsidP="00715AE4">
            <w:pPr>
              <w:rPr>
                <w:b/>
              </w:rPr>
            </w:pPr>
            <w:r>
              <w:rPr>
                <w:b/>
              </w:rPr>
              <w:t>La aplicación estudiada, ¿resuelve el problema formulado? Justifique</w:t>
            </w:r>
          </w:p>
          <w:p w:rsidR="00715AE4" w:rsidRDefault="00715AE4" w:rsidP="00715AE4">
            <w:pPr>
              <w:rPr>
                <w:b/>
              </w:rPr>
            </w:pPr>
          </w:p>
        </w:tc>
        <w:tc>
          <w:tcPr>
            <w:tcW w:w="5542" w:type="dxa"/>
            <w:gridSpan w:val="2"/>
          </w:tcPr>
          <w:p w:rsidR="00715AE4" w:rsidRDefault="00067535">
            <w:pPr>
              <w:rPr>
                <w:b/>
              </w:rPr>
            </w:pPr>
            <w:r>
              <w:rPr>
                <w:b/>
              </w:rPr>
              <w:t>Sí, debido a que el costo de producción disminuyó (disminución en $ 49 200.0), las utilidades aumentaron en $ 3 920.0 y la capacidad de producción aumento en un 3.0%.</w:t>
            </w:r>
          </w:p>
        </w:tc>
      </w:tr>
      <w:tr w:rsidR="00822A40" w:rsidTr="00E17221">
        <w:tc>
          <w:tcPr>
            <w:tcW w:w="4786" w:type="dxa"/>
          </w:tcPr>
          <w:p w:rsidR="00822A40" w:rsidRDefault="00822A40" w:rsidP="00822A40">
            <w:pPr>
              <w:rPr>
                <w:b/>
              </w:rPr>
            </w:pPr>
            <w:r>
              <w:rPr>
                <w:b/>
              </w:rPr>
              <w:t>¿Los autores utilizan algún software de resolución? ¿Para qué lo utilizan?</w:t>
            </w:r>
          </w:p>
        </w:tc>
        <w:tc>
          <w:tcPr>
            <w:tcW w:w="5542" w:type="dxa"/>
            <w:gridSpan w:val="2"/>
          </w:tcPr>
          <w:p w:rsidR="00822A40" w:rsidRDefault="008247E3">
            <w:pPr>
              <w:rPr>
                <w:b/>
              </w:rPr>
            </w:pPr>
            <w:r>
              <w:rPr>
                <w:b/>
              </w:rPr>
              <w:t xml:space="preserve">Paquete de programa </w:t>
            </w:r>
            <w:proofErr w:type="spellStart"/>
            <w:r>
              <w:rPr>
                <w:b/>
              </w:rPr>
              <w:t>WinQSB</w:t>
            </w:r>
            <w:proofErr w:type="spellEnd"/>
            <w:r>
              <w:rPr>
                <w:b/>
              </w:rPr>
              <w:t>, utilizado para el procesamiento computacional de modelo y obtención de la variante óptima.</w:t>
            </w:r>
          </w:p>
        </w:tc>
      </w:tr>
      <w:tr w:rsidR="00715AE4" w:rsidTr="00E17221">
        <w:tc>
          <w:tcPr>
            <w:tcW w:w="4786" w:type="dxa"/>
          </w:tcPr>
          <w:p w:rsidR="00715AE4" w:rsidRDefault="00D71457" w:rsidP="00715AE4">
            <w:pPr>
              <w:rPr>
                <w:b/>
              </w:rPr>
            </w:pPr>
            <w:r>
              <w:rPr>
                <w:b/>
              </w:rPr>
              <w:t>¿Qué relación tiene el artí</w:t>
            </w:r>
            <w:r w:rsidR="00CA6422">
              <w:rPr>
                <w:b/>
              </w:rPr>
              <w:t>culo leído con la investigación de operaciones</w:t>
            </w:r>
            <w:r>
              <w:rPr>
                <w:b/>
              </w:rPr>
              <w:t xml:space="preserve"> de la producción? Explique.</w:t>
            </w:r>
          </w:p>
        </w:tc>
        <w:tc>
          <w:tcPr>
            <w:tcW w:w="5542" w:type="dxa"/>
            <w:gridSpan w:val="2"/>
          </w:tcPr>
          <w:p w:rsidR="00715AE4" w:rsidRDefault="00431311">
            <w:pPr>
              <w:rPr>
                <w:b/>
              </w:rPr>
            </w:pPr>
            <w:r>
              <w:rPr>
                <w:b/>
              </w:rPr>
              <w:t xml:space="preserve">Está directamente relacionado, ya que en </w:t>
            </w:r>
            <w:proofErr w:type="spellStart"/>
            <w:r>
              <w:rPr>
                <w:b/>
              </w:rPr>
              <w:t>basea</w:t>
            </w:r>
            <w:proofErr w:type="spellEnd"/>
            <w:r>
              <w:rPr>
                <w:b/>
              </w:rPr>
              <w:t xml:space="preserve"> los resultados método de programación lineal (PL) utilizado, se realiza un análisis de cada de uno de estos para realizar la toma de decisiones, lo cual, es la base de la investigación de operaciones.</w:t>
            </w:r>
          </w:p>
        </w:tc>
      </w:tr>
      <w:tr w:rsidR="00D71457" w:rsidTr="00E17221">
        <w:trPr>
          <w:gridAfter w:val="1"/>
          <w:wAfter w:w="59" w:type="dxa"/>
        </w:trPr>
        <w:tc>
          <w:tcPr>
            <w:tcW w:w="4786" w:type="dxa"/>
          </w:tcPr>
          <w:p w:rsidR="00D71457" w:rsidRDefault="00D71457" w:rsidP="00715AE4">
            <w:pPr>
              <w:rPr>
                <w:b/>
              </w:rPr>
            </w:pPr>
            <w:r>
              <w:rPr>
                <w:b/>
              </w:rPr>
              <w:t>¿Proporciona algún aporte al estudio de los modelos de programación lineal el artículo científico leído? Comente</w:t>
            </w:r>
          </w:p>
        </w:tc>
        <w:tc>
          <w:tcPr>
            <w:tcW w:w="5542" w:type="dxa"/>
          </w:tcPr>
          <w:p w:rsidR="00D71457" w:rsidRPr="00D555D0" w:rsidRDefault="00D555D0" w:rsidP="00D555D0">
            <w:pPr>
              <w:tabs>
                <w:tab w:val="left" w:pos="900"/>
              </w:tabs>
            </w:pPr>
            <w:r>
              <w:rPr>
                <w:b/>
              </w:rPr>
              <w:t>Sí, porque ayuda a entender la aplicación de un modelo de programación lineal sobre una gran empresa, además de ayudar a la identificación de las restricciones a las cuales está sujeta el modelo.</w:t>
            </w:r>
          </w:p>
        </w:tc>
      </w:tr>
      <w:tr w:rsidR="004F080C" w:rsidTr="00E17221">
        <w:trPr>
          <w:gridAfter w:val="1"/>
          <w:wAfter w:w="59" w:type="dxa"/>
        </w:trPr>
        <w:tc>
          <w:tcPr>
            <w:tcW w:w="4786" w:type="dxa"/>
          </w:tcPr>
          <w:p w:rsidR="004F080C" w:rsidRDefault="004F080C" w:rsidP="00715AE4">
            <w:pPr>
              <w:rPr>
                <w:b/>
              </w:rPr>
            </w:pPr>
            <w:r>
              <w:rPr>
                <w:b/>
              </w:rPr>
              <w:t>¿El modelo de optimización presentado es posible implementarlo en algún software de optimización y resolverlo? Justifique</w:t>
            </w:r>
          </w:p>
        </w:tc>
        <w:tc>
          <w:tcPr>
            <w:tcW w:w="5542" w:type="dxa"/>
          </w:tcPr>
          <w:p w:rsidR="004F080C" w:rsidRDefault="002C124C">
            <w:pPr>
              <w:rPr>
                <w:b/>
              </w:rPr>
            </w:pPr>
            <w:r>
              <w:rPr>
                <w:b/>
              </w:rPr>
              <w:t>Sí, creemos que sería un tanto tedioso, pero con un buen tiempo de trabajo, creemos que si seríamos capaces.</w:t>
            </w:r>
          </w:p>
        </w:tc>
      </w:tr>
    </w:tbl>
    <w:p w:rsidR="00715AE4" w:rsidRPr="00D555D0" w:rsidRDefault="00D555D0" w:rsidP="00D555D0">
      <w:pPr>
        <w:jc w:val="center"/>
        <w:rPr>
          <w:b/>
          <w:sz w:val="28"/>
          <w:szCs w:val="28"/>
        </w:rPr>
      </w:pPr>
      <w:r>
        <w:rPr>
          <w:b/>
          <w:sz w:val="28"/>
          <w:szCs w:val="28"/>
        </w:rPr>
        <w:lastRenderedPageBreak/>
        <w:t>MAPA CONCEPTUAL</w:t>
      </w:r>
    </w:p>
    <w:p w:rsidR="00D555D0" w:rsidRDefault="00F53C77" w:rsidP="00332619">
      <w:pPr>
        <w:jc w:val="both"/>
      </w:pPr>
      <w:r>
        <w:rPr>
          <w:noProof/>
          <w:lang w:eastAsia="es-CL"/>
        </w:rPr>
        <w:drawing>
          <wp:anchor distT="0" distB="0" distL="114300" distR="114300" simplePos="0" relativeHeight="251658240" behindDoc="0" locked="0" layoutInCell="1" allowOverlap="1">
            <wp:simplePos x="0" y="0"/>
            <wp:positionH relativeFrom="page">
              <wp:align>center</wp:align>
            </wp:positionH>
            <wp:positionV relativeFrom="paragraph">
              <wp:posOffset>211455</wp:posOffset>
            </wp:positionV>
            <wp:extent cx="4800600" cy="7648575"/>
            <wp:effectExtent l="0" t="0" r="0" b="9525"/>
            <wp:wrapSquare wrapText="bothSides"/>
            <wp:docPr id="1" name="Imagen 1" descr="C:\Users\Perfil 2\Downloads\WhatsApp Image 2019-04-30 at 11.2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il 2\Downloads\WhatsApp Image 2019-04-30 at 11.29.4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764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55D0" w:rsidRDefault="00D555D0" w:rsidP="00332619">
      <w:pPr>
        <w:jc w:val="both"/>
      </w:pPr>
    </w:p>
    <w:p w:rsidR="004F080C" w:rsidRDefault="004F080C"/>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p w:rsidR="00F53C77" w:rsidRDefault="00F53C77" w:rsidP="00F53C77">
      <w:pPr>
        <w:jc w:val="center"/>
        <w:rPr>
          <w:b/>
          <w:sz w:val="28"/>
          <w:szCs w:val="28"/>
        </w:rPr>
      </w:pPr>
      <w:r>
        <w:rPr>
          <w:b/>
          <w:sz w:val="28"/>
          <w:szCs w:val="28"/>
        </w:rPr>
        <w:lastRenderedPageBreak/>
        <w:t>CONCLUSIÓN DE LA ACTIVIDAD</w:t>
      </w:r>
    </w:p>
    <w:p w:rsidR="00F53C77" w:rsidRPr="00F53C77" w:rsidRDefault="00F53C77" w:rsidP="00F53C77">
      <w:r>
        <w:t>Creemos que la actividad ha sido de gran importancia para el entendimiento y comprensión de la gran cantidad de aplicaciones y manejo de datos que es posible procesar mediante un modelo de programación lineal, que además, para facilitar los cálculos, es posible resolver mediante algún software especializado.</w:t>
      </w:r>
    </w:p>
    <w:sectPr w:rsidR="00F53C77" w:rsidRPr="00F53C77" w:rsidSect="00E17221">
      <w:pgSz w:w="12240" w:h="15840"/>
      <w:pgMar w:top="1417" w:right="170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7E" w:rsidRDefault="00C63A7E" w:rsidP="00F53C77">
      <w:pPr>
        <w:spacing w:after="0" w:line="240" w:lineRule="auto"/>
      </w:pPr>
      <w:r>
        <w:separator/>
      </w:r>
    </w:p>
  </w:endnote>
  <w:endnote w:type="continuationSeparator" w:id="0">
    <w:p w:rsidR="00C63A7E" w:rsidRDefault="00C63A7E" w:rsidP="00F5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7E" w:rsidRDefault="00C63A7E" w:rsidP="00F53C77">
      <w:pPr>
        <w:spacing w:after="0" w:line="240" w:lineRule="auto"/>
      </w:pPr>
      <w:r>
        <w:separator/>
      </w:r>
    </w:p>
  </w:footnote>
  <w:footnote w:type="continuationSeparator" w:id="0">
    <w:p w:rsidR="00C63A7E" w:rsidRDefault="00C63A7E" w:rsidP="00F53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1430"/>
    <w:multiLevelType w:val="hybridMultilevel"/>
    <w:tmpl w:val="548AB5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651E0D85"/>
    <w:multiLevelType w:val="hybridMultilevel"/>
    <w:tmpl w:val="84203F5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EB01465"/>
    <w:multiLevelType w:val="hybridMultilevel"/>
    <w:tmpl w:val="382C553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B07167E"/>
    <w:multiLevelType w:val="hybridMultilevel"/>
    <w:tmpl w:val="E6ECA3E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BE70E6B"/>
    <w:multiLevelType w:val="hybridMultilevel"/>
    <w:tmpl w:val="A27C1F4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E4"/>
    <w:rsid w:val="00067535"/>
    <w:rsid w:val="000878F0"/>
    <w:rsid w:val="002B3011"/>
    <w:rsid w:val="002C124C"/>
    <w:rsid w:val="00332619"/>
    <w:rsid w:val="00431311"/>
    <w:rsid w:val="00462230"/>
    <w:rsid w:val="004B4A99"/>
    <w:rsid w:val="004D056C"/>
    <w:rsid w:val="004F080C"/>
    <w:rsid w:val="00632889"/>
    <w:rsid w:val="00715AE4"/>
    <w:rsid w:val="00803F8F"/>
    <w:rsid w:val="00822A40"/>
    <w:rsid w:val="008247E3"/>
    <w:rsid w:val="00C63A7E"/>
    <w:rsid w:val="00CA6422"/>
    <w:rsid w:val="00CB7AA1"/>
    <w:rsid w:val="00CC0C19"/>
    <w:rsid w:val="00D555D0"/>
    <w:rsid w:val="00D71457"/>
    <w:rsid w:val="00E17221"/>
    <w:rsid w:val="00F53C77"/>
    <w:rsid w:val="00F90A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F52E6-5A78-4E55-B33F-7C09F2D5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C19"/>
    <w:pPr>
      <w:ind w:left="720"/>
      <w:contextualSpacing/>
    </w:pPr>
  </w:style>
  <w:style w:type="paragraph" w:styleId="Encabezado">
    <w:name w:val="header"/>
    <w:basedOn w:val="Normal"/>
    <w:link w:val="EncabezadoCar"/>
    <w:uiPriority w:val="99"/>
    <w:unhideWhenUsed/>
    <w:rsid w:val="00F53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C77"/>
  </w:style>
  <w:style w:type="paragraph" w:styleId="Piedepgina">
    <w:name w:val="footer"/>
    <w:basedOn w:val="Normal"/>
    <w:link w:val="PiedepginaCar"/>
    <w:uiPriority w:val="99"/>
    <w:unhideWhenUsed/>
    <w:rsid w:val="00F53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8978-4923-4540-B7CF-E5208524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dc:creator>
  <cp:keywords/>
  <dc:description/>
  <cp:lastModifiedBy>Usuario de Windows</cp:lastModifiedBy>
  <cp:revision>2</cp:revision>
  <dcterms:created xsi:type="dcterms:W3CDTF">2019-04-30T15:46:00Z</dcterms:created>
  <dcterms:modified xsi:type="dcterms:W3CDTF">2019-04-30T15:46:00Z</dcterms:modified>
</cp:coreProperties>
</file>