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16A9B45F" w:rsidR="00D110EC" w:rsidRDefault="0018166D" w:rsidP="00C27FB0">
            <w:pPr>
              <w:rPr>
                <w:b/>
              </w:rPr>
            </w:pPr>
            <w:r w:rsidRPr="0018166D">
              <w:rPr>
                <w:b/>
                <w:bCs/>
              </w:rPr>
              <w:t xml:space="preserve">Italo </w:t>
            </w:r>
            <w:proofErr w:type="spellStart"/>
            <w:r w:rsidRPr="0018166D">
              <w:rPr>
                <w:b/>
                <w:bCs/>
              </w:rPr>
              <w:t>brignardello</w:t>
            </w:r>
            <w:proofErr w:type="spellEnd"/>
            <w:r w:rsidRPr="0018166D">
              <w:rPr>
                <w:b/>
                <w:bCs/>
              </w:rPr>
              <w:t xml:space="preserve"> - Claudio </w:t>
            </w:r>
            <w:proofErr w:type="spellStart"/>
            <w:r w:rsidRPr="0018166D">
              <w:rPr>
                <w:b/>
                <w:bCs/>
              </w:rPr>
              <w:t>Sanchez</w:t>
            </w:r>
            <w:proofErr w:type="spellEnd"/>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1DD25259" w:rsidR="00D110EC" w:rsidRDefault="0018166D" w:rsidP="00C27FB0">
            <w:pPr>
              <w:rPr>
                <w:b/>
              </w:rPr>
            </w:pPr>
            <w:r w:rsidRPr="0018166D">
              <w:rPr>
                <w:b/>
                <w:bCs/>
              </w:rPr>
              <w:t>20.615.609-0 - 13.499.547-5</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7C2696C6" w:rsidR="00D110EC" w:rsidRDefault="0018166D" w:rsidP="00C27FB0">
            <w:pPr>
              <w:rPr>
                <w:b/>
              </w:rPr>
            </w:pPr>
            <w:proofErr w:type="spellStart"/>
            <w:r>
              <w:rPr>
                <w:b/>
              </w:rPr>
              <w:t>Ingieneria</w:t>
            </w:r>
            <w:proofErr w:type="spellEnd"/>
            <w:r>
              <w:rPr>
                <w:b/>
              </w:rPr>
              <w:t xml:space="preserve"> en </w:t>
            </w:r>
            <w:proofErr w:type="spellStart"/>
            <w:r>
              <w:rPr>
                <w:b/>
              </w:rPr>
              <w:t>Informatica</w:t>
            </w:r>
            <w:proofErr w:type="spellEnd"/>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5C2DD99D" w:rsidR="00D110EC" w:rsidRDefault="0018166D" w:rsidP="00C27FB0">
            <w:pPr>
              <w:rPr>
                <w:b/>
              </w:rPr>
            </w:pPr>
            <w:r w:rsidRPr="0018166D">
              <w:rPr>
                <w:b/>
                <w:bCs/>
              </w:rPr>
              <w:t>Plaza Vespucio</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01C1E05F" w:rsidR="00D110EC" w:rsidRDefault="0018166D" w:rsidP="00DC7A34">
            <w:pPr>
              <w:rPr>
                <w:b/>
              </w:rPr>
            </w:pPr>
            <w:r w:rsidRPr="0018166D">
              <w:rPr>
                <w:rFonts w:ascii="Calibri" w:hAnsi="Calibri" w:cs="Arial"/>
                <w:b/>
                <w:bCs/>
                <w:i/>
                <w:color w:val="548DD4"/>
                <w:sz w:val="20"/>
                <w:szCs w:val="20"/>
                <w:lang w:eastAsia="es-CL"/>
              </w:rPr>
              <w:t>Recetas del mundo</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4DC0C012" w14:textId="77777777" w:rsidR="0018166D" w:rsidRPr="0018166D" w:rsidRDefault="0018166D" w:rsidP="0018166D">
            <w:pPr>
              <w:rPr>
                <w:rFonts w:ascii="Calibri" w:hAnsi="Calibri" w:cs="Arial"/>
                <w:i/>
                <w:color w:val="548DD4"/>
                <w:sz w:val="20"/>
                <w:szCs w:val="20"/>
                <w:lang w:eastAsia="es-CL"/>
              </w:rPr>
            </w:pPr>
            <w:r w:rsidRPr="0018166D">
              <w:rPr>
                <w:rFonts w:ascii="Calibri" w:hAnsi="Calibri" w:cs="Arial"/>
                <w:b/>
                <w:bCs/>
                <w:i/>
                <w:color w:val="548DD4"/>
                <w:sz w:val="20"/>
                <w:szCs w:val="20"/>
                <w:lang w:eastAsia="es-CL"/>
              </w:rPr>
              <w:t>Desarrollo de Software</w:t>
            </w:r>
          </w:p>
          <w:p w14:paraId="769544F5" w14:textId="77777777" w:rsidR="0018166D" w:rsidRPr="0018166D" w:rsidRDefault="0018166D" w:rsidP="0018166D">
            <w:pPr>
              <w:rPr>
                <w:rFonts w:ascii="Calibri" w:hAnsi="Calibri" w:cs="Arial"/>
                <w:i/>
                <w:color w:val="548DD4"/>
                <w:sz w:val="20"/>
                <w:szCs w:val="20"/>
                <w:lang w:eastAsia="es-CL"/>
              </w:rPr>
            </w:pPr>
            <w:r w:rsidRPr="0018166D">
              <w:rPr>
                <w:rFonts w:ascii="Calibri" w:hAnsi="Calibri" w:cs="Arial"/>
                <w:b/>
                <w:bCs/>
                <w:i/>
                <w:color w:val="548DD4"/>
                <w:sz w:val="20"/>
                <w:szCs w:val="20"/>
                <w:lang w:eastAsia="es-CL"/>
              </w:rPr>
              <w:t>Diseño de Interfaces de Usuario</w:t>
            </w:r>
          </w:p>
          <w:p w14:paraId="0C83FFCC" w14:textId="646B0D44" w:rsidR="00D110EC" w:rsidRPr="0018166D" w:rsidRDefault="0018166D" w:rsidP="00C27FB0">
            <w:pPr>
              <w:rPr>
                <w:rFonts w:ascii="Calibri" w:hAnsi="Calibri" w:cs="Arial"/>
                <w:i/>
                <w:color w:val="548DD4"/>
                <w:sz w:val="20"/>
                <w:szCs w:val="20"/>
                <w:lang w:eastAsia="es-CL"/>
              </w:rPr>
            </w:pPr>
            <w:r w:rsidRPr="0018166D">
              <w:rPr>
                <w:rFonts w:ascii="Calibri" w:hAnsi="Calibri" w:cs="Arial"/>
                <w:b/>
                <w:bCs/>
                <w:i/>
                <w:color w:val="548DD4"/>
                <w:sz w:val="20"/>
                <w:szCs w:val="20"/>
                <w:lang w:eastAsia="es-CL"/>
              </w:rPr>
              <w:t>Gestión de Bases de Datos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7EEBCF2B" w14:textId="77777777" w:rsidR="0018166D" w:rsidRPr="0018166D" w:rsidRDefault="0018166D" w:rsidP="0018166D">
            <w:pPr>
              <w:rPr>
                <w:rFonts w:ascii="Calibri" w:hAnsi="Calibri" w:cs="Arial"/>
                <w:i/>
                <w:iCs/>
                <w:color w:val="548DD4"/>
                <w:sz w:val="20"/>
                <w:szCs w:val="20"/>
                <w:lang w:eastAsia="es-CL"/>
              </w:rPr>
            </w:pPr>
            <w:r w:rsidRPr="0018166D">
              <w:rPr>
                <w:rFonts w:ascii="Calibri" w:hAnsi="Calibri" w:cs="Arial"/>
                <w:b/>
                <w:bCs/>
                <w:i/>
                <w:iCs/>
                <w:color w:val="548DD4"/>
                <w:sz w:val="20"/>
                <w:szCs w:val="20"/>
                <w:lang w:eastAsia="es-CL"/>
              </w:rPr>
              <w:t>Diseñar interfaces de usuario intuitivas y atractivas.</w:t>
            </w:r>
          </w:p>
          <w:p w14:paraId="19FAD4CD" w14:textId="60A7CB96" w:rsidR="00D110EC" w:rsidRPr="0018166D" w:rsidRDefault="0018166D" w:rsidP="14C86939">
            <w:pPr>
              <w:rPr>
                <w:rFonts w:ascii="Calibri" w:hAnsi="Calibri" w:cs="Arial"/>
                <w:i/>
                <w:iCs/>
                <w:color w:val="548DD4"/>
                <w:sz w:val="20"/>
                <w:szCs w:val="20"/>
                <w:lang w:eastAsia="es-CL"/>
              </w:rPr>
            </w:pPr>
            <w:r w:rsidRPr="0018166D">
              <w:rPr>
                <w:rFonts w:ascii="Calibri" w:hAnsi="Calibri" w:cs="Arial"/>
                <w:b/>
                <w:bCs/>
                <w:i/>
                <w:iCs/>
                <w:color w:val="548DD4"/>
                <w:sz w:val="20"/>
                <w:szCs w:val="20"/>
                <w:lang w:eastAsia="es-CL"/>
              </w:rPr>
              <w:t>Gestionar bases de datos para almacenar y manipular información de manera eficiente.</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D2EA1EE" w14:textId="77777777" w:rsidR="0018166D" w:rsidRPr="0018166D" w:rsidRDefault="0018166D" w:rsidP="0018166D">
            <w:pPr>
              <w:jc w:val="both"/>
              <w:rPr>
                <w:rFonts w:ascii="Calibri" w:hAnsi="Calibri" w:cs="Arial"/>
                <w:i/>
                <w:iCs/>
                <w:color w:val="548DD4"/>
                <w:sz w:val="20"/>
                <w:szCs w:val="20"/>
                <w:lang w:eastAsia="es-CL"/>
              </w:rPr>
            </w:pPr>
            <w:r w:rsidRPr="0018166D">
              <w:rPr>
                <w:rFonts w:ascii="Calibri" w:hAnsi="Calibri" w:cs="Arial"/>
                <w:i/>
                <w:iCs/>
                <w:color w:val="548DD4"/>
                <w:sz w:val="20"/>
                <w:szCs w:val="20"/>
                <w:lang w:eastAsia="es-CL"/>
              </w:rPr>
              <w:t>El proyecto busca abordar la falta de acceso a información sobre gastronomía internacional que existe actualmente en el país. Si bien hay diversos sitios de recetas, son limitados en cuanto a recetas de otras culturas y países.</w:t>
            </w:r>
          </w:p>
          <w:p w14:paraId="2106DF96" w14:textId="77777777" w:rsidR="0018166D" w:rsidRPr="0018166D" w:rsidRDefault="0018166D" w:rsidP="0018166D">
            <w:pPr>
              <w:jc w:val="both"/>
              <w:rPr>
                <w:rFonts w:ascii="Calibri" w:hAnsi="Calibri" w:cs="Arial"/>
                <w:i/>
                <w:iCs/>
                <w:color w:val="548DD4"/>
                <w:sz w:val="20"/>
                <w:szCs w:val="20"/>
                <w:lang w:eastAsia="es-CL"/>
              </w:rPr>
            </w:pPr>
            <w:r w:rsidRPr="0018166D">
              <w:rPr>
                <w:rFonts w:ascii="Calibri" w:hAnsi="Calibri" w:cs="Arial"/>
                <w:i/>
                <w:iCs/>
                <w:color w:val="548DD4"/>
                <w:sz w:val="20"/>
                <w:szCs w:val="20"/>
                <w:lang w:eastAsia="es-CL"/>
              </w:rPr>
              <w:t>Esto representa una oportunidad para aplicar conocimientos de desarrollo web, diseño UX/UI y bases de datos para crear un sitio que reúna y sistematice recetas del mundo. Permite poner en práctica competencias de análisis de requerimientos, diseño de interfaz de usuario, programación web, etc.</w:t>
            </w:r>
          </w:p>
          <w:p w14:paraId="1FBC32D8" w14:textId="3B723A3F" w:rsidR="0018166D" w:rsidRPr="0018166D" w:rsidRDefault="0018166D" w:rsidP="0018166D">
            <w:pPr>
              <w:jc w:val="both"/>
              <w:rPr>
                <w:rFonts w:ascii="Calibri" w:hAnsi="Calibri" w:cs="Arial"/>
                <w:i/>
                <w:iCs/>
                <w:color w:val="548DD4"/>
                <w:sz w:val="20"/>
                <w:szCs w:val="20"/>
                <w:lang w:eastAsia="es-CL"/>
              </w:rPr>
            </w:pPr>
            <w:r w:rsidRPr="0018166D">
              <w:rPr>
                <w:rFonts w:ascii="Calibri" w:hAnsi="Calibri" w:cs="Arial"/>
                <w:i/>
                <w:iCs/>
                <w:color w:val="548DD4"/>
                <w:sz w:val="20"/>
                <w:szCs w:val="20"/>
                <w:lang w:eastAsia="es-CL"/>
              </w:rPr>
              <w:t>El proyecto se enfoca</w:t>
            </w:r>
            <w:r>
              <w:rPr>
                <w:rFonts w:ascii="Calibri" w:hAnsi="Calibri" w:cs="Arial"/>
                <w:i/>
                <w:iCs/>
                <w:color w:val="548DD4"/>
                <w:sz w:val="20"/>
                <w:szCs w:val="20"/>
                <w:lang w:eastAsia="es-CL"/>
              </w:rPr>
              <w:t xml:space="preserve"> mayormente</w:t>
            </w:r>
            <w:r w:rsidRPr="0018166D">
              <w:rPr>
                <w:rFonts w:ascii="Calibri" w:hAnsi="Calibri" w:cs="Arial"/>
                <w:i/>
                <w:iCs/>
                <w:color w:val="548DD4"/>
                <w:sz w:val="20"/>
                <w:szCs w:val="20"/>
                <w:lang w:eastAsia="es-CL"/>
              </w:rPr>
              <w:t xml:space="preserve"> en Chile, donde la diversidad cultural ha ido en aumento con mayor inmigración. Un sitio sobre gastronomía internacional contribuiría a visibilizar y valorar esta diversidad.</w:t>
            </w:r>
          </w:p>
          <w:p w14:paraId="11F74889" w14:textId="77777777" w:rsidR="0018166D" w:rsidRPr="0018166D" w:rsidRDefault="0018166D" w:rsidP="0018166D">
            <w:pPr>
              <w:jc w:val="both"/>
              <w:rPr>
                <w:rFonts w:ascii="Calibri" w:hAnsi="Calibri" w:cs="Arial"/>
                <w:i/>
                <w:iCs/>
                <w:color w:val="548DD4"/>
                <w:sz w:val="20"/>
                <w:szCs w:val="20"/>
                <w:lang w:eastAsia="es-CL"/>
              </w:rPr>
            </w:pPr>
            <w:r w:rsidRPr="0018166D">
              <w:rPr>
                <w:rFonts w:ascii="Calibri" w:hAnsi="Calibri" w:cs="Arial"/>
                <w:i/>
                <w:iCs/>
                <w:color w:val="548DD4"/>
                <w:sz w:val="20"/>
                <w:szCs w:val="20"/>
                <w:lang w:eastAsia="es-CL"/>
              </w:rPr>
              <w:t>Impactaría positivamente a la población migrante que podría compartir sus recetas tradicionales, así como a chilenos interesados en conocer otras culturas.</w:t>
            </w:r>
          </w:p>
          <w:p w14:paraId="1A22ACBF" w14:textId="735E0657" w:rsidR="00E20DFE" w:rsidRPr="0018166D" w:rsidDel="008018E6" w:rsidRDefault="0018166D" w:rsidP="0018166D">
            <w:pPr>
              <w:jc w:val="both"/>
              <w:rPr>
                <w:rFonts w:ascii="Calibri" w:hAnsi="Calibri" w:cs="Arial"/>
                <w:i/>
                <w:iCs/>
                <w:color w:val="548DD4"/>
                <w:sz w:val="20"/>
                <w:szCs w:val="20"/>
                <w:lang w:eastAsia="es-CL"/>
              </w:rPr>
            </w:pPr>
            <w:r w:rsidRPr="0018166D">
              <w:rPr>
                <w:rFonts w:ascii="Calibri" w:hAnsi="Calibri" w:cs="Arial"/>
                <w:i/>
                <w:iCs/>
                <w:color w:val="548DD4"/>
                <w:sz w:val="20"/>
                <w:szCs w:val="20"/>
                <w:lang w:eastAsia="es-CL"/>
              </w:rPr>
              <w:t>En resumen, el proyecto es relevante porque responde a una necesidad de información aplicando soluciones tecnológicas, y genera impacto social positivo al promover diversidad e integración cultural.</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10E64686" w14:textId="4DEB8A9D" w:rsidR="0018166D" w:rsidRPr="0018166D" w:rsidRDefault="0018166D" w:rsidP="0018166D">
            <w:pPr>
              <w:jc w:val="both"/>
              <w:rPr>
                <w:rFonts w:ascii="Calibri" w:hAnsi="Calibri" w:cs="Arial"/>
                <w:i/>
                <w:color w:val="548DD4"/>
                <w:sz w:val="20"/>
                <w:szCs w:val="20"/>
                <w:lang w:eastAsia="es-CL"/>
              </w:rPr>
            </w:pPr>
            <w:r w:rsidRPr="0018166D">
              <w:rPr>
                <w:rFonts w:ascii="Calibri" w:hAnsi="Calibri" w:cs="Arial"/>
                <w:i/>
                <w:iCs/>
                <w:color w:val="548DD4"/>
                <w:sz w:val="20"/>
                <w:szCs w:val="20"/>
                <w:lang w:eastAsia="es-CL"/>
              </w:rPr>
              <w:t>El objetivo del proyecto es desarrollar una aplicación llamada "Recetas del Mundo" que permita a los usuarios explorar, buscar y disfrutar de recetas auténticas de diferentes países y culturas culinarias. La aplicación contará con una interfaz intuitiva y fácil de usar, acceso a una amplia variedad de recetas, la capacidad de buscar recetas por país o tipo de comida, la opción de guardar recetas favoritas y compartirlas con otros usuarios.</w:t>
            </w:r>
          </w:p>
          <w:p w14:paraId="55937DC7" w14:textId="4B96AF43" w:rsidR="0018166D" w:rsidRPr="0018166D" w:rsidRDefault="0018166D" w:rsidP="0018166D">
            <w:pPr>
              <w:jc w:val="both"/>
              <w:rPr>
                <w:rFonts w:ascii="Calibri" w:hAnsi="Calibri" w:cs="Arial"/>
                <w:i/>
                <w:color w:val="548DD4"/>
                <w:sz w:val="20"/>
                <w:szCs w:val="20"/>
                <w:lang w:eastAsia="es-CL"/>
              </w:rPr>
            </w:pPr>
            <w:r w:rsidRPr="0018166D">
              <w:rPr>
                <w:rFonts w:ascii="Calibri" w:hAnsi="Calibri" w:cs="Arial"/>
                <w:i/>
                <w:iCs/>
                <w:color w:val="548DD4"/>
                <w:sz w:val="20"/>
                <w:szCs w:val="20"/>
                <w:lang w:eastAsia="es-CL"/>
              </w:rPr>
              <w:t xml:space="preserve">El proyecto consiste en una aplicación desarrollada con </w:t>
            </w:r>
            <w:proofErr w:type="spellStart"/>
            <w:r>
              <w:rPr>
                <w:rFonts w:ascii="Calibri" w:hAnsi="Calibri" w:cs="Arial"/>
                <w:i/>
                <w:iCs/>
                <w:color w:val="548DD4"/>
                <w:sz w:val="20"/>
                <w:szCs w:val="20"/>
                <w:lang w:eastAsia="es-CL"/>
              </w:rPr>
              <w:t>React</w:t>
            </w:r>
            <w:proofErr w:type="spellEnd"/>
            <w:r w:rsidRPr="0018166D">
              <w:rPr>
                <w:rFonts w:ascii="Calibri" w:hAnsi="Calibri" w:cs="Arial"/>
                <w:i/>
                <w:iCs/>
                <w:color w:val="548DD4"/>
                <w:sz w:val="20"/>
                <w:szCs w:val="20"/>
                <w:lang w:eastAsia="es-CL"/>
              </w:rPr>
              <w:t xml:space="preserve"> que se conectará a un </w:t>
            </w:r>
            <w:proofErr w:type="spellStart"/>
            <w:r w:rsidRPr="0018166D">
              <w:rPr>
                <w:rFonts w:ascii="Calibri" w:hAnsi="Calibri" w:cs="Arial"/>
                <w:i/>
                <w:iCs/>
                <w:color w:val="548DD4"/>
                <w:sz w:val="20"/>
                <w:szCs w:val="20"/>
                <w:lang w:eastAsia="es-CL"/>
              </w:rPr>
              <w:t>backend</w:t>
            </w:r>
            <w:proofErr w:type="spellEnd"/>
            <w:r w:rsidRPr="0018166D">
              <w:rPr>
                <w:rFonts w:ascii="Calibri" w:hAnsi="Calibri" w:cs="Arial"/>
                <w:i/>
                <w:iCs/>
                <w:color w:val="548DD4"/>
                <w:sz w:val="20"/>
                <w:szCs w:val="20"/>
                <w:lang w:eastAsia="es-CL"/>
              </w:rPr>
              <w:t xml:space="preserve"> desarrollado en Spring </w:t>
            </w:r>
            <w:proofErr w:type="spellStart"/>
            <w:r w:rsidRPr="0018166D">
              <w:rPr>
                <w:rFonts w:ascii="Calibri" w:hAnsi="Calibri" w:cs="Arial"/>
                <w:i/>
                <w:iCs/>
                <w:color w:val="548DD4"/>
                <w:sz w:val="20"/>
                <w:szCs w:val="20"/>
                <w:lang w:eastAsia="es-CL"/>
              </w:rPr>
              <w:t>Boot</w:t>
            </w:r>
            <w:proofErr w:type="spellEnd"/>
            <w:r w:rsidRPr="0018166D">
              <w:rPr>
                <w:rFonts w:ascii="Calibri" w:hAnsi="Calibri" w:cs="Arial"/>
                <w:i/>
                <w:iCs/>
                <w:color w:val="548DD4"/>
                <w:sz w:val="20"/>
                <w:szCs w:val="20"/>
                <w:lang w:eastAsia="es-CL"/>
              </w:rPr>
              <w:t xml:space="preserve"> con Java, que a su vez se integrará a una base de datos </w:t>
            </w:r>
            <w:r>
              <w:rPr>
                <w:rFonts w:ascii="Calibri" w:hAnsi="Calibri" w:cs="Arial"/>
                <w:i/>
                <w:iCs/>
                <w:color w:val="548DD4"/>
                <w:sz w:val="20"/>
                <w:szCs w:val="20"/>
                <w:lang w:eastAsia="es-CL"/>
              </w:rPr>
              <w:t xml:space="preserve">PostgreSQL y </w:t>
            </w:r>
            <w:r w:rsidRPr="0018166D">
              <w:rPr>
                <w:rFonts w:ascii="Calibri" w:hAnsi="Calibri" w:cs="Arial"/>
                <w:i/>
                <w:iCs/>
                <w:color w:val="548DD4"/>
                <w:sz w:val="20"/>
                <w:szCs w:val="20"/>
                <w:lang w:eastAsia="es-CL"/>
              </w:rPr>
              <w:t>para gestionar la información de recetas, países, ingredientes, etc.</w:t>
            </w:r>
          </w:p>
          <w:p w14:paraId="28303401" w14:textId="60318605" w:rsidR="0018166D" w:rsidRPr="0018166D" w:rsidRDefault="0018166D" w:rsidP="0018166D">
            <w:pPr>
              <w:jc w:val="both"/>
              <w:rPr>
                <w:rFonts w:ascii="Calibri" w:hAnsi="Calibri" w:cs="Arial"/>
                <w:i/>
                <w:color w:val="548DD4"/>
                <w:sz w:val="20"/>
                <w:szCs w:val="20"/>
                <w:lang w:eastAsia="es-CL"/>
              </w:rPr>
            </w:pPr>
            <w:r w:rsidRPr="0018166D">
              <w:rPr>
                <w:rFonts w:ascii="Calibri" w:hAnsi="Calibri" w:cs="Arial"/>
                <w:i/>
                <w:iCs/>
                <w:color w:val="548DD4"/>
                <w:sz w:val="20"/>
                <w:szCs w:val="20"/>
                <w:lang w:eastAsia="es-CL"/>
              </w:rPr>
              <w:t>Las principales características técnicas serán:</w:t>
            </w:r>
          </w:p>
          <w:p w14:paraId="5C47DF1B" w14:textId="59730145" w:rsidR="0018166D" w:rsidRPr="0018166D" w:rsidRDefault="0018166D" w:rsidP="0018166D">
            <w:pPr>
              <w:jc w:val="both"/>
              <w:rPr>
                <w:rFonts w:ascii="Calibri" w:hAnsi="Calibri" w:cs="Arial"/>
                <w:i/>
                <w:color w:val="548DD4"/>
                <w:sz w:val="20"/>
                <w:szCs w:val="20"/>
                <w:lang w:eastAsia="es-CL"/>
              </w:rPr>
            </w:pPr>
            <w:proofErr w:type="spellStart"/>
            <w:r w:rsidRPr="0018166D">
              <w:rPr>
                <w:rFonts w:ascii="Calibri" w:hAnsi="Calibri" w:cs="Arial"/>
                <w:i/>
                <w:iCs/>
                <w:color w:val="548DD4"/>
                <w:sz w:val="20"/>
                <w:szCs w:val="20"/>
                <w:lang w:eastAsia="es-CL"/>
              </w:rPr>
              <w:t>Frontend</w:t>
            </w:r>
            <w:proofErr w:type="spellEnd"/>
            <w:r w:rsidRPr="0018166D">
              <w:rPr>
                <w:rFonts w:ascii="Calibri" w:hAnsi="Calibri" w:cs="Arial"/>
                <w:i/>
                <w:iCs/>
                <w:color w:val="548DD4"/>
                <w:sz w:val="20"/>
                <w:szCs w:val="20"/>
                <w:lang w:eastAsia="es-CL"/>
              </w:rPr>
              <w:t xml:space="preserve"> en </w:t>
            </w:r>
            <w:proofErr w:type="spellStart"/>
            <w:r>
              <w:rPr>
                <w:rFonts w:ascii="Calibri" w:hAnsi="Calibri" w:cs="Arial"/>
                <w:i/>
                <w:iCs/>
                <w:color w:val="548DD4"/>
                <w:sz w:val="20"/>
                <w:szCs w:val="20"/>
                <w:lang w:eastAsia="es-CL"/>
              </w:rPr>
              <w:t>React</w:t>
            </w:r>
            <w:proofErr w:type="spellEnd"/>
            <w:r w:rsidRPr="0018166D">
              <w:rPr>
                <w:rFonts w:ascii="Calibri" w:hAnsi="Calibri" w:cs="Arial"/>
                <w:i/>
                <w:iCs/>
                <w:color w:val="548DD4"/>
                <w:sz w:val="20"/>
                <w:szCs w:val="20"/>
                <w:lang w:eastAsia="es-CL"/>
              </w:rPr>
              <w:t xml:space="preserve"> con </w:t>
            </w:r>
            <w:r>
              <w:rPr>
                <w:rFonts w:ascii="Calibri" w:hAnsi="Calibri" w:cs="Arial"/>
                <w:i/>
                <w:iCs/>
                <w:color w:val="548DD4"/>
                <w:sz w:val="20"/>
                <w:szCs w:val="20"/>
                <w:lang w:eastAsia="es-CL"/>
              </w:rPr>
              <w:t>Java</w:t>
            </w:r>
            <w:r w:rsidRPr="0018166D">
              <w:rPr>
                <w:rFonts w:ascii="Calibri" w:hAnsi="Calibri" w:cs="Arial"/>
                <w:i/>
                <w:iCs/>
                <w:color w:val="548DD4"/>
                <w:sz w:val="20"/>
                <w:szCs w:val="20"/>
                <w:lang w:eastAsia="es-CL"/>
              </w:rPr>
              <w:t>Script para las vistas e interacción en la ap</w:t>
            </w:r>
            <w:r>
              <w:rPr>
                <w:rFonts w:ascii="Calibri" w:hAnsi="Calibri" w:cs="Arial"/>
                <w:i/>
                <w:iCs/>
                <w:color w:val="548DD4"/>
                <w:sz w:val="20"/>
                <w:szCs w:val="20"/>
                <w:lang w:eastAsia="es-CL"/>
              </w:rPr>
              <w:t>p</w:t>
            </w:r>
            <w:r w:rsidRPr="0018166D">
              <w:rPr>
                <w:rFonts w:ascii="Calibri" w:hAnsi="Calibri" w:cs="Arial"/>
                <w:i/>
                <w:iCs/>
                <w:color w:val="548DD4"/>
                <w:sz w:val="20"/>
                <w:szCs w:val="20"/>
                <w:lang w:eastAsia="es-CL"/>
              </w:rPr>
              <w:t>.</w:t>
            </w:r>
          </w:p>
          <w:p w14:paraId="4C46F95B" w14:textId="77777777" w:rsidR="0018166D" w:rsidRPr="0018166D" w:rsidRDefault="0018166D" w:rsidP="0018166D">
            <w:pPr>
              <w:jc w:val="both"/>
              <w:rPr>
                <w:rFonts w:ascii="Calibri" w:hAnsi="Calibri" w:cs="Arial"/>
                <w:i/>
                <w:color w:val="548DD4"/>
                <w:sz w:val="20"/>
                <w:szCs w:val="20"/>
                <w:lang w:eastAsia="es-CL"/>
              </w:rPr>
            </w:pPr>
            <w:proofErr w:type="spellStart"/>
            <w:r w:rsidRPr="0018166D">
              <w:rPr>
                <w:rFonts w:ascii="Calibri" w:hAnsi="Calibri" w:cs="Arial"/>
                <w:i/>
                <w:iCs/>
                <w:color w:val="548DD4"/>
                <w:sz w:val="20"/>
                <w:szCs w:val="20"/>
                <w:lang w:eastAsia="es-CL"/>
              </w:rPr>
              <w:t>Backend</w:t>
            </w:r>
            <w:proofErr w:type="spellEnd"/>
            <w:r w:rsidRPr="0018166D">
              <w:rPr>
                <w:rFonts w:ascii="Calibri" w:hAnsi="Calibri" w:cs="Arial"/>
                <w:i/>
                <w:iCs/>
                <w:color w:val="548DD4"/>
                <w:sz w:val="20"/>
                <w:szCs w:val="20"/>
                <w:lang w:eastAsia="es-CL"/>
              </w:rPr>
              <w:t xml:space="preserve"> en Spring </w:t>
            </w:r>
            <w:proofErr w:type="spellStart"/>
            <w:r w:rsidRPr="0018166D">
              <w:rPr>
                <w:rFonts w:ascii="Calibri" w:hAnsi="Calibri" w:cs="Arial"/>
                <w:i/>
                <w:iCs/>
                <w:color w:val="548DD4"/>
                <w:sz w:val="20"/>
                <w:szCs w:val="20"/>
                <w:lang w:eastAsia="es-CL"/>
              </w:rPr>
              <w:t>Boot</w:t>
            </w:r>
            <w:proofErr w:type="spellEnd"/>
            <w:r w:rsidRPr="0018166D">
              <w:rPr>
                <w:rFonts w:ascii="Calibri" w:hAnsi="Calibri" w:cs="Arial"/>
                <w:i/>
                <w:iCs/>
                <w:color w:val="548DD4"/>
                <w:sz w:val="20"/>
                <w:szCs w:val="20"/>
                <w:lang w:eastAsia="es-CL"/>
              </w:rPr>
              <w:t xml:space="preserve"> con Java para los servicios REST API que proveerán la lógica de negocio y conexión a base de datos.</w:t>
            </w:r>
          </w:p>
          <w:p w14:paraId="59D8FD23" w14:textId="02D2E4F9" w:rsidR="0018166D" w:rsidRPr="0018166D" w:rsidRDefault="0018166D" w:rsidP="0018166D">
            <w:pPr>
              <w:jc w:val="both"/>
              <w:rPr>
                <w:rFonts w:ascii="Calibri" w:hAnsi="Calibri" w:cs="Arial"/>
                <w:i/>
                <w:color w:val="548DD4"/>
                <w:sz w:val="20"/>
                <w:szCs w:val="20"/>
                <w:lang w:eastAsia="es-CL"/>
              </w:rPr>
            </w:pPr>
            <w:r w:rsidRPr="0018166D">
              <w:rPr>
                <w:rFonts w:ascii="Calibri" w:hAnsi="Calibri" w:cs="Arial"/>
                <w:i/>
                <w:iCs/>
                <w:color w:val="548DD4"/>
                <w:sz w:val="20"/>
                <w:szCs w:val="20"/>
                <w:lang w:eastAsia="es-CL"/>
              </w:rPr>
              <w:t xml:space="preserve">Base de datos </w:t>
            </w:r>
            <w:r>
              <w:rPr>
                <w:rFonts w:ascii="Calibri" w:hAnsi="Calibri" w:cs="Arial"/>
                <w:i/>
                <w:iCs/>
                <w:color w:val="548DD4"/>
                <w:sz w:val="20"/>
                <w:szCs w:val="20"/>
                <w:lang w:eastAsia="es-CL"/>
              </w:rPr>
              <w:t xml:space="preserve">PostgreSQL </w:t>
            </w:r>
            <w:proofErr w:type="gramStart"/>
            <w:r>
              <w:rPr>
                <w:rFonts w:ascii="Calibri" w:hAnsi="Calibri" w:cs="Arial"/>
                <w:i/>
                <w:iCs/>
                <w:color w:val="548DD4"/>
                <w:sz w:val="20"/>
                <w:szCs w:val="20"/>
                <w:lang w:eastAsia="es-CL"/>
              </w:rPr>
              <w:t>y</w:t>
            </w:r>
            <w:r w:rsidR="00FE1438">
              <w:rPr>
                <w:rFonts w:ascii="Calibri" w:hAnsi="Calibri" w:cs="Arial"/>
                <w:i/>
                <w:iCs/>
                <w:color w:val="548DD4"/>
                <w:sz w:val="20"/>
                <w:szCs w:val="20"/>
                <w:lang w:eastAsia="es-CL"/>
              </w:rPr>
              <w:t xml:space="preserve"> </w:t>
            </w:r>
            <w:r w:rsidRPr="0018166D">
              <w:rPr>
                <w:rFonts w:ascii="Calibri" w:hAnsi="Calibri" w:cs="Arial"/>
                <w:i/>
                <w:iCs/>
                <w:color w:val="548DD4"/>
                <w:sz w:val="20"/>
                <w:szCs w:val="20"/>
                <w:lang w:eastAsia="es-CL"/>
              </w:rPr>
              <w:t xml:space="preserve"> para</w:t>
            </w:r>
            <w:proofErr w:type="gramEnd"/>
            <w:r w:rsidRPr="0018166D">
              <w:rPr>
                <w:rFonts w:ascii="Calibri" w:hAnsi="Calibri" w:cs="Arial"/>
                <w:i/>
                <w:iCs/>
                <w:color w:val="548DD4"/>
                <w:sz w:val="20"/>
                <w:szCs w:val="20"/>
                <w:lang w:eastAsia="es-CL"/>
              </w:rPr>
              <w:t xml:space="preserve"> almacenar información de recetas, países, usuarios, favoritos, etc.</w:t>
            </w:r>
          </w:p>
          <w:p w14:paraId="747402D3" w14:textId="3F81C776" w:rsidR="0018166D" w:rsidRPr="0018166D" w:rsidRDefault="0018166D" w:rsidP="0018166D">
            <w:pPr>
              <w:jc w:val="both"/>
              <w:rPr>
                <w:rFonts w:ascii="Calibri" w:hAnsi="Calibri" w:cs="Arial"/>
                <w:i/>
                <w:color w:val="548DD4"/>
                <w:sz w:val="20"/>
                <w:szCs w:val="20"/>
                <w:lang w:eastAsia="es-CL"/>
              </w:rPr>
            </w:pPr>
            <w:r w:rsidRPr="0018166D">
              <w:rPr>
                <w:rFonts w:ascii="Calibri" w:hAnsi="Calibri" w:cs="Arial"/>
                <w:i/>
                <w:iCs/>
                <w:color w:val="548DD4"/>
                <w:sz w:val="20"/>
                <w:szCs w:val="20"/>
                <w:lang w:eastAsia="es-CL"/>
              </w:rPr>
              <w:t>La app</w:t>
            </w:r>
            <w:r>
              <w:rPr>
                <w:rFonts w:ascii="Calibri" w:hAnsi="Calibri" w:cs="Arial"/>
                <w:i/>
                <w:iCs/>
                <w:color w:val="548DD4"/>
                <w:sz w:val="20"/>
                <w:szCs w:val="20"/>
                <w:lang w:eastAsia="es-CL"/>
              </w:rPr>
              <w:t xml:space="preserve"> </w:t>
            </w:r>
            <w:r w:rsidRPr="0018166D">
              <w:rPr>
                <w:rFonts w:ascii="Calibri" w:hAnsi="Calibri" w:cs="Arial"/>
                <w:i/>
                <w:iCs/>
                <w:color w:val="548DD4"/>
                <w:sz w:val="20"/>
                <w:szCs w:val="20"/>
                <w:lang w:eastAsia="es-CL"/>
              </w:rPr>
              <w:t xml:space="preserve">consumirá los servicios REST del </w:t>
            </w:r>
            <w:proofErr w:type="spellStart"/>
            <w:r w:rsidRPr="0018166D">
              <w:rPr>
                <w:rFonts w:ascii="Calibri" w:hAnsi="Calibri" w:cs="Arial"/>
                <w:i/>
                <w:iCs/>
                <w:color w:val="548DD4"/>
                <w:sz w:val="20"/>
                <w:szCs w:val="20"/>
                <w:lang w:eastAsia="es-CL"/>
              </w:rPr>
              <w:t>backend</w:t>
            </w:r>
            <w:proofErr w:type="spellEnd"/>
            <w:r w:rsidRPr="0018166D">
              <w:rPr>
                <w:rFonts w:ascii="Calibri" w:hAnsi="Calibri" w:cs="Arial"/>
                <w:i/>
                <w:iCs/>
                <w:color w:val="548DD4"/>
                <w:sz w:val="20"/>
                <w:szCs w:val="20"/>
                <w:lang w:eastAsia="es-CL"/>
              </w:rPr>
              <w:t xml:space="preserve"> Spring </w:t>
            </w:r>
            <w:proofErr w:type="spellStart"/>
            <w:r w:rsidRPr="0018166D">
              <w:rPr>
                <w:rFonts w:ascii="Calibri" w:hAnsi="Calibri" w:cs="Arial"/>
                <w:i/>
                <w:iCs/>
                <w:color w:val="548DD4"/>
                <w:sz w:val="20"/>
                <w:szCs w:val="20"/>
                <w:lang w:eastAsia="es-CL"/>
              </w:rPr>
              <w:t>Boot</w:t>
            </w:r>
            <w:proofErr w:type="spellEnd"/>
            <w:r w:rsidRPr="0018166D">
              <w:rPr>
                <w:rFonts w:ascii="Calibri" w:hAnsi="Calibri" w:cs="Arial"/>
                <w:i/>
                <w:iCs/>
                <w:color w:val="548DD4"/>
                <w:sz w:val="20"/>
                <w:szCs w:val="20"/>
                <w:lang w:eastAsia="es-CL"/>
              </w:rPr>
              <w:t xml:space="preserve"> para todas las funcionalidades.</w:t>
            </w:r>
          </w:p>
          <w:p w14:paraId="219D5410" w14:textId="77777777" w:rsidR="0018166D" w:rsidRPr="0018166D" w:rsidRDefault="0018166D" w:rsidP="0018166D">
            <w:pPr>
              <w:jc w:val="both"/>
              <w:rPr>
                <w:rFonts w:ascii="Calibri" w:hAnsi="Calibri" w:cs="Arial"/>
                <w:i/>
                <w:color w:val="548DD4"/>
                <w:sz w:val="20"/>
                <w:szCs w:val="20"/>
                <w:lang w:eastAsia="es-CL"/>
              </w:rPr>
            </w:pPr>
            <w:r w:rsidRPr="0018166D">
              <w:rPr>
                <w:rFonts w:ascii="Calibri" w:hAnsi="Calibri" w:cs="Arial"/>
                <w:i/>
                <w:iCs/>
                <w:color w:val="548DD4"/>
                <w:sz w:val="20"/>
                <w:szCs w:val="20"/>
                <w:lang w:eastAsia="es-CL"/>
              </w:rPr>
              <w:t xml:space="preserve">Autenticación y autorización de usuarios gestionada desde el </w:t>
            </w:r>
            <w:proofErr w:type="spellStart"/>
            <w:r w:rsidRPr="0018166D">
              <w:rPr>
                <w:rFonts w:ascii="Calibri" w:hAnsi="Calibri" w:cs="Arial"/>
                <w:i/>
                <w:iCs/>
                <w:color w:val="548DD4"/>
                <w:sz w:val="20"/>
                <w:szCs w:val="20"/>
                <w:lang w:eastAsia="es-CL"/>
              </w:rPr>
              <w:t>backend</w:t>
            </w:r>
            <w:proofErr w:type="spellEnd"/>
            <w:r w:rsidRPr="0018166D">
              <w:rPr>
                <w:rFonts w:ascii="Calibri" w:hAnsi="Calibri" w:cs="Arial"/>
                <w:i/>
                <w:iCs/>
                <w:color w:val="548DD4"/>
                <w:sz w:val="20"/>
                <w:szCs w:val="20"/>
                <w:lang w:eastAsia="es-CL"/>
              </w:rPr>
              <w:t>.</w:t>
            </w:r>
          </w:p>
          <w:p w14:paraId="2BAEA395" w14:textId="77777777" w:rsidR="0018166D" w:rsidRPr="0018166D" w:rsidRDefault="0018166D" w:rsidP="0018166D">
            <w:pPr>
              <w:jc w:val="both"/>
              <w:rPr>
                <w:rFonts w:ascii="Calibri" w:hAnsi="Calibri" w:cs="Arial"/>
                <w:i/>
                <w:color w:val="548DD4"/>
                <w:sz w:val="20"/>
                <w:szCs w:val="20"/>
                <w:lang w:eastAsia="es-CL"/>
              </w:rPr>
            </w:pPr>
            <w:r w:rsidRPr="0018166D">
              <w:rPr>
                <w:rFonts w:ascii="Calibri" w:hAnsi="Calibri" w:cs="Arial"/>
                <w:i/>
                <w:iCs/>
                <w:color w:val="548DD4"/>
                <w:sz w:val="20"/>
                <w:szCs w:val="20"/>
                <w:lang w:eastAsia="es-CL"/>
              </w:rPr>
              <w:t xml:space="preserve">Despliegue en servidor Tomcat para el </w:t>
            </w:r>
            <w:proofErr w:type="spellStart"/>
            <w:r w:rsidRPr="0018166D">
              <w:rPr>
                <w:rFonts w:ascii="Calibri" w:hAnsi="Calibri" w:cs="Arial"/>
                <w:i/>
                <w:iCs/>
                <w:color w:val="548DD4"/>
                <w:sz w:val="20"/>
                <w:szCs w:val="20"/>
                <w:lang w:eastAsia="es-CL"/>
              </w:rPr>
              <w:t>backend</w:t>
            </w:r>
            <w:proofErr w:type="spellEnd"/>
            <w:r w:rsidRPr="0018166D">
              <w:rPr>
                <w:rFonts w:ascii="Calibri" w:hAnsi="Calibri" w:cs="Arial"/>
                <w:i/>
                <w:iCs/>
                <w:color w:val="548DD4"/>
                <w:sz w:val="20"/>
                <w:szCs w:val="20"/>
                <w:lang w:eastAsia="es-CL"/>
              </w:rPr>
              <w:t xml:space="preserve"> Spring </w:t>
            </w:r>
            <w:proofErr w:type="spellStart"/>
            <w:r w:rsidRPr="0018166D">
              <w:rPr>
                <w:rFonts w:ascii="Calibri" w:hAnsi="Calibri" w:cs="Arial"/>
                <w:i/>
                <w:iCs/>
                <w:color w:val="548DD4"/>
                <w:sz w:val="20"/>
                <w:szCs w:val="20"/>
                <w:lang w:eastAsia="es-CL"/>
              </w:rPr>
              <w:t>Boot</w:t>
            </w:r>
            <w:proofErr w:type="spellEnd"/>
            <w:r w:rsidRPr="0018166D">
              <w:rPr>
                <w:rFonts w:ascii="Calibri" w:hAnsi="Calibri" w:cs="Arial"/>
                <w:i/>
                <w:iCs/>
                <w:color w:val="548DD4"/>
                <w:sz w:val="20"/>
                <w:szCs w:val="20"/>
                <w:lang w:eastAsia="es-CL"/>
              </w:rPr>
              <w:t>.</w:t>
            </w:r>
          </w:p>
          <w:p w14:paraId="65C666B0" w14:textId="77777777" w:rsidR="0018166D" w:rsidRPr="0018166D" w:rsidRDefault="0018166D" w:rsidP="0018166D">
            <w:pPr>
              <w:jc w:val="both"/>
              <w:rPr>
                <w:rFonts w:ascii="Calibri" w:hAnsi="Calibri" w:cs="Arial"/>
                <w:i/>
                <w:color w:val="548DD4"/>
                <w:sz w:val="20"/>
                <w:szCs w:val="20"/>
                <w:lang w:eastAsia="es-CL"/>
              </w:rPr>
            </w:pPr>
            <w:r w:rsidRPr="0018166D">
              <w:rPr>
                <w:rFonts w:ascii="Calibri" w:hAnsi="Calibri" w:cs="Arial"/>
                <w:i/>
                <w:iCs/>
                <w:color w:val="548DD4"/>
                <w:sz w:val="20"/>
                <w:szCs w:val="20"/>
                <w:lang w:eastAsia="es-CL"/>
              </w:rPr>
              <w:t>Gestión de dependencias y construcción con Maven/</w:t>
            </w:r>
            <w:proofErr w:type="spellStart"/>
            <w:r w:rsidRPr="0018166D">
              <w:rPr>
                <w:rFonts w:ascii="Calibri" w:hAnsi="Calibri" w:cs="Arial"/>
                <w:i/>
                <w:iCs/>
                <w:color w:val="548DD4"/>
                <w:sz w:val="20"/>
                <w:szCs w:val="20"/>
                <w:lang w:eastAsia="es-CL"/>
              </w:rPr>
              <w:t>Gradle</w:t>
            </w:r>
            <w:proofErr w:type="spellEnd"/>
            <w:r w:rsidRPr="0018166D">
              <w:rPr>
                <w:rFonts w:ascii="Calibri" w:hAnsi="Calibri" w:cs="Arial"/>
                <w:i/>
                <w:iCs/>
                <w:color w:val="548DD4"/>
                <w:sz w:val="20"/>
                <w:szCs w:val="20"/>
                <w:lang w:eastAsia="es-CL"/>
              </w:rPr>
              <w:t>.</w:t>
            </w:r>
          </w:p>
          <w:p w14:paraId="075E6CCB" w14:textId="77777777" w:rsidR="0018166D" w:rsidRPr="0018166D" w:rsidRDefault="0018166D" w:rsidP="0018166D">
            <w:pPr>
              <w:jc w:val="both"/>
              <w:rPr>
                <w:rFonts w:ascii="Calibri" w:hAnsi="Calibri" w:cs="Arial"/>
                <w:i/>
                <w:color w:val="548DD4"/>
                <w:sz w:val="20"/>
                <w:szCs w:val="20"/>
                <w:lang w:eastAsia="es-CL"/>
              </w:rPr>
            </w:pPr>
            <w:r w:rsidRPr="0018166D">
              <w:rPr>
                <w:rFonts w:ascii="Calibri" w:hAnsi="Calibri" w:cs="Arial"/>
                <w:i/>
                <w:iCs/>
                <w:color w:val="548DD4"/>
                <w:sz w:val="20"/>
                <w:szCs w:val="20"/>
                <w:lang w:eastAsia="es-CL"/>
              </w:rPr>
              <w:lastRenderedPageBreak/>
              <w:t>Contenedores Docker para despliegue en producción.</w:t>
            </w:r>
          </w:p>
          <w:p w14:paraId="3DC0602F" w14:textId="30B6E438" w:rsidR="00D110EC" w:rsidRPr="00186C85" w:rsidRDefault="0018166D" w:rsidP="00DA5CB1">
            <w:pPr>
              <w:jc w:val="both"/>
              <w:rPr>
                <w:rFonts w:ascii="Calibri" w:hAnsi="Calibri" w:cs="Arial"/>
                <w:i/>
                <w:color w:val="548DD4"/>
                <w:sz w:val="20"/>
                <w:szCs w:val="20"/>
                <w:lang w:eastAsia="es-CL"/>
              </w:rPr>
            </w:pPr>
            <w:r w:rsidRPr="0018166D">
              <w:rPr>
                <w:rFonts w:ascii="Calibri" w:hAnsi="Calibri" w:cs="Arial"/>
                <w:i/>
                <w:iCs/>
                <w:color w:val="548DD4"/>
                <w:sz w:val="20"/>
                <w:szCs w:val="20"/>
                <w:lang w:eastAsia="es-CL"/>
              </w:rPr>
              <w:t>Las funcionalidades de la aplicación serán las mismas descritas anteriormente, permitiendo aplicar competencias de desarrollo full-</w:t>
            </w:r>
            <w:proofErr w:type="spellStart"/>
            <w:r w:rsidRPr="0018166D">
              <w:rPr>
                <w:rFonts w:ascii="Calibri" w:hAnsi="Calibri" w:cs="Arial"/>
                <w:i/>
                <w:iCs/>
                <w:color w:val="548DD4"/>
                <w:sz w:val="20"/>
                <w:szCs w:val="20"/>
                <w:lang w:eastAsia="es-CL"/>
              </w:rPr>
              <w:t>stack</w:t>
            </w:r>
            <w:proofErr w:type="spellEnd"/>
            <w:r w:rsidRPr="0018166D">
              <w:rPr>
                <w:rFonts w:ascii="Calibri" w:hAnsi="Calibri" w:cs="Arial"/>
                <w:i/>
                <w:iCs/>
                <w:color w:val="548DD4"/>
                <w:sz w:val="20"/>
                <w:szCs w:val="20"/>
                <w:lang w:eastAsia="es-CL"/>
              </w:rPr>
              <w:t xml:space="preserve">, </w:t>
            </w:r>
            <w:proofErr w:type="spellStart"/>
            <w:r w:rsidRPr="0018166D">
              <w:rPr>
                <w:rFonts w:ascii="Calibri" w:hAnsi="Calibri" w:cs="Arial"/>
                <w:i/>
                <w:iCs/>
                <w:color w:val="548DD4"/>
                <w:sz w:val="20"/>
                <w:szCs w:val="20"/>
                <w:lang w:eastAsia="es-CL"/>
              </w:rPr>
              <w:t>backend</w:t>
            </w:r>
            <w:proofErr w:type="spellEnd"/>
            <w:r w:rsidRPr="0018166D">
              <w:rPr>
                <w:rFonts w:ascii="Calibri" w:hAnsi="Calibri" w:cs="Arial"/>
                <w:i/>
                <w:iCs/>
                <w:color w:val="548DD4"/>
                <w:sz w:val="20"/>
                <w:szCs w:val="20"/>
                <w:lang w:eastAsia="es-CL"/>
              </w:rPr>
              <w:t xml:space="preserve"> con Spring </w:t>
            </w:r>
            <w:proofErr w:type="spellStart"/>
            <w:r w:rsidRPr="0018166D">
              <w:rPr>
                <w:rFonts w:ascii="Calibri" w:hAnsi="Calibri" w:cs="Arial"/>
                <w:i/>
                <w:iCs/>
                <w:color w:val="548DD4"/>
                <w:sz w:val="20"/>
                <w:szCs w:val="20"/>
                <w:lang w:eastAsia="es-CL"/>
              </w:rPr>
              <w:t>Boot</w:t>
            </w:r>
            <w:proofErr w:type="spellEnd"/>
            <w:r w:rsidRPr="0018166D">
              <w:rPr>
                <w:rFonts w:ascii="Calibri" w:hAnsi="Calibri" w:cs="Arial"/>
                <w:i/>
                <w:iCs/>
                <w:color w:val="548DD4"/>
                <w:sz w:val="20"/>
                <w:szCs w:val="20"/>
                <w:lang w:eastAsia="es-CL"/>
              </w:rPr>
              <w:t xml:space="preserve">, gestión de bases de datos SQL y conocimientos de </w:t>
            </w:r>
            <w:proofErr w:type="spellStart"/>
            <w:r>
              <w:rPr>
                <w:rFonts w:ascii="Calibri" w:hAnsi="Calibri" w:cs="Arial"/>
                <w:i/>
                <w:iCs/>
                <w:color w:val="548DD4"/>
                <w:sz w:val="20"/>
                <w:szCs w:val="20"/>
                <w:lang w:eastAsia="es-CL"/>
              </w:rPr>
              <w:t>React</w:t>
            </w:r>
            <w:proofErr w:type="spellEnd"/>
            <w:r w:rsidRPr="0018166D">
              <w:rPr>
                <w:rFonts w:ascii="Calibri" w:hAnsi="Calibri" w:cs="Arial"/>
                <w:i/>
                <w:iCs/>
                <w:color w:val="548DD4"/>
                <w:sz w:val="20"/>
                <w:szCs w:val="20"/>
                <w:lang w:eastAsia="es-CL"/>
              </w:rPr>
              <w:t>.</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Pertinencia</w:t>
            </w:r>
            <w:r>
              <w:rPr>
                <w:rFonts w:ascii="Calibri" w:hAnsi="Calibri"/>
                <w:color w:val="1F3864" w:themeColor="accent1" w:themeShade="80"/>
              </w:rPr>
              <w:t xml:space="preserve"> del proyecto con el perfil de egreso</w:t>
            </w:r>
          </w:p>
        </w:tc>
        <w:tc>
          <w:tcPr>
            <w:tcW w:w="3744" w:type="pct"/>
            <w:vAlign w:val="center"/>
          </w:tcPr>
          <w:p w14:paraId="29EE3DA0" w14:textId="6213D4CB" w:rsidR="0018166D" w:rsidRPr="0018166D" w:rsidRDefault="0018166D" w:rsidP="0018166D">
            <w:pPr>
              <w:jc w:val="both"/>
              <w:rPr>
                <w:rFonts w:ascii="Calibri" w:hAnsi="Calibri" w:cs="Arial"/>
                <w:i/>
                <w:color w:val="548DD4"/>
                <w:sz w:val="20"/>
                <w:szCs w:val="20"/>
                <w:lang w:eastAsia="es-CL"/>
              </w:rPr>
            </w:pPr>
            <w:r>
              <w:rPr>
                <w:rFonts w:ascii="Calibri" w:hAnsi="Calibri" w:cs="Arial"/>
                <w:i/>
                <w:iCs/>
                <w:color w:val="548DD4"/>
                <w:sz w:val="20"/>
                <w:szCs w:val="20"/>
                <w:lang w:eastAsia="es-CL"/>
              </w:rPr>
              <w:t>D</w:t>
            </w:r>
            <w:r w:rsidRPr="0018166D">
              <w:rPr>
                <w:rFonts w:ascii="Calibri" w:hAnsi="Calibri" w:cs="Arial"/>
                <w:i/>
                <w:iCs/>
                <w:color w:val="548DD4"/>
                <w:sz w:val="20"/>
                <w:szCs w:val="20"/>
                <w:lang w:eastAsia="es-CL"/>
              </w:rPr>
              <w:t xml:space="preserve">esarrollo de aplicaciones: el proyecto implica poner en práctica conocimientos de programación de aplicaciones multiplataforma con </w:t>
            </w:r>
            <w:proofErr w:type="spellStart"/>
            <w:r>
              <w:rPr>
                <w:rFonts w:ascii="Calibri" w:hAnsi="Calibri" w:cs="Arial"/>
                <w:i/>
                <w:iCs/>
                <w:color w:val="548DD4"/>
                <w:sz w:val="20"/>
                <w:szCs w:val="20"/>
                <w:lang w:eastAsia="es-CL"/>
              </w:rPr>
              <w:t>React</w:t>
            </w:r>
            <w:proofErr w:type="spellEnd"/>
            <w:r>
              <w:rPr>
                <w:rFonts w:ascii="Calibri" w:hAnsi="Calibri" w:cs="Arial"/>
                <w:i/>
                <w:iCs/>
                <w:color w:val="548DD4"/>
                <w:sz w:val="20"/>
                <w:szCs w:val="20"/>
                <w:lang w:eastAsia="es-CL"/>
              </w:rPr>
              <w:t>.</w:t>
            </w:r>
          </w:p>
          <w:p w14:paraId="33BEDB8C" w14:textId="6FA6CBA4" w:rsidR="0018166D" w:rsidRPr="0018166D" w:rsidRDefault="0018166D" w:rsidP="0018166D">
            <w:pPr>
              <w:jc w:val="both"/>
              <w:rPr>
                <w:rFonts w:ascii="Calibri" w:hAnsi="Calibri" w:cs="Arial"/>
                <w:i/>
                <w:color w:val="548DD4"/>
                <w:sz w:val="20"/>
                <w:szCs w:val="20"/>
                <w:lang w:eastAsia="es-CL"/>
              </w:rPr>
            </w:pPr>
            <w:r w:rsidRPr="0018166D">
              <w:rPr>
                <w:rFonts w:ascii="Calibri" w:hAnsi="Calibri" w:cs="Arial"/>
                <w:i/>
                <w:iCs/>
                <w:color w:val="548DD4"/>
                <w:sz w:val="20"/>
                <w:szCs w:val="20"/>
                <w:lang w:eastAsia="es-CL"/>
              </w:rPr>
              <w:t xml:space="preserve">Diseño de bases de datos: se aplican competencias de modelado y gestión de bases de datos relacionales como </w:t>
            </w:r>
            <w:r>
              <w:rPr>
                <w:rFonts w:ascii="Calibri" w:hAnsi="Calibri" w:cs="Arial"/>
                <w:i/>
                <w:iCs/>
                <w:color w:val="548DD4"/>
                <w:sz w:val="20"/>
                <w:szCs w:val="20"/>
                <w:lang w:eastAsia="es-CL"/>
              </w:rPr>
              <w:t xml:space="preserve">PostgreSQL y </w:t>
            </w:r>
            <w:r w:rsidRPr="0018166D">
              <w:rPr>
                <w:rFonts w:ascii="Calibri" w:hAnsi="Calibri" w:cs="Arial"/>
                <w:i/>
                <w:iCs/>
                <w:color w:val="548DD4"/>
                <w:sz w:val="20"/>
                <w:szCs w:val="20"/>
                <w:lang w:eastAsia="es-CL"/>
              </w:rPr>
              <w:t xml:space="preserve">para el </w:t>
            </w:r>
            <w:proofErr w:type="spellStart"/>
            <w:r w:rsidRPr="0018166D">
              <w:rPr>
                <w:rFonts w:ascii="Calibri" w:hAnsi="Calibri" w:cs="Arial"/>
                <w:i/>
                <w:iCs/>
                <w:color w:val="548DD4"/>
                <w:sz w:val="20"/>
                <w:szCs w:val="20"/>
                <w:lang w:eastAsia="es-CL"/>
              </w:rPr>
              <w:t>backend</w:t>
            </w:r>
            <w:proofErr w:type="spellEnd"/>
            <w:r w:rsidRPr="0018166D">
              <w:rPr>
                <w:rFonts w:ascii="Calibri" w:hAnsi="Calibri" w:cs="Arial"/>
                <w:i/>
                <w:iCs/>
                <w:color w:val="548DD4"/>
                <w:sz w:val="20"/>
                <w:szCs w:val="20"/>
                <w:lang w:eastAsia="es-CL"/>
              </w:rPr>
              <w:t>.</w:t>
            </w:r>
          </w:p>
          <w:p w14:paraId="3BF95B15" w14:textId="685FEBEF" w:rsidR="0018166D" w:rsidRPr="0018166D" w:rsidRDefault="0018166D" w:rsidP="0018166D">
            <w:pPr>
              <w:jc w:val="both"/>
              <w:rPr>
                <w:rFonts w:ascii="Calibri" w:hAnsi="Calibri" w:cs="Arial"/>
                <w:i/>
                <w:color w:val="548DD4"/>
                <w:sz w:val="20"/>
                <w:szCs w:val="20"/>
                <w:lang w:eastAsia="es-CL"/>
              </w:rPr>
            </w:pPr>
            <w:r w:rsidRPr="0018166D">
              <w:rPr>
                <w:rFonts w:ascii="Calibri" w:hAnsi="Calibri" w:cs="Arial"/>
                <w:i/>
                <w:iCs/>
                <w:color w:val="548DD4"/>
                <w:sz w:val="20"/>
                <w:szCs w:val="20"/>
                <w:lang w:eastAsia="es-CL"/>
              </w:rPr>
              <w:t>Implementación de arquitectura: se desarrolla una arquitectura de</w:t>
            </w:r>
            <w:r>
              <w:rPr>
                <w:rFonts w:ascii="Calibri" w:hAnsi="Calibri" w:cs="Arial"/>
                <w:i/>
                <w:iCs/>
                <w:color w:val="548DD4"/>
                <w:sz w:val="20"/>
                <w:szCs w:val="20"/>
                <w:lang w:eastAsia="es-CL"/>
              </w:rPr>
              <w:t xml:space="preserve"> la</w:t>
            </w:r>
            <w:r w:rsidRPr="0018166D">
              <w:rPr>
                <w:rFonts w:ascii="Calibri" w:hAnsi="Calibri" w:cs="Arial"/>
                <w:i/>
                <w:iCs/>
                <w:color w:val="548DD4"/>
                <w:sz w:val="20"/>
                <w:szCs w:val="20"/>
                <w:lang w:eastAsia="es-CL"/>
              </w:rPr>
              <w:t xml:space="preserve"> aplicación conectada a API web </w:t>
            </w:r>
            <w:proofErr w:type="spellStart"/>
            <w:r w:rsidRPr="0018166D">
              <w:rPr>
                <w:rFonts w:ascii="Calibri" w:hAnsi="Calibri" w:cs="Arial"/>
                <w:i/>
                <w:iCs/>
                <w:color w:val="548DD4"/>
                <w:sz w:val="20"/>
                <w:szCs w:val="20"/>
                <w:lang w:eastAsia="es-CL"/>
              </w:rPr>
              <w:t>RESTful</w:t>
            </w:r>
            <w:proofErr w:type="spellEnd"/>
            <w:r w:rsidRPr="0018166D">
              <w:rPr>
                <w:rFonts w:ascii="Calibri" w:hAnsi="Calibri" w:cs="Arial"/>
                <w:i/>
                <w:iCs/>
                <w:color w:val="548DD4"/>
                <w:sz w:val="20"/>
                <w:szCs w:val="20"/>
                <w:lang w:eastAsia="es-CL"/>
              </w:rPr>
              <w:t>.</w:t>
            </w:r>
          </w:p>
          <w:p w14:paraId="68280A92" w14:textId="77777777" w:rsidR="0018166D" w:rsidRPr="0018166D" w:rsidRDefault="0018166D" w:rsidP="0018166D">
            <w:pPr>
              <w:jc w:val="both"/>
              <w:rPr>
                <w:rFonts w:ascii="Calibri" w:hAnsi="Calibri" w:cs="Arial"/>
                <w:i/>
                <w:color w:val="548DD4"/>
                <w:sz w:val="20"/>
                <w:szCs w:val="20"/>
                <w:lang w:eastAsia="es-CL"/>
              </w:rPr>
            </w:pPr>
            <w:r w:rsidRPr="0018166D">
              <w:rPr>
                <w:rFonts w:ascii="Calibri" w:hAnsi="Calibri" w:cs="Arial"/>
                <w:i/>
                <w:iCs/>
                <w:color w:val="548DD4"/>
                <w:sz w:val="20"/>
                <w:szCs w:val="20"/>
                <w:lang w:eastAsia="es-CL"/>
              </w:rPr>
              <w:t>Gestión de proyectos: se pone en práctica metodologías ágiles para gestionar el desarrollo.</w:t>
            </w:r>
          </w:p>
          <w:p w14:paraId="632A69FD" w14:textId="77777777" w:rsidR="0018166D" w:rsidRPr="0018166D" w:rsidRDefault="0018166D" w:rsidP="0018166D">
            <w:pPr>
              <w:jc w:val="both"/>
              <w:rPr>
                <w:rFonts w:ascii="Calibri" w:hAnsi="Calibri" w:cs="Arial"/>
                <w:i/>
                <w:color w:val="548DD4"/>
                <w:sz w:val="20"/>
                <w:szCs w:val="20"/>
                <w:lang w:eastAsia="es-CL"/>
              </w:rPr>
            </w:pPr>
            <w:r w:rsidRPr="0018166D">
              <w:rPr>
                <w:rFonts w:ascii="Calibri" w:hAnsi="Calibri" w:cs="Arial"/>
                <w:i/>
                <w:iCs/>
                <w:color w:val="548DD4"/>
                <w:sz w:val="20"/>
                <w:szCs w:val="20"/>
                <w:lang w:eastAsia="es-CL"/>
              </w:rPr>
              <w:t>Análisis de requerimientos: clave para identificar los requerimientos funcionales y no funcionales de la aplicación.</w:t>
            </w:r>
          </w:p>
          <w:p w14:paraId="6D30FEC7" w14:textId="77777777" w:rsidR="0018166D" w:rsidRPr="0018166D" w:rsidRDefault="0018166D" w:rsidP="0018166D">
            <w:pPr>
              <w:jc w:val="both"/>
              <w:rPr>
                <w:rFonts w:ascii="Calibri" w:hAnsi="Calibri" w:cs="Arial"/>
                <w:i/>
                <w:color w:val="548DD4"/>
                <w:sz w:val="20"/>
                <w:szCs w:val="20"/>
                <w:lang w:eastAsia="es-CL"/>
              </w:rPr>
            </w:pPr>
            <w:r w:rsidRPr="0018166D">
              <w:rPr>
                <w:rFonts w:ascii="Calibri" w:hAnsi="Calibri" w:cs="Arial"/>
                <w:i/>
                <w:iCs/>
                <w:color w:val="548DD4"/>
                <w:sz w:val="20"/>
                <w:szCs w:val="20"/>
                <w:lang w:eastAsia="es-CL"/>
              </w:rPr>
              <w:t>Diseño UX/UI: competencia necesaria para diseñar una interfaz intuitiva y agradable en la app móvil.</w:t>
            </w:r>
          </w:p>
          <w:p w14:paraId="2CA669CB" w14:textId="5DEB8E17" w:rsidR="00D110EC" w:rsidRPr="00186C85" w:rsidRDefault="0018166D" w:rsidP="00C27FB0">
            <w:pPr>
              <w:jc w:val="both"/>
              <w:rPr>
                <w:rFonts w:ascii="Calibri" w:hAnsi="Calibri" w:cs="Arial"/>
                <w:i/>
                <w:color w:val="548DD4"/>
                <w:sz w:val="20"/>
                <w:szCs w:val="20"/>
                <w:lang w:eastAsia="es-CL"/>
              </w:rPr>
            </w:pPr>
            <w:r w:rsidRPr="0018166D">
              <w:rPr>
                <w:rFonts w:ascii="Calibri" w:hAnsi="Calibri" w:cs="Arial"/>
                <w:i/>
                <w:iCs/>
                <w:color w:val="548DD4"/>
                <w:sz w:val="20"/>
                <w:szCs w:val="20"/>
                <w:lang w:eastAsia="es-CL"/>
              </w:rPr>
              <w:t>En resumen, el proyecto requiere aplicar integralmente competencias de análisis, diseño, programación, gestión de datos, gestión de proyectos y diseño UX/UI que son parte fundamental del perfil de egreso de la carrera. Permite demostrar estas competencias en un proyecto directamente relacionado al campo laboral.</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7A0A9E9" w14:textId="482FE12E" w:rsidR="0018166D" w:rsidRPr="0018166D" w:rsidRDefault="0018166D" w:rsidP="0018166D">
            <w:pPr>
              <w:jc w:val="both"/>
              <w:rPr>
                <w:rFonts w:ascii="Calibri" w:hAnsi="Calibri" w:cs="Arial"/>
                <w:i/>
                <w:color w:val="548DD4"/>
                <w:sz w:val="20"/>
                <w:szCs w:val="20"/>
                <w:lang w:eastAsia="es-CL"/>
              </w:rPr>
            </w:pPr>
            <w:r w:rsidRPr="0018166D">
              <w:rPr>
                <w:rFonts w:ascii="Calibri" w:hAnsi="Calibri" w:cs="Arial"/>
                <w:i/>
                <w:iCs/>
                <w:color w:val="548DD4"/>
                <w:sz w:val="20"/>
                <w:szCs w:val="20"/>
                <w:lang w:eastAsia="es-CL"/>
              </w:rPr>
              <w:t xml:space="preserve">Los principales intereses profesionales están en el desarrollo de aplicaciones web progresivas. </w:t>
            </w:r>
            <w:proofErr w:type="gramStart"/>
            <w:r w:rsidR="00186C85">
              <w:rPr>
                <w:rFonts w:ascii="Calibri" w:hAnsi="Calibri" w:cs="Arial"/>
                <w:i/>
                <w:iCs/>
                <w:color w:val="548DD4"/>
                <w:sz w:val="20"/>
                <w:szCs w:val="20"/>
                <w:lang w:eastAsia="es-CL"/>
              </w:rPr>
              <w:t xml:space="preserve">Nos </w:t>
            </w:r>
            <w:r w:rsidRPr="0018166D">
              <w:rPr>
                <w:rFonts w:ascii="Calibri" w:hAnsi="Calibri" w:cs="Arial"/>
                <w:i/>
                <w:iCs/>
                <w:color w:val="548DD4"/>
                <w:sz w:val="20"/>
                <w:szCs w:val="20"/>
                <w:lang w:eastAsia="es-CL"/>
              </w:rPr>
              <w:t xml:space="preserve"> interesa</w:t>
            </w:r>
            <w:proofErr w:type="gramEnd"/>
            <w:r w:rsidRPr="0018166D">
              <w:rPr>
                <w:rFonts w:ascii="Calibri" w:hAnsi="Calibri" w:cs="Arial"/>
                <w:i/>
                <w:iCs/>
                <w:color w:val="548DD4"/>
                <w:sz w:val="20"/>
                <w:szCs w:val="20"/>
                <w:lang w:eastAsia="es-CL"/>
              </w:rPr>
              <w:t xml:space="preserve"> específicamente el área de </w:t>
            </w:r>
            <w:proofErr w:type="spellStart"/>
            <w:r w:rsidRPr="0018166D">
              <w:rPr>
                <w:rFonts w:ascii="Calibri" w:hAnsi="Calibri" w:cs="Arial"/>
                <w:i/>
                <w:iCs/>
                <w:color w:val="548DD4"/>
                <w:sz w:val="20"/>
                <w:szCs w:val="20"/>
                <w:lang w:eastAsia="es-CL"/>
              </w:rPr>
              <w:t>frontend</w:t>
            </w:r>
            <w:proofErr w:type="spellEnd"/>
            <w:r w:rsidRPr="0018166D">
              <w:rPr>
                <w:rFonts w:ascii="Calibri" w:hAnsi="Calibri" w:cs="Arial"/>
                <w:i/>
                <w:iCs/>
                <w:color w:val="548DD4"/>
                <w:sz w:val="20"/>
                <w:szCs w:val="20"/>
                <w:lang w:eastAsia="es-CL"/>
              </w:rPr>
              <w:t xml:space="preserve"> y diseño UI/UX.</w:t>
            </w:r>
          </w:p>
          <w:p w14:paraId="49A32F67" w14:textId="25463859" w:rsidR="0018166D" w:rsidRPr="0018166D" w:rsidRDefault="0018166D" w:rsidP="0018166D">
            <w:pPr>
              <w:jc w:val="both"/>
              <w:rPr>
                <w:rFonts w:ascii="Calibri" w:hAnsi="Calibri" w:cs="Arial"/>
                <w:i/>
                <w:color w:val="548DD4"/>
                <w:sz w:val="20"/>
                <w:szCs w:val="20"/>
                <w:lang w:eastAsia="es-CL"/>
              </w:rPr>
            </w:pPr>
            <w:r w:rsidRPr="0018166D">
              <w:rPr>
                <w:rFonts w:ascii="Calibri" w:hAnsi="Calibri" w:cs="Arial"/>
                <w:i/>
                <w:iCs/>
                <w:color w:val="548DD4"/>
                <w:sz w:val="20"/>
                <w:szCs w:val="20"/>
                <w:lang w:eastAsia="es-CL"/>
              </w:rPr>
              <w:t xml:space="preserve">El proyecto de la aplicación móvil de recetas del mundo </w:t>
            </w:r>
            <w:r w:rsidR="00186C85">
              <w:rPr>
                <w:rFonts w:ascii="Calibri" w:hAnsi="Calibri" w:cs="Arial"/>
                <w:i/>
                <w:iCs/>
                <w:color w:val="548DD4"/>
                <w:sz w:val="20"/>
                <w:szCs w:val="20"/>
                <w:lang w:eastAsia="es-CL"/>
              </w:rPr>
              <w:t>nos</w:t>
            </w:r>
            <w:r w:rsidRPr="0018166D">
              <w:rPr>
                <w:rFonts w:ascii="Calibri" w:hAnsi="Calibri" w:cs="Arial"/>
                <w:i/>
                <w:iCs/>
                <w:color w:val="548DD4"/>
                <w:sz w:val="20"/>
                <w:szCs w:val="20"/>
                <w:lang w:eastAsia="es-CL"/>
              </w:rPr>
              <w:t xml:space="preserve"> permite enfocar</w:t>
            </w:r>
            <w:r w:rsidR="00186C85">
              <w:rPr>
                <w:rFonts w:ascii="Calibri" w:hAnsi="Calibri" w:cs="Arial"/>
                <w:i/>
                <w:iCs/>
                <w:color w:val="548DD4"/>
                <w:sz w:val="20"/>
                <w:szCs w:val="20"/>
                <w:lang w:eastAsia="es-CL"/>
              </w:rPr>
              <w:t>nos</w:t>
            </w:r>
            <w:r w:rsidRPr="0018166D">
              <w:rPr>
                <w:rFonts w:ascii="Calibri" w:hAnsi="Calibri" w:cs="Arial"/>
                <w:i/>
                <w:iCs/>
                <w:color w:val="548DD4"/>
                <w:sz w:val="20"/>
                <w:szCs w:val="20"/>
                <w:lang w:eastAsia="es-CL"/>
              </w:rPr>
              <w:t xml:space="preserve"> en estas áreas de interés, al incluir el desarrollo del </w:t>
            </w:r>
            <w:proofErr w:type="spellStart"/>
            <w:r w:rsidRPr="0018166D">
              <w:rPr>
                <w:rFonts w:ascii="Calibri" w:hAnsi="Calibri" w:cs="Arial"/>
                <w:i/>
                <w:iCs/>
                <w:color w:val="548DD4"/>
                <w:sz w:val="20"/>
                <w:szCs w:val="20"/>
                <w:lang w:eastAsia="es-CL"/>
              </w:rPr>
              <w:t>frontend</w:t>
            </w:r>
            <w:proofErr w:type="spellEnd"/>
            <w:r w:rsidRPr="0018166D">
              <w:rPr>
                <w:rFonts w:ascii="Calibri" w:hAnsi="Calibri" w:cs="Arial"/>
                <w:i/>
                <w:iCs/>
                <w:color w:val="548DD4"/>
                <w:sz w:val="20"/>
                <w:szCs w:val="20"/>
                <w:lang w:eastAsia="es-CL"/>
              </w:rPr>
              <w:t xml:space="preserve"> con </w:t>
            </w:r>
            <w:proofErr w:type="spellStart"/>
            <w:r w:rsidR="00186C85">
              <w:rPr>
                <w:rFonts w:ascii="Calibri" w:hAnsi="Calibri" w:cs="Arial"/>
                <w:i/>
                <w:iCs/>
                <w:color w:val="548DD4"/>
                <w:sz w:val="20"/>
                <w:szCs w:val="20"/>
                <w:lang w:eastAsia="es-CL"/>
              </w:rPr>
              <w:t>React</w:t>
            </w:r>
            <w:proofErr w:type="spellEnd"/>
            <w:r w:rsidR="00186C85">
              <w:rPr>
                <w:rFonts w:ascii="Calibri" w:hAnsi="Calibri" w:cs="Arial"/>
                <w:i/>
                <w:iCs/>
                <w:color w:val="548DD4"/>
                <w:sz w:val="20"/>
                <w:szCs w:val="20"/>
                <w:lang w:eastAsia="es-CL"/>
              </w:rPr>
              <w:t xml:space="preserve"> </w:t>
            </w:r>
            <w:r w:rsidRPr="0018166D">
              <w:rPr>
                <w:rFonts w:ascii="Calibri" w:hAnsi="Calibri" w:cs="Arial"/>
                <w:i/>
                <w:iCs/>
                <w:color w:val="548DD4"/>
                <w:sz w:val="20"/>
                <w:szCs w:val="20"/>
                <w:lang w:eastAsia="es-CL"/>
              </w:rPr>
              <w:t>y el diseño de la interfaz de usuario.</w:t>
            </w:r>
          </w:p>
          <w:p w14:paraId="145E6181" w14:textId="3647B3BE" w:rsidR="0018166D" w:rsidRPr="0018166D" w:rsidRDefault="0018166D" w:rsidP="0018166D">
            <w:pPr>
              <w:jc w:val="both"/>
              <w:rPr>
                <w:rFonts w:ascii="Calibri" w:hAnsi="Calibri" w:cs="Arial"/>
                <w:i/>
                <w:color w:val="548DD4"/>
                <w:sz w:val="20"/>
                <w:szCs w:val="20"/>
                <w:lang w:eastAsia="es-CL"/>
              </w:rPr>
            </w:pPr>
            <w:r w:rsidRPr="0018166D">
              <w:rPr>
                <w:rFonts w:ascii="Calibri" w:hAnsi="Calibri" w:cs="Arial"/>
                <w:i/>
                <w:iCs/>
                <w:color w:val="548DD4"/>
                <w:sz w:val="20"/>
                <w:szCs w:val="20"/>
                <w:lang w:eastAsia="es-CL"/>
              </w:rPr>
              <w:t xml:space="preserve">Además, al ser una aplicación completa conectada a </w:t>
            </w:r>
            <w:proofErr w:type="spellStart"/>
            <w:r w:rsidRPr="0018166D">
              <w:rPr>
                <w:rFonts w:ascii="Calibri" w:hAnsi="Calibri" w:cs="Arial"/>
                <w:i/>
                <w:iCs/>
                <w:color w:val="548DD4"/>
                <w:sz w:val="20"/>
                <w:szCs w:val="20"/>
                <w:lang w:eastAsia="es-CL"/>
              </w:rPr>
              <w:t>backend</w:t>
            </w:r>
            <w:proofErr w:type="spellEnd"/>
            <w:r w:rsidRPr="0018166D">
              <w:rPr>
                <w:rFonts w:ascii="Calibri" w:hAnsi="Calibri" w:cs="Arial"/>
                <w:i/>
                <w:iCs/>
                <w:color w:val="548DD4"/>
                <w:sz w:val="20"/>
                <w:szCs w:val="20"/>
                <w:lang w:eastAsia="es-CL"/>
              </w:rPr>
              <w:t xml:space="preserve">, </w:t>
            </w:r>
            <w:r w:rsidR="00186C85">
              <w:rPr>
                <w:rFonts w:ascii="Calibri" w:hAnsi="Calibri" w:cs="Arial"/>
                <w:i/>
                <w:iCs/>
                <w:color w:val="548DD4"/>
                <w:sz w:val="20"/>
                <w:szCs w:val="20"/>
                <w:lang w:eastAsia="es-CL"/>
              </w:rPr>
              <w:t>nos</w:t>
            </w:r>
            <w:r w:rsidRPr="0018166D">
              <w:rPr>
                <w:rFonts w:ascii="Calibri" w:hAnsi="Calibri" w:cs="Arial"/>
                <w:i/>
                <w:iCs/>
                <w:color w:val="548DD4"/>
                <w:sz w:val="20"/>
                <w:szCs w:val="20"/>
                <w:lang w:eastAsia="es-CL"/>
              </w:rPr>
              <w:t xml:space="preserve"> permite también reforzar conocimientos de programación </w:t>
            </w:r>
            <w:proofErr w:type="spellStart"/>
            <w:r w:rsidRPr="0018166D">
              <w:rPr>
                <w:rFonts w:ascii="Calibri" w:hAnsi="Calibri" w:cs="Arial"/>
                <w:i/>
                <w:iCs/>
                <w:color w:val="548DD4"/>
                <w:sz w:val="20"/>
                <w:szCs w:val="20"/>
                <w:lang w:eastAsia="es-CL"/>
              </w:rPr>
              <w:t>backend</w:t>
            </w:r>
            <w:proofErr w:type="spellEnd"/>
            <w:r w:rsidRPr="0018166D">
              <w:rPr>
                <w:rFonts w:ascii="Calibri" w:hAnsi="Calibri" w:cs="Arial"/>
                <w:i/>
                <w:iCs/>
                <w:color w:val="548DD4"/>
                <w:sz w:val="20"/>
                <w:szCs w:val="20"/>
                <w:lang w:eastAsia="es-CL"/>
              </w:rPr>
              <w:t xml:space="preserve"> con Spring </w:t>
            </w:r>
            <w:proofErr w:type="spellStart"/>
            <w:r w:rsidRPr="0018166D">
              <w:rPr>
                <w:rFonts w:ascii="Calibri" w:hAnsi="Calibri" w:cs="Arial"/>
                <w:i/>
                <w:iCs/>
                <w:color w:val="548DD4"/>
                <w:sz w:val="20"/>
                <w:szCs w:val="20"/>
                <w:lang w:eastAsia="es-CL"/>
              </w:rPr>
              <w:t>Boot</w:t>
            </w:r>
            <w:proofErr w:type="spellEnd"/>
            <w:r w:rsidRPr="0018166D">
              <w:rPr>
                <w:rFonts w:ascii="Calibri" w:hAnsi="Calibri" w:cs="Arial"/>
                <w:i/>
                <w:iCs/>
                <w:color w:val="548DD4"/>
                <w:sz w:val="20"/>
                <w:szCs w:val="20"/>
                <w:lang w:eastAsia="es-CL"/>
              </w:rPr>
              <w:t xml:space="preserve"> y bases de datos.</w:t>
            </w:r>
          </w:p>
          <w:p w14:paraId="03CF5899" w14:textId="524CDDD6" w:rsidR="0018166D" w:rsidRPr="0018166D" w:rsidRDefault="0018166D" w:rsidP="0018166D">
            <w:pPr>
              <w:jc w:val="both"/>
              <w:rPr>
                <w:rFonts w:ascii="Calibri" w:hAnsi="Calibri" w:cs="Arial"/>
                <w:i/>
                <w:color w:val="548DD4"/>
                <w:sz w:val="20"/>
                <w:szCs w:val="20"/>
                <w:lang w:eastAsia="es-CL"/>
              </w:rPr>
            </w:pPr>
            <w:r w:rsidRPr="0018166D">
              <w:rPr>
                <w:rFonts w:ascii="Calibri" w:hAnsi="Calibri" w:cs="Arial"/>
                <w:i/>
                <w:iCs/>
                <w:color w:val="548DD4"/>
                <w:sz w:val="20"/>
                <w:szCs w:val="20"/>
                <w:lang w:eastAsia="es-CL"/>
              </w:rPr>
              <w:t xml:space="preserve">El proyecto representa una oportunidad de integrar </w:t>
            </w:r>
            <w:r w:rsidR="00186C85">
              <w:rPr>
                <w:rFonts w:ascii="Calibri" w:hAnsi="Calibri" w:cs="Arial"/>
                <w:i/>
                <w:iCs/>
                <w:color w:val="548DD4"/>
                <w:sz w:val="20"/>
                <w:szCs w:val="20"/>
                <w:lang w:eastAsia="es-CL"/>
              </w:rPr>
              <w:t>nuestras</w:t>
            </w:r>
            <w:r w:rsidRPr="0018166D">
              <w:rPr>
                <w:rFonts w:ascii="Calibri" w:hAnsi="Calibri" w:cs="Arial"/>
                <w:i/>
                <w:iCs/>
                <w:color w:val="548DD4"/>
                <w:sz w:val="20"/>
                <w:szCs w:val="20"/>
                <w:lang w:eastAsia="es-CL"/>
              </w:rPr>
              <w:t xml:space="preserve"> competencias técnicas con un propósito de valor social, al facilitar el intercambio y valoración de la diversidad gastronómica y cultural.</w:t>
            </w:r>
          </w:p>
          <w:p w14:paraId="64665DAC" w14:textId="4EE470D3" w:rsidR="00D110EC" w:rsidRPr="0018166D" w:rsidRDefault="0018166D" w:rsidP="009D04DC">
            <w:pPr>
              <w:jc w:val="both"/>
              <w:rPr>
                <w:rFonts w:ascii="Calibri" w:hAnsi="Calibri" w:cs="Arial"/>
                <w:i/>
                <w:color w:val="548DD4"/>
                <w:sz w:val="20"/>
                <w:szCs w:val="20"/>
                <w:lang w:eastAsia="es-CL"/>
              </w:rPr>
            </w:pPr>
            <w:r w:rsidRPr="0018166D">
              <w:rPr>
                <w:rFonts w:ascii="Calibri" w:hAnsi="Calibri" w:cs="Arial"/>
                <w:i/>
                <w:iCs/>
                <w:color w:val="548DD4"/>
                <w:sz w:val="20"/>
                <w:szCs w:val="20"/>
                <w:lang w:eastAsia="es-CL"/>
              </w:rPr>
              <w:t xml:space="preserve">En conclusión, el desarrollo de este proyecto contribuirá a </w:t>
            </w:r>
            <w:r w:rsidR="00186C85">
              <w:rPr>
                <w:rFonts w:ascii="Calibri" w:hAnsi="Calibri" w:cs="Arial"/>
                <w:i/>
                <w:iCs/>
                <w:color w:val="548DD4"/>
                <w:sz w:val="20"/>
                <w:szCs w:val="20"/>
                <w:lang w:eastAsia="es-CL"/>
              </w:rPr>
              <w:t>nuestro</w:t>
            </w:r>
            <w:r w:rsidRPr="0018166D">
              <w:rPr>
                <w:rFonts w:ascii="Calibri" w:hAnsi="Calibri" w:cs="Arial"/>
                <w:i/>
                <w:iCs/>
                <w:color w:val="548DD4"/>
                <w:sz w:val="20"/>
                <w:szCs w:val="20"/>
                <w:lang w:eastAsia="es-CL"/>
              </w:rPr>
              <w:t xml:space="preserve"> crecimiento profesional al poner en práctica de manera integral habilidades técnicas de programación y diseño UX/UI que están alineadas con </w:t>
            </w:r>
            <w:r w:rsidR="00186C85">
              <w:rPr>
                <w:rFonts w:ascii="Calibri" w:hAnsi="Calibri" w:cs="Arial"/>
                <w:i/>
                <w:iCs/>
                <w:color w:val="548DD4"/>
                <w:sz w:val="20"/>
                <w:szCs w:val="20"/>
                <w:lang w:eastAsia="es-CL"/>
              </w:rPr>
              <w:t>nuestros</w:t>
            </w:r>
            <w:r w:rsidRPr="0018166D">
              <w:rPr>
                <w:rFonts w:ascii="Calibri" w:hAnsi="Calibri" w:cs="Arial"/>
                <w:i/>
                <w:iCs/>
                <w:color w:val="548DD4"/>
                <w:sz w:val="20"/>
                <w:szCs w:val="20"/>
                <w:lang w:eastAsia="es-CL"/>
              </w:rPr>
              <w:t xml:space="preserve"> intereses, en el contexto de una aplicación innovadora.</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42ACE75" w14:textId="77777777" w:rsidR="00186C85" w:rsidRPr="00186C85" w:rsidRDefault="00186C85" w:rsidP="00186C85">
            <w:pPr>
              <w:jc w:val="both"/>
              <w:rPr>
                <w:rFonts w:ascii="Calibri" w:hAnsi="Calibri" w:cs="Arial"/>
                <w:i/>
                <w:color w:val="548DD4"/>
                <w:sz w:val="20"/>
                <w:szCs w:val="20"/>
                <w:lang w:eastAsia="es-CL"/>
              </w:rPr>
            </w:pPr>
            <w:r w:rsidRPr="00186C85">
              <w:rPr>
                <w:rFonts w:ascii="Calibri" w:hAnsi="Calibri" w:cs="Arial"/>
                <w:i/>
                <w:iCs/>
                <w:color w:val="548DD4"/>
                <w:sz w:val="20"/>
                <w:szCs w:val="20"/>
                <w:lang w:eastAsia="es-CL"/>
              </w:rPr>
              <w:t>Consideramos que es posible desarrollar este proyecto debido a:</w:t>
            </w:r>
          </w:p>
          <w:p w14:paraId="193F1AD3" w14:textId="77777777" w:rsidR="00186C85" w:rsidRPr="00186C85" w:rsidRDefault="00186C85" w:rsidP="00186C85">
            <w:pPr>
              <w:jc w:val="both"/>
              <w:rPr>
                <w:rFonts w:ascii="Calibri" w:hAnsi="Calibri" w:cs="Arial"/>
                <w:i/>
                <w:color w:val="548DD4"/>
                <w:sz w:val="20"/>
                <w:szCs w:val="20"/>
                <w:lang w:eastAsia="es-CL"/>
              </w:rPr>
            </w:pPr>
            <w:r w:rsidRPr="00186C85">
              <w:rPr>
                <w:rFonts w:ascii="Calibri" w:hAnsi="Calibri" w:cs="Arial"/>
                <w:i/>
                <w:iCs/>
                <w:color w:val="548DD4"/>
                <w:sz w:val="20"/>
                <w:szCs w:val="20"/>
                <w:lang w:eastAsia="es-CL"/>
              </w:rPr>
              <w:t>Duración del semestre: Son alrededor de 14 semanas, suficiente para desarrollar un MVP viable.</w:t>
            </w:r>
          </w:p>
          <w:p w14:paraId="24F4CC99" w14:textId="77777777" w:rsidR="00186C85" w:rsidRPr="00186C85" w:rsidRDefault="00186C85" w:rsidP="00186C85">
            <w:pPr>
              <w:jc w:val="both"/>
              <w:rPr>
                <w:rFonts w:ascii="Calibri" w:hAnsi="Calibri" w:cs="Arial"/>
                <w:i/>
                <w:color w:val="548DD4"/>
                <w:sz w:val="20"/>
                <w:szCs w:val="20"/>
                <w:lang w:eastAsia="es-CL"/>
              </w:rPr>
            </w:pPr>
            <w:r w:rsidRPr="00186C85">
              <w:rPr>
                <w:rFonts w:ascii="Calibri" w:hAnsi="Calibri" w:cs="Arial"/>
                <w:i/>
                <w:iCs/>
                <w:color w:val="548DD4"/>
                <w:sz w:val="20"/>
                <w:szCs w:val="20"/>
                <w:lang w:eastAsia="es-CL"/>
              </w:rPr>
              <w:t>Horas de la asignatura: Son 4 horas a la semana, totalizando unas 56 horas en el semestre, un tiempo adecuado.</w:t>
            </w:r>
          </w:p>
          <w:p w14:paraId="5E59C90B" w14:textId="77777777" w:rsidR="00186C85" w:rsidRPr="00186C85" w:rsidRDefault="00186C85" w:rsidP="00186C85">
            <w:pPr>
              <w:jc w:val="both"/>
              <w:rPr>
                <w:rFonts w:ascii="Calibri" w:hAnsi="Calibri" w:cs="Arial"/>
                <w:i/>
                <w:color w:val="548DD4"/>
                <w:sz w:val="20"/>
                <w:szCs w:val="20"/>
                <w:lang w:eastAsia="es-CL"/>
              </w:rPr>
            </w:pPr>
            <w:r w:rsidRPr="00186C85">
              <w:rPr>
                <w:rFonts w:ascii="Calibri" w:hAnsi="Calibri" w:cs="Arial"/>
                <w:i/>
                <w:iCs/>
                <w:color w:val="548DD4"/>
                <w:sz w:val="20"/>
                <w:szCs w:val="20"/>
                <w:lang w:eastAsia="es-CL"/>
              </w:rPr>
              <w:lastRenderedPageBreak/>
              <w:t xml:space="preserve">Materiales: No se requiere hardware especializado, con computadores personales es suficiente. El software necesario como </w:t>
            </w:r>
            <w:proofErr w:type="spellStart"/>
            <w:r w:rsidRPr="00186C85">
              <w:rPr>
                <w:rFonts w:ascii="Calibri" w:hAnsi="Calibri" w:cs="Arial"/>
                <w:i/>
                <w:iCs/>
                <w:color w:val="548DD4"/>
                <w:sz w:val="20"/>
                <w:szCs w:val="20"/>
                <w:lang w:eastAsia="es-CL"/>
              </w:rPr>
              <w:t>IDEs</w:t>
            </w:r>
            <w:proofErr w:type="spellEnd"/>
            <w:r w:rsidRPr="00186C85">
              <w:rPr>
                <w:rFonts w:ascii="Calibri" w:hAnsi="Calibri" w:cs="Arial"/>
                <w:i/>
                <w:iCs/>
                <w:color w:val="548DD4"/>
                <w:sz w:val="20"/>
                <w:szCs w:val="20"/>
                <w:lang w:eastAsia="es-CL"/>
              </w:rPr>
              <w:t xml:space="preserve"> y </w:t>
            </w:r>
            <w:proofErr w:type="spellStart"/>
            <w:r w:rsidRPr="00186C85">
              <w:rPr>
                <w:rFonts w:ascii="Calibri" w:hAnsi="Calibri" w:cs="Arial"/>
                <w:i/>
                <w:iCs/>
                <w:color w:val="548DD4"/>
                <w:sz w:val="20"/>
                <w:szCs w:val="20"/>
                <w:lang w:eastAsia="es-CL"/>
              </w:rPr>
              <w:t>frameworks</w:t>
            </w:r>
            <w:proofErr w:type="spellEnd"/>
            <w:r w:rsidRPr="00186C85">
              <w:rPr>
                <w:rFonts w:ascii="Calibri" w:hAnsi="Calibri" w:cs="Arial"/>
                <w:i/>
                <w:iCs/>
                <w:color w:val="548DD4"/>
                <w:sz w:val="20"/>
                <w:szCs w:val="20"/>
                <w:lang w:eastAsia="es-CL"/>
              </w:rPr>
              <w:t xml:space="preserve"> son de licencia libre.</w:t>
            </w:r>
          </w:p>
          <w:p w14:paraId="3582A56E" w14:textId="0222BCE1" w:rsidR="00186C85" w:rsidRPr="00186C85" w:rsidRDefault="00186C85" w:rsidP="00186C85">
            <w:pPr>
              <w:jc w:val="both"/>
              <w:rPr>
                <w:rFonts w:ascii="Calibri" w:hAnsi="Calibri" w:cs="Arial"/>
                <w:i/>
                <w:color w:val="548DD4"/>
                <w:sz w:val="20"/>
                <w:szCs w:val="20"/>
                <w:lang w:eastAsia="es-CL"/>
              </w:rPr>
            </w:pPr>
            <w:r w:rsidRPr="00186C85">
              <w:rPr>
                <w:rFonts w:ascii="Calibri" w:hAnsi="Calibri" w:cs="Arial"/>
                <w:i/>
                <w:iCs/>
                <w:color w:val="548DD4"/>
                <w:sz w:val="20"/>
                <w:szCs w:val="20"/>
                <w:lang w:eastAsia="es-CL"/>
              </w:rPr>
              <w:t>Factores que facilitan: Conocimientos previos de programación, bases de datos y metodologías ágiles que pose</w:t>
            </w:r>
            <w:r>
              <w:rPr>
                <w:rFonts w:ascii="Calibri" w:hAnsi="Calibri" w:cs="Arial"/>
                <w:i/>
                <w:iCs/>
                <w:color w:val="548DD4"/>
                <w:sz w:val="20"/>
                <w:szCs w:val="20"/>
                <w:lang w:eastAsia="es-CL"/>
              </w:rPr>
              <w:t>em</w:t>
            </w:r>
            <w:r w:rsidRPr="00186C85">
              <w:rPr>
                <w:rFonts w:ascii="Calibri" w:hAnsi="Calibri" w:cs="Arial"/>
                <w:i/>
                <w:iCs/>
                <w:color w:val="548DD4"/>
                <w:sz w:val="20"/>
                <w:szCs w:val="20"/>
                <w:lang w:eastAsia="es-CL"/>
              </w:rPr>
              <w:t>o</w:t>
            </w:r>
            <w:r>
              <w:rPr>
                <w:rFonts w:ascii="Calibri" w:hAnsi="Calibri" w:cs="Arial"/>
                <w:i/>
                <w:iCs/>
                <w:color w:val="548DD4"/>
                <w:sz w:val="20"/>
                <w:szCs w:val="20"/>
                <w:lang w:eastAsia="es-CL"/>
              </w:rPr>
              <w:t>s</w:t>
            </w:r>
            <w:r w:rsidRPr="00186C85">
              <w:rPr>
                <w:rFonts w:ascii="Calibri" w:hAnsi="Calibri" w:cs="Arial"/>
                <w:i/>
                <w:iCs/>
                <w:color w:val="548DD4"/>
                <w:sz w:val="20"/>
                <w:szCs w:val="20"/>
                <w:lang w:eastAsia="es-CL"/>
              </w:rPr>
              <w:t>. Acceso a información y comunidades de desarrollo en línea.</w:t>
            </w:r>
          </w:p>
          <w:p w14:paraId="70113F28" w14:textId="114E8A9F" w:rsidR="00186C85" w:rsidRPr="00186C85" w:rsidRDefault="00186C85" w:rsidP="00186C85">
            <w:pPr>
              <w:jc w:val="both"/>
              <w:rPr>
                <w:rFonts w:ascii="Calibri" w:hAnsi="Calibri" w:cs="Arial"/>
                <w:i/>
                <w:color w:val="548DD4"/>
                <w:sz w:val="20"/>
                <w:szCs w:val="20"/>
                <w:lang w:eastAsia="es-CL"/>
              </w:rPr>
            </w:pPr>
            <w:r w:rsidRPr="00186C85">
              <w:rPr>
                <w:rFonts w:ascii="Calibri" w:hAnsi="Calibri" w:cs="Arial"/>
                <w:i/>
                <w:iCs/>
                <w:color w:val="548DD4"/>
                <w:sz w:val="20"/>
                <w:szCs w:val="20"/>
                <w:lang w:eastAsia="es-CL"/>
              </w:rPr>
              <w:t xml:space="preserve">Factores que dificultan: La curva de aprendizaje de nuevas tecnologías como </w:t>
            </w:r>
            <w:proofErr w:type="spellStart"/>
            <w:r>
              <w:rPr>
                <w:rFonts w:ascii="Calibri" w:hAnsi="Calibri" w:cs="Arial"/>
                <w:i/>
                <w:iCs/>
                <w:color w:val="548DD4"/>
                <w:sz w:val="20"/>
                <w:szCs w:val="20"/>
                <w:lang w:eastAsia="es-CL"/>
              </w:rPr>
              <w:t>React</w:t>
            </w:r>
            <w:proofErr w:type="spellEnd"/>
            <w:r w:rsidRPr="00186C85">
              <w:rPr>
                <w:rFonts w:ascii="Calibri" w:hAnsi="Calibri" w:cs="Arial"/>
                <w:i/>
                <w:iCs/>
                <w:color w:val="548DD4"/>
                <w:sz w:val="20"/>
                <w:szCs w:val="20"/>
                <w:lang w:eastAsia="es-CL"/>
              </w:rPr>
              <w:t xml:space="preserve"> y Spring </w:t>
            </w:r>
            <w:proofErr w:type="spellStart"/>
            <w:r w:rsidRPr="00186C85">
              <w:rPr>
                <w:rFonts w:ascii="Calibri" w:hAnsi="Calibri" w:cs="Arial"/>
                <w:i/>
                <w:iCs/>
                <w:color w:val="548DD4"/>
                <w:sz w:val="20"/>
                <w:szCs w:val="20"/>
                <w:lang w:eastAsia="es-CL"/>
              </w:rPr>
              <w:t>Boot</w:t>
            </w:r>
            <w:proofErr w:type="spellEnd"/>
            <w:r w:rsidRPr="00186C85">
              <w:rPr>
                <w:rFonts w:ascii="Calibri" w:hAnsi="Calibri" w:cs="Arial"/>
                <w:i/>
                <w:iCs/>
                <w:color w:val="548DD4"/>
                <w:sz w:val="20"/>
                <w:szCs w:val="20"/>
                <w:lang w:eastAsia="es-CL"/>
              </w:rPr>
              <w:t>. Pero es posible solventarlo dedicando tiempo a tutoriales y documentación.</w:t>
            </w:r>
          </w:p>
          <w:p w14:paraId="60B0C556" w14:textId="77777777" w:rsidR="00186C85" w:rsidRPr="00186C85" w:rsidRDefault="00186C85" w:rsidP="00186C85">
            <w:pPr>
              <w:jc w:val="both"/>
              <w:rPr>
                <w:rFonts w:ascii="Calibri" w:hAnsi="Calibri" w:cs="Arial"/>
                <w:i/>
                <w:color w:val="548DD4"/>
                <w:sz w:val="20"/>
                <w:szCs w:val="20"/>
                <w:lang w:eastAsia="es-CL"/>
              </w:rPr>
            </w:pPr>
            <w:r w:rsidRPr="00186C85">
              <w:rPr>
                <w:rFonts w:ascii="Calibri" w:hAnsi="Calibri" w:cs="Arial"/>
                <w:i/>
                <w:iCs/>
                <w:color w:val="548DD4"/>
                <w:sz w:val="20"/>
                <w:szCs w:val="20"/>
                <w:lang w:eastAsia="es-CL"/>
              </w:rPr>
              <w:t>Trabajo en equipo: la colaboración con compañeros también será clave para complementar conocimientos.</w:t>
            </w:r>
          </w:p>
          <w:p w14:paraId="25C2897A" w14:textId="3B0BBAC1" w:rsidR="00D110EC" w:rsidRPr="00186C85" w:rsidRDefault="00186C85" w:rsidP="00186C85">
            <w:pPr>
              <w:jc w:val="both"/>
              <w:rPr>
                <w:rFonts w:ascii="Calibri" w:hAnsi="Calibri" w:cs="Arial"/>
                <w:i/>
                <w:color w:val="548DD4"/>
                <w:sz w:val="20"/>
                <w:szCs w:val="20"/>
                <w:lang w:eastAsia="es-CL"/>
              </w:rPr>
            </w:pPr>
            <w:r w:rsidRPr="00186C85">
              <w:rPr>
                <w:rFonts w:ascii="Calibri" w:hAnsi="Calibri" w:cs="Arial"/>
                <w:i/>
                <w:iCs/>
                <w:color w:val="548DD4"/>
                <w:sz w:val="20"/>
                <w:szCs w:val="20"/>
                <w:lang w:eastAsia="es-CL"/>
              </w:rPr>
              <w:t>En conclusión, consideramos que el proyecto es totalmente factible dado el tiempo disponible, conocimientos base con que se cuenta, acceso a información en línea y oportunidad de aprendizaje en nuevas tecnologías. Además de que congeniamos que con buena organización, esfuerzo y trabajo en equipo se puede lograr un producto de calidad</w:t>
            </w:r>
            <w:r>
              <w:rPr>
                <w:rFonts w:ascii="Calibri" w:hAnsi="Calibri" w:cs="Arial"/>
                <w:i/>
                <w:iCs/>
                <w:color w:val="548DD4"/>
                <w:sz w:val="20"/>
                <w:szCs w:val="20"/>
                <w:lang w:eastAsia="es-CL"/>
              </w:rPr>
              <w:t>.</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78C2B01D" w14:textId="4AED377A" w:rsidR="00186C85" w:rsidRPr="00186C85" w:rsidRDefault="00186C85" w:rsidP="00186C85">
            <w:pPr>
              <w:jc w:val="both"/>
              <w:rPr>
                <w:rFonts w:ascii="Calibri" w:hAnsi="Calibri" w:cs="Arial"/>
                <w:i/>
                <w:color w:val="548DD4"/>
                <w:sz w:val="20"/>
                <w:szCs w:val="20"/>
                <w:lang w:eastAsia="es-CL"/>
              </w:rPr>
            </w:pPr>
            <w:r w:rsidRPr="00186C85">
              <w:rPr>
                <w:rFonts w:ascii="Calibri" w:hAnsi="Calibri" w:cs="Arial"/>
                <w:i/>
                <w:iCs/>
                <w:color w:val="548DD4"/>
                <w:sz w:val="20"/>
                <w:szCs w:val="20"/>
                <w:lang w:eastAsia="es-CL"/>
              </w:rPr>
              <w:t xml:space="preserve">Desarrollar una aplicación multiplataforma utilizando </w:t>
            </w:r>
            <w:proofErr w:type="spellStart"/>
            <w:r>
              <w:rPr>
                <w:rFonts w:ascii="Calibri" w:hAnsi="Calibri" w:cs="Arial"/>
                <w:i/>
                <w:iCs/>
                <w:color w:val="548DD4"/>
                <w:sz w:val="20"/>
                <w:szCs w:val="20"/>
                <w:lang w:eastAsia="es-CL"/>
              </w:rPr>
              <w:t>React</w:t>
            </w:r>
            <w:proofErr w:type="spellEnd"/>
            <w:r w:rsidRPr="00186C85">
              <w:rPr>
                <w:rFonts w:ascii="Calibri" w:hAnsi="Calibri" w:cs="Arial"/>
                <w:i/>
                <w:iCs/>
                <w:color w:val="548DD4"/>
                <w:sz w:val="20"/>
                <w:szCs w:val="20"/>
                <w:lang w:eastAsia="es-CL"/>
              </w:rPr>
              <w:t xml:space="preserve"> que permita a los usuarios explorar y acceder a recetas internacionales de una amplia variedad de países y culturas culinarias, proporcionando una excelente experiencia de usuario para facilitar la búsqueda, organización y compartición de recetas de acuerdo a preferencias."</w:t>
            </w:r>
          </w:p>
          <w:p w14:paraId="389BD4FF" w14:textId="097611B3" w:rsidR="00186C85" w:rsidRDefault="00186C85" w:rsidP="00186C85">
            <w:pPr>
              <w:jc w:val="both"/>
              <w:rPr>
                <w:rFonts w:ascii="Calibri" w:hAnsi="Calibri" w:cs="Arial"/>
                <w:i/>
                <w:iCs/>
                <w:color w:val="548DD4"/>
                <w:sz w:val="20"/>
                <w:szCs w:val="20"/>
                <w:lang w:eastAsia="es-CL"/>
              </w:rPr>
            </w:pPr>
            <w:r w:rsidRPr="00186C85">
              <w:rPr>
                <w:rFonts w:ascii="Calibri" w:hAnsi="Calibri" w:cs="Arial"/>
                <w:i/>
                <w:iCs/>
                <w:color w:val="548DD4"/>
                <w:sz w:val="20"/>
                <w:szCs w:val="20"/>
                <w:lang w:eastAsia="es-CL"/>
              </w:rPr>
              <w:t>Este objetivo general busca establecer la meta principal del proyecto que es crear una aplicación funcional que ofrezca un catálogo diverso de recetas internacionales y que, gracias a un diseño UX/UI adecuado, facilite a los usuarios encontrar y gestionar recetas de su interés.</w:t>
            </w:r>
          </w:p>
          <w:p w14:paraId="29B62AD2" w14:textId="1191B35B" w:rsidR="00D110EC" w:rsidRPr="00186C85" w:rsidRDefault="00186C85" w:rsidP="00186C85">
            <w:pPr>
              <w:jc w:val="both"/>
              <w:rPr>
                <w:rFonts w:ascii="Calibri" w:hAnsi="Calibri" w:cs="Arial"/>
                <w:i/>
                <w:iCs/>
                <w:color w:val="548DD4"/>
                <w:sz w:val="20"/>
                <w:szCs w:val="20"/>
                <w:lang w:eastAsia="es-CL"/>
              </w:rPr>
            </w:pPr>
            <w:r w:rsidRPr="00186C85">
              <w:rPr>
                <w:rFonts w:ascii="Calibri" w:hAnsi="Calibri" w:cs="Arial"/>
                <w:i/>
                <w:iCs/>
                <w:color w:val="548DD4"/>
                <w:sz w:val="20"/>
                <w:szCs w:val="20"/>
                <w:lang w:eastAsia="es-CL"/>
              </w:rPr>
              <w:t>El objetivo sirve como una guía clara de lo que se busca lograr con el proyecto. Al final del desarrollo se podrá evaluar si efectivamente se cumplió con crear una aplicación multiplataforma que entregue una excelente experiencia de usuario para explorar recetas internacionales.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3754518E" w14:textId="06C56A74" w:rsidR="00186C85" w:rsidRPr="00186C85" w:rsidRDefault="00186C85" w:rsidP="00186C85">
            <w:pPr>
              <w:jc w:val="both"/>
              <w:rPr>
                <w:rFonts w:ascii="Calibri" w:hAnsi="Calibri" w:cs="Arial"/>
                <w:i/>
                <w:color w:val="548DD4"/>
                <w:sz w:val="20"/>
                <w:szCs w:val="20"/>
                <w:lang w:eastAsia="es-CL"/>
              </w:rPr>
            </w:pPr>
            <w:r w:rsidRPr="00186C85">
              <w:rPr>
                <w:rFonts w:ascii="Calibri" w:hAnsi="Calibri" w:cs="Arial"/>
                <w:i/>
                <w:iCs/>
                <w:color w:val="548DD4"/>
                <w:sz w:val="20"/>
                <w:szCs w:val="20"/>
                <w:lang w:eastAsia="es-CL"/>
              </w:rPr>
              <w:t xml:space="preserve">Desarrollar el </w:t>
            </w:r>
            <w:proofErr w:type="spellStart"/>
            <w:r w:rsidRPr="00186C85">
              <w:rPr>
                <w:rFonts w:ascii="Calibri" w:hAnsi="Calibri" w:cs="Arial"/>
                <w:i/>
                <w:iCs/>
                <w:color w:val="548DD4"/>
                <w:sz w:val="20"/>
                <w:szCs w:val="20"/>
                <w:lang w:eastAsia="es-CL"/>
              </w:rPr>
              <w:t>frontend</w:t>
            </w:r>
            <w:proofErr w:type="spellEnd"/>
            <w:r w:rsidRPr="00186C85">
              <w:rPr>
                <w:rFonts w:ascii="Calibri" w:hAnsi="Calibri" w:cs="Arial"/>
                <w:i/>
                <w:iCs/>
                <w:color w:val="548DD4"/>
                <w:sz w:val="20"/>
                <w:szCs w:val="20"/>
                <w:lang w:eastAsia="es-CL"/>
              </w:rPr>
              <w:t xml:space="preserve"> de la aplicación utilizando </w:t>
            </w:r>
            <w:proofErr w:type="spellStart"/>
            <w:r>
              <w:rPr>
                <w:rFonts w:ascii="Calibri" w:hAnsi="Calibri" w:cs="Arial"/>
                <w:i/>
                <w:iCs/>
                <w:color w:val="548DD4"/>
                <w:sz w:val="20"/>
                <w:szCs w:val="20"/>
                <w:lang w:eastAsia="es-CL"/>
              </w:rPr>
              <w:t>React</w:t>
            </w:r>
            <w:proofErr w:type="spellEnd"/>
            <w:r w:rsidRPr="00186C85">
              <w:rPr>
                <w:rFonts w:ascii="Calibri" w:hAnsi="Calibri" w:cs="Arial"/>
                <w:i/>
                <w:iCs/>
                <w:color w:val="548DD4"/>
                <w:sz w:val="20"/>
                <w:szCs w:val="20"/>
                <w:lang w:eastAsia="es-CL"/>
              </w:rPr>
              <w:t>, implementando al menos 5 vistas o páginas que permitan navegación intuitiva.</w:t>
            </w:r>
          </w:p>
          <w:p w14:paraId="2489DE61" w14:textId="6CDF52B5" w:rsidR="00186C85" w:rsidRPr="00186C85" w:rsidRDefault="00186C85" w:rsidP="00186C85">
            <w:pPr>
              <w:jc w:val="both"/>
              <w:rPr>
                <w:rFonts w:ascii="Calibri" w:hAnsi="Calibri" w:cs="Arial"/>
                <w:i/>
                <w:color w:val="548DD4"/>
                <w:sz w:val="20"/>
                <w:szCs w:val="20"/>
                <w:lang w:eastAsia="es-CL"/>
              </w:rPr>
            </w:pPr>
            <w:r w:rsidRPr="00186C85">
              <w:rPr>
                <w:rFonts w:ascii="Calibri" w:hAnsi="Calibri" w:cs="Arial"/>
                <w:i/>
                <w:iCs/>
                <w:color w:val="548DD4"/>
                <w:sz w:val="20"/>
                <w:szCs w:val="20"/>
                <w:lang w:eastAsia="es-CL"/>
              </w:rPr>
              <w:t xml:space="preserve">Integrar la app con servicios </w:t>
            </w:r>
            <w:proofErr w:type="spellStart"/>
            <w:r w:rsidRPr="00186C85">
              <w:rPr>
                <w:rFonts w:ascii="Calibri" w:hAnsi="Calibri" w:cs="Arial"/>
                <w:i/>
                <w:iCs/>
                <w:color w:val="548DD4"/>
                <w:sz w:val="20"/>
                <w:szCs w:val="20"/>
                <w:lang w:eastAsia="es-CL"/>
              </w:rPr>
              <w:t>RESTful</w:t>
            </w:r>
            <w:proofErr w:type="spellEnd"/>
            <w:r w:rsidRPr="00186C85">
              <w:rPr>
                <w:rFonts w:ascii="Calibri" w:hAnsi="Calibri" w:cs="Arial"/>
                <w:i/>
                <w:iCs/>
                <w:color w:val="548DD4"/>
                <w:sz w:val="20"/>
                <w:szCs w:val="20"/>
                <w:lang w:eastAsia="es-CL"/>
              </w:rPr>
              <w:t xml:space="preserve"> desarrollados en Spring </w:t>
            </w:r>
            <w:proofErr w:type="spellStart"/>
            <w:r w:rsidRPr="00186C85">
              <w:rPr>
                <w:rFonts w:ascii="Calibri" w:hAnsi="Calibri" w:cs="Arial"/>
                <w:i/>
                <w:iCs/>
                <w:color w:val="548DD4"/>
                <w:sz w:val="20"/>
                <w:szCs w:val="20"/>
                <w:lang w:eastAsia="es-CL"/>
              </w:rPr>
              <w:t>Boot</w:t>
            </w:r>
            <w:proofErr w:type="spellEnd"/>
            <w:r w:rsidRPr="00186C85">
              <w:rPr>
                <w:rFonts w:ascii="Calibri" w:hAnsi="Calibri" w:cs="Arial"/>
                <w:i/>
                <w:iCs/>
                <w:color w:val="548DD4"/>
                <w:sz w:val="20"/>
                <w:szCs w:val="20"/>
                <w:lang w:eastAsia="es-CL"/>
              </w:rPr>
              <w:t xml:space="preserve"> que accedan a base de datos </w:t>
            </w:r>
            <w:proofErr w:type="spellStart"/>
            <w:proofErr w:type="gramStart"/>
            <w:r>
              <w:rPr>
                <w:rFonts w:ascii="Calibri" w:hAnsi="Calibri" w:cs="Arial"/>
                <w:i/>
                <w:iCs/>
                <w:color w:val="548DD4"/>
                <w:sz w:val="20"/>
                <w:szCs w:val="20"/>
                <w:lang w:eastAsia="es-CL"/>
              </w:rPr>
              <w:t>PostgreSQ!L</w:t>
            </w:r>
            <w:proofErr w:type="spellEnd"/>
            <w:proofErr w:type="gramEnd"/>
            <w:r>
              <w:rPr>
                <w:rFonts w:ascii="Calibri" w:hAnsi="Calibri" w:cs="Arial"/>
                <w:i/>
                <w:iCs/>
                <w:color w:val="548DD4"/>
                <w:sz w:val="20"/>
                <w:szCs w:val="20"/>
                <w:lang w:eastAsia="es-CL"/>
              </w:rPr>
              <w:t xml:space="preserve"> y </w:t>
            </w:r>
            <w:r w:rsidRPr="00186C85">
              <w:rPr>
                <w:rFonts w:ascii="Calibri" w:hAnsi="Calibri" w:cs="Arial"/>
                <w:i/>
                <w:iCs/>
                <w:color w:val="548DD4"/>
                <w:sz w:val="20"/>
                <w:szCs w:val="20"/>
                <w:lang w:eastAsia="es-CL"/>
              </w:rPr>
              <w:t>para gestionar recetas, favoritos, usuarios, etc.</w:t>
            </w:r>
          </w:p>
          <w:p w14:paraId="1CE8F7D3" w14:textId="242B1521" w:rsidR="00186C85" w:rsidRPr="00186C85" w:rsidRDefault="00186C85" w:rsidP="00186C85">
            <w:pPr>
              <w:jc w:val="both"/>
              <w:rPr>
                <w:rFonts w:ascii="Calibri" w:hAnsi="Calibri" w:cs="Arial"/>
                <w:i/>
                <w:color w:val="548DD4"/>
                <w:sz w:val="20"/>
                <w:szCs w:val="20"/>
                <w:lang w:eastAsia="es-CL"/>
              </w:rPr>
            </w:pPr>
            <w:r w:rsidRPr="00186C85">
              <w:rPr>
                <w:rFonts w:ascii="Calibri" w:hAnsi="Calibri" w:cs="Arial"/>
                <w:i/>
                <w:iCs/>
                <w:color w:val="548DD4"/>
                <w:sz w:val="20"/>
                <w:szCs w:val="20"/>
                <w:lang w:eastAsia="es-CL"/>
              </w:rPr>
              <w:lastRenderedPageBreak/>
              <w:t>Implementar funcionalidades de registro y autenticación de usuarios para acceso a contenido personalizado.</w:t>
            </w:r>
          </w:p>
          <w:p w14:paraId="095FF3DF" w14:textId="23D66B08" w:rsidR="00186C85" w:rsidRPr="00186C85" w:rsidRDefault="00186C85" w:rsidP="00186C85">
            <w:pPr>
              <w:jc w:val="both"/>
              <w:rPr>
                <w:rFonts w:ascii="Calibri" w:hAnsi="Calibri" w:cs="Arial"/>
                <w:i/>
                <w:color w:val="548DD4"/>
                <w:sz w:val="20"/>
                <w:szCs w:val="20"/>
                <w:lang w:eastAsia="es-CL"/>
              </w:rPr>
            </w:pPr>
            <w:r w:rsidRPr="00186C85">
              <w:rPr>
                <w:rFonts w:ascii="Calibri" w:hAnsi="Calibri" w:cs="Arial"/>
                <w:i/>
                <w:iCs/>
                <w:color w:val="548DD4"/>
                <w:sz w:val="20"/>
                <w:szCs w:val="20"/>
                <w:lang w:eastAsia="es-CL"/>
              </w:rPr>
              <w:t>Desarrollar un buscador con filtros para encontrar recetas por nombre, ingrediente, región/país, tipo de plato, etc.</w:t>
            </w:r>
          </w:p>
          <w:p w14:paraId="513F9308" w14:textId="73D4D5CA" w:rsidR="00186C85" w:rsidRPr="00186C85" w:rsidRDefault="00186C85" w:rsidP="00186C85">
            <w:pPr>
              <w:jc w:val="both"/>
              <w:rPr>
                <w:rFonts w:ascii="Calibri" w:hAnsi="Calibri" w:cs="Arial"/>
                <w:i/>
                <w:color w:val="548DD4"/>
                <w:sz w:val="20"/>
                <w:szCs w:val="20"/>
                <w:lang w:eastAsia="es-CL"/>
              </w:rPr>
            </w:pPr>
            <w:r w:rsidRPr="00186C85">
              <w:rPr>
                <w:rFonts w:ascii="Calibri" w:hAnsi="Calibri" w:cs="Arial"/>
                <w:i/>
                <w:iCs/>
                <w:color w:val="548DD4"/>
                <w:sz w:val="20"/>
                <w:szCs w:val="20"/>
                <w:lang w:eastAsia="es-CL"/>
              </w:rPr>
              <w:t>Incorporar al menos 20 recetas internacionales clasificadas por país/región de origen y tipo de plato.</w:t>
            </w:r>
          </w:p>
          <w:p w14:paraId="6EBC1E31" w14:textId="471A95F3" w:rsidR="00186C85" w:rsidRPr="00186C85" w:rsidRDefault="00186C85" w:rsidP="00186C85">
            <w:pPr>
              <w:jc w:val="both"/>
              <w:rPr>
                <w:rFonts w:ascii="Calibri" w:hAnsi="Calibri" w:cs="Arial"/>
                <w:i/>
                <w:color w:val="548DD4"/>
                <w:sz w:val="20"/>
                <w:szCs w:val="20"/>
                <w:lang w:eastAsia="es-CL"/>
              </w:rPr>
            </w:pPr>
            <w:r w:rsidRPr="00186C85">
              <w:rPr>
                <w:rFonts w:ascii="Calibri" w:hAnsi="Calibri" w:cs="Arial"/>
                <w:i/>
                <w:iCs/>
                <w:color w:val="548DD4"/>
                <w:sz w:val="20"/>
                <w:szCs w:val="20"/>
                <w:lang w:eastAsia="es-CL"/>
              </w:rPr>
              <w:t>Implementar un sistema de favoritos y perfil de usuario para guardar y gestionar recetas preferidas.</w:t>
            </w:r>
          </w:p>
          <w:p w14:paraId="29805EF6" w14:textId="61F776F3" w:rsidR="00186C85" w:rsidRPr="00186C85" w:rsidRDefault="00186C85" w:rsidP="00186C85">
            <w:pPr>
              <w:jc w:val="both"/>
              <w:rPr>
                <w:rFonts w:ascii="Calibri" w:hAnsi="Calibri" w:cs="Arial"/>
                <w:i/>
                <w:color w:val="548DD4"/>
                <w:sz w:val="20"/>
                <w:szCs w:val="20"/>
                <w:lang w:eastAsia="es-CL"/>
              </w:rPr>
            </w:pPr>
            <w:r w:rsidRPr="00186C85">
              <w:rPr>
                <w:rFonts w:ascii="Calibri" w:hAnsi="Calibri" w:cs="Arial"/>
                <w:i/>
                <w:iCs/>
                <w:color w:val="548DD4"/>
                <w:sz w:val="20"/>
                <w:szCs w:val="20"/>
                <w:lang w:eastAsia="es-CL"/>
              </w:rPr>
              <w:t>Diseñar una interfaz atractiva e intuitiva, cumpliendo principios de diseño visual y UX.</w:t>
            </w:r>
          </w:p>
          <w:p w14:paraId="575C1002" w14:textId="6D9B22CA" w:rsidR="00186C85" w:rsidRPr="00186C85" w:rsidRDefault="00186C85" w:rsidP="00186C85">
            <w:pPr>
              <w:jc w:val="both"/>
              <w:rPr>
                <w:rFonts w:ascii="Calibri" w:hAnsi="Calibri" w:cs="Arial"/>
                <w:i/>
                <w:color w:val="548DD4"/>
                <w:sz w:val="20"/>
                <w:szCs w:val="20"/>
                <w:lang w:eastAsia="es-CL"/>
              </w:rPr>
            </w:pPr>
            <w:r w:rsidRPr="00186C85">
              <w:rPr>
                <w:rFonts w:ascii="Calibri" w:hAnsi="Calibri" w:cs="Arial"/>
                <w:i/>
                <w:iCs/>
                <w:color w:val="548DD4"/>
                <w:sz w:val="20"/>
                <w:szCs w:val="20"/>
                <w:lang w:eastAsia="es-CL"/>
              </w:rPr>
              <w:t>Desplegar una versión beta de la aplicación en Play Store para pruebas.</w:t>
            </w:r>
          </w:p>
          <w:p w14:paraId="7DE4F8FE" w14:textId="73928967" w:rsidR="00D110EC" w:rsidRPr="00C502A9" w:rsidRDefault="00186C85" w:rsidP="009B74E2">
            <w:pPr>
              <w:jc w:val="both"/>
              <w:rPr>
                <w:rFonts w:ascii="Calibri" w:hAnsi="Calibri" w:cs="Arial"/>
                <w:i/>
                <w:color w:val="548DD4"/>
                <w:sz w:val="20"/>
                <w:szCs w:val="20"/>
                <w:lang w:eastAsia="es-CL"/>
              </w:rPr>
            </w:pPr>
            <w:r w:rsidRPr="00186C85">
              <w:rPr>
                <w:rFonts w:ascii="Calibri" w:hAnsi="Calibri" w:cs="Arial"/>
                <w:i/>
                <w:iCs/>
                <w:color w:val="548DD4"/>
                <w:sz w:val="20"/>
                <w:szCs w:val="20"/>
                <w:lang w:eastAsia="es-CL"/>
              </w:rPr>
              <w:t>Estos objetivos específicos permiten definir funcionalidades, tareas y plazos concretos para poder desarrollar el proyecto de manera organizada y cumplir con el objetivo general propuesto inicialmente.</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7EAF87DC" w14:textId="79263B2D" w:rsidR="00186C85" w:rsidRPr="00186C85" w:rsidRDefault="00186C85" w:rsidP="00186C85">
            <w:pPr>
              <w:jc w:val="both"/>
              <w:rPr>
                <w:rFonts w:ascii="Calibri" w:hAnsi="Calibri" w:cs="Arial"/>
                <w:i/>
                <w:color w:val="548DD4"/>
                <w:sz w:val="20"/>
                <w:szCs w:val="20"/>
                <w:lang w:eastAsia="es-CL"/>
              </w:rPr>
            </w:pPr>
            <w:r w:rsidRPr="00186C85">
              <w:rPr>
                <w:rFonts w:ascii="Calibri" w:hAnsi="Calibri" w:cs="Arial"/>
                <w:i/>
                <w:iCs/>
                <w:color w:val="548DD4"/>
                <w:sz w:val="20"/>
                <w:szCs w:val="20"/>
                <w:lang w:eastAsia="es-CL"/>
              </w:rPr>
              <w:t>Etapas y métodos:</w:t>
            </w:r>
          </w:p>
          <w:p w14:paraId="154D1195" w14:textId="4AB92C0D" w:rsidR="00186C85" w:rsidRPr="00186C85" w:rsidRDefault="00186C85" w:rsidP="00186C85">
            <w:pPr>
              <w:jc w:val="both"/>
              <w:rPr>
                <w:rFonts w:ascii="Calibri" w:hAnsi="Calibri" w:cs="Arial"/>
                <w:i/>
                <w:color w:val="548DD4"/>
                <w:sz w:val="20"/>
                <w:szCs w:val="20"/>
                <w:lang w:eastAsia="es-CL"/>
              </w:rPr>
            </w:pPr>
            <w:r w:rsidRPr="00186C85">
              <w:rPr>
                <w:rFonts w:ascii="Calibri" w:hAnsi="Calibri" w:cs="Arial"/>
                <w:i/>
                <w:iCs/>
                <w:color w:val="548DD4"/>
                <w:sz w:val="20"/>
                <w:szCs w:val="20"/>
                <w:lang w:eastAsia="es-CL"/>
              </w:rPr>
              <w:t>Investigación y recolección de requerimientos: Entrevistas con potenciales usuarios para conocer sus necesidades. Análisis de aplicaciones similares.</w:t>
            </w:r>
          </w:p>
          <w:p w14:paraId="7C2CDF7B" w14:textId="3CDBCE8E" w:rsidR="00186C85" w:rsidRPr="00186C85" w:rsidRDefault="00186C85" w:rsidP="00186C85">
            <w:pPr>
              <w:jc w:val="both"/>
              <w:rPr>
                <w:rFonts w:ascii="Calibri" w:hAnsi="Calibri" w:cs="Arial"/>
                <w:i/>
                <w:color w:val="548DD4"/>
                <w:sz w:val="20"/>
                <w:szCs w:val="20"/>
                <w:lang w:eastAsia="es-CL"/>
              </w:rPr>
            </w:pPr>
            <w:r w:rsidRPr="00186C85">
              <w:rPr>
                <w:rFonts w:ascii="Calibri" w:hAnsi="Calibri" w:cs="Arial"/>
                <w:i/>
                <w:iCs/>
                <w:color w:val="548DD4"/>
                <w:sz w:val="20"/>
                <w:szCs w:val="20"/>
                <w:lang w:eastAsia="es-CL"/>
              </w:rPr>
              <w:t>Diseño: Creación de diagramas de flujo, prototipos de baja y alta fidelidad. Definición de arquitectura y modelo de datos.</w:t>
            </w:r>
          </w:p>
          <w:p w14:paraId="1F19D6AB" w14:textId="579003A3" w:rsidR="00186C85" w:rsidRPr="00186C85" w:rsidRDefault="00186C85" w:rsidP="00186C85">
            <w:pPr>
              <w:jc w:val="both"/>
              <w:rPr>
                <w:rFonts w:ascii="Calibri" w:hAnsi="Calibri" w:cs="Arial"/>
                <w:i/>
                <w:color w:val="548DD4"/>
                <w:sz w:val="20"/>
                <w:szCs w:val="20"/>
                <w:lang w:eastAsia="es-CL"/>
              </w:rPr>
            </w:pPr>
            <w:r w:rsidRPr="00186C85">
              <w:rPr>
                <w:rFonts w:ascii="Calibri" w:hAnsi="Calibri" w:cs="Arial"/>
                <w:i/>
                <w:iCs/>
                <w:color w:val="548DD4"/>
                <w:sz w:val="20"/>
                <w:szCs w:val="20"/>
                <w:lang w:eastAsia="es-CL"/>
              </w:rPr>
              <w:t>Desarrollo:</w:t>
            </w:r>
          </w:p>
          <w:p w14:paraId="51DC7E6A" w14:textId="37B7EE56" w:rsidR="00186C85" w:rsidRPr="00186C85" w:rsidRDefault="00186C85" w:rsidP="00186C85">
            <w:pPr>
              <w:jc w:val="both"/>
              <w:rPr>
                <w:rFonts w:ascii="Calibri" w:hAnsi="Calibri" w:cs="Arial"/>
                <w:i/>
                <w:color w:val="548DD4"/>
                <w:sz w:val="20"/>
                <w:szCs w:val="20"/>
                <w:lang w:eastAsia="es-CL"/>
              </w:rPr>
            </w:pPr>
            <w:proofErr w:type="spellStart"/>
            <w:r w:rsidRPr="00186C85">
              <w:rPr>
                <w:rFonts w:ascii="Calibri" w:hAnsi="Calibri" w:cs="Arial"/>
                <w:i/>
                <w:iCs/>
                <w:color w:val="548DD4"/>
                <w:sz w:val="20"/>
                <w:szCs w:val="20"/>
                <w:lang w:eastAsia="es-CL"/>
              </w:rPr>
              <w:t>Frontend</w:t>
            </w:r>
            <w:proofErr w:type="spellEnd"/>
            <w:r w:rsidRPr="00186C85">
              <w:rPr>
                <w:rFonts w:ascii="Calibri" w:hAnsi="Calibri" w:cs="Arial"/>
                <w:i/>
                <w:iCs/>
                <w:color w:val="548DD4"/>
                <w:sz w:val="20"/>
                <w:szCs w:val="20"/>
                <w:lang w:eastAsia="es-CL"/>
              </w:rPr>
              <w:t xml:space="preserve"> con </w:t>
            </w:r>
            <w:proofErr w:type="spellStart"/>
            <w:r>
              <w:rPr>
                <w:rFonts w:ascii="Calibri" w:hAnsi="Calibri" w:cs="Arial"/>
                <w:i/>
                <w:iCs/>
                <w:color w:val="548DD4"/>
                <w:sz w:val="20"/>
                <w:szCs w:val="20"/>
                <w:lang w:eastAsia="es-CL"/>
              </w:rPr>
              <w:t>React</w:t>
            </w:r>
            <w:proofErr w:type="spellEnd"/>
            <w:r w:rsidRPr="00186C85">
              <w:rPr>
                <w:rFonts w:ascii="Calibri" w:hAnsi="Calibri" w:cs="Arial"/>
                <w:i/>
                <w:iCs/>
                <w:color w:val="548DD4"/>
                <w:sz w:val="20"/>
                <w:szCs w:val="20"/>
                <w:lang w:eastAsia="es-CL"/>
              </w:rPr>
              <w:t>: Desarrollo de componentes, servicios, páginas, rutas de navegación.</w:t>
            </w:r>
          </w:p>
          <w:p w14:paraId="4C6EA149" w14:textId="263F334F" w:rsidR="00186C85" w:rsidRPr="00186C85" w:rsidRDefault="00186C85" w:rsidP="00186C85">
            <w:pPr>
              <w:jc w:val="both"/>
              <w:rPr>
                <w:rFonts w:ascii="Calibri" w:hAnsi="Calibri" w:cs="Arial"/>
                <w:i/>
                <w:color w:val="548DD4"/>
                <w:sz w:val="20"/>
                <w:szCs w:val="20"/>
                <w:lang w:eastAsia="es-CL"/>
              </w:rPr>
            </w:pPr>
            <w:proofErr w:type="spellStart"/>
            <w:r w:rsidRPr="00186C85">
              <w:rPr>
                <w:rFonts w:ascii="Calibri" w:hAnsi="Calibri" w:cs="Arial"/>
                <w:i/>
                <w:iCs/>
                <w:color w:val="548DD4"/>
                <w:sz w:val="20"/>
                <w:szCs w:val="20"/>
                <w:lang w:eastAsia="es-CL"/>
              </w:rPr>
              <w:t>Backend</w:t>
            </w:r>
            <w:proofErr w:type="spellEnd"/>
            <w:r w:rsidRPr="00186C85">
              <w:rPr>
                <w:rFonts w:ascii="Calibri" w:hAnsi="Calibri" w:cs="Arial"/>
                <w:i/>
                <w:iCs/>
                <w:color w:val="548DD4"/>
                <w:sz w:val="20"/>
                <w:szCs w:val="20"/>
                <w:lang w:eastAsia="es-CL"/>
              </w:rPr>
              <w:t xml:space="preserve"> con Spring </w:t>
            </w:r>
            <w:proofErr w:type="spellStart"/>
            <w:r w:rsidRPr="00186C85">
              <w:rPr>
                <w:rFonts w:ascii="Calibri" w:hAnsi="Calibri" w:cs="Arial"/>
                <w:i/>
                <w:iCs/>
                <w:color w:val="548DD4"/>
                <w:sz w:val="20"/>
                <w:szCs w:val="20"/>
                <w:lang w:eastAsia="es-CL"/>
              </w:rPr>
              <w:t>Boot</w:t>
            </w:r>
            <w:proofErr w:type="spellEnd"/>
            <w:r w:rsidRPr="00186C85">
              <w:rPr>
                <w:rFonts w:ascii="Calibri" w:hAnsi="Calibri" w:cs="Arial"/>
                <w:i/>
                <w:iCs/>
                <w:color w:val="548DD4"/>
                <w:sz w:val="20"/>
                <w:szCs w:val="20"/>
                <w:lang w:eastAsia="es-CL"/>
              </w:rPr>
              <w:t xml:space="preserve">: Creación de API </w:t>
            </w:r>
            <w:proofErr w:type="spellStart"/>
            <w:r w:rsidRPr="00186C85">
              <w:rPr>
                <w:rFonts w:ascii="Calibri" w:hAnsi="Calibri" w:cs="Arial"/>
                <w:i/>
                <w:iCs/>
                <w:color w:val="548DD4"/>
                <w:sz w:val="20"/>
                <w:szCs w:val="20"/>
                <w:lang w:eastAsia="es-CL"/>
              </w:rPr>
              <w:t>RESTful</w:t>
            </w:r>
            <w:proofErr w:type="spellEnd"/>
            <w:r w:rsidRPr="00186C85">
              <w:rPr>
                <w:rFonts w:ascii="Calibri" w:hAnsi="Calibri" w:cs="Arial"/>
                <w:i/>
                <w:iCs/>
                <w:color w:val="548DD4"/>
                <w:sz w:val="20"/>
                <w:szCs w:val="20"/>
                <w:lang w:eastAsia="es-CL"/>
              </w:rPr>
              <w:t>, conexión a base de datos, lógica de negocio.</w:t>
            </w:r>
          </w:p>
          <w:p w14:paraId="485D92A3" w14:textId="6B5589DC" w:rsidR="00186C85" w:rsidRPr="00186C85" w:rsidRDefault="00186C85" w:rsidP="00FE1438">
            <w:pPr>
              <w:ind w:left="1416" w:hanging="1416"/>
              <w:jc w:val="both"/>
              <w:rPr>
                <w:rFonts w:ascii="Calibri" w:hAnsi="Calibri" w:cs="Arial"/>
                <w:i/>
                <w:color w:val="548DD4"/>
                <w:sz w:val="20"/>
                <w:szCs w:val="20"/>
                <w:lang w:eastAsia="es-CL"/>
              </w:rPr>
            </w:pPr>
            <w:r w:rsidRPr="00186C85">
              <w:rPr>
                <w:rFonts w:ascii="Calibri" w:hAnsi="Calibri" w:cs="Arial"/>
                <w:i/>
                <w:iCs/>
                <w:color w:val="548DD4"/>
                <w:sz w:val="20"/>
                <w:szCs w:val="20"/>
                <w:lang w:eastAsia="es-CL"/>
              </w:rPr>
              <w:t xml:space="preserve">Base de datos </w:t>
            </w:r>
            <w:r>
              <w:rPr>
                <w:rFonts w:ascii="Calibri" w:hAnsi="Calibri" w:cs="Arial"/>
                <w:i/>
                <w:iCs/>
                <w:color w:val="548DD4"/>
                <w:sz w:val="20"/>
                <w:szCs w:val="20"/>
                <w:lang w:eastAsia="es-CL"/>
              </w:rPr>
              <w:t>PostgreSQL</w:t>
            </w:r>
            <w:r w:rsidRPr="00186C85">
              <w:rPr>
                <w:rFonts w:ascii="Calibri" w:hAnsi="Calibri" w:cs="Arial"/>
                <w:i/>
                <w:iCs/>
                <w:color w:val="548DD4"/>
                <w:sz w:val="20"/>
                <w:szCs w:val="20"/>
                <w:lang w:eastAsia="es-CL"/>
              </w:rPr>
              <w:t>: Diseño y creación de tablas y relaciones</w:t>
            </w:r>
            <w:r w:rsidR="00A076BE">
              <w:rPr>
                <w:rFonts w:ascii="Calibri" w:hAnsi="Calibri" w:cs="Arial"/>
                <w:i/>
                <w:iCs/>
                <w:color w:val="548DD4"/>
                <w:sz w:val="20"/>
                <w:szCs w:val="20"/>
                <w:lang w:eastAsia="es-CL"/>
              </w:rPr>
              <w:t>.</w:t>
            </w:r>
          </w:p>
          <w:p w14:paraId="56BE1CBA" w14:textId="4E536690" w:rsidR="00186C85" w:rsidRPr="00186C85" w:rsidRDefault="00186C85" w:rsidP="00186C85">
            <w:pPr>
              <w:jc w:val="both"/>
              <w:rPr>
                <w:rFonts w:ascii="Calibri" w:hAnsi="Calibri" w:cs="Arial"/>
                <w:i/>
                <w:color w:val="548DD4"/>
                <w:sz w:val="20"/>
                <w:szCs w:val="20"/>
                <w:lang w:eastAsia="es-CL"/>
              </w:rPr>
            </w:pPr>
            <w:r w:rsidRPr="00186C85">
              <w:rPr>
                <w:rFonts w:ascii="Calibri" w:hAnsi="Calibri" w:cs="Arial"/>
                <w:i/>
                <w:iCs/>
                <w:color w:val="548DD4"/>
                <w:sz w:val="20"/>
                <w:szCs w:val="20"/>
                <w:lang w:eastAsia="es-CL"/>
              </w:rPr>
              <w:t>Pruebas: Unitarias, integración, UX. Corrección de errores.</w:t>
            </w:r>
          </w:p>
          <w:p w14:paraId="61643B40" w14:textId="70927F72" w:rsidR="00186C85" w:rsidRPr="00186C85" w:rsidRDefault="00186C85" w:rsidP="009E007A">
            <w:pPr>
              <w:ind w:left="2124" w:hanging="2124"/>
              <w:jc w:val="both"/>
              <w:rPr>
                <w:rFonts w:ascii="Calibri" w:hAnsi="Calibri" w:cs="Arial"/>
                <w:i/>
                <w:color w:val="548DD4"/>
                <w:sz w:val="20"/>
                <w:szCs w:val="20"/>
                <w:lang w:eastAsia="es-CL"/>
              </w:rPr>
            </w:pPr>
            <w:r w:rsidRPr="00186C85">
              <w:rPr>
                <w:rFonts w:ascii="Calibri" w:hAnsi="Calibri" w:cs="Arial"/>
                <w:i/>
                <w:iCs/>
                <w:color w:val="548DD4"/>
                <w:sz w:val="20"/>
                <w:szCs w:val="20"/>
                <w:lang w:eastAsia="es-CL"/>
              </w:rPr>
              <w:t>Implementación: Configuración de entornos, despliegue de aplicación, monitoreo.</w:t>
            </w:r>
          </w:p>
          <w:p w14:paraId="5D41F13F" w14:textId="77777777" w:rsidR="00186C85" w:rsidRPr="00186C85" w:rsidRDefault="00186C85" w:rsidP="009E007A">
            <w:pPr>
              <w:ind w:left="708" w:hanging="708"/>
              <w:jc w:val="both"/>
              <w:rPr>
                <w:rFonts w:ascii="Calibri" w:hAnsi="Calibri" w:cs="Arial"/>
                <w:i/>
                <w:color w:val="548DD4"/>
                <w:sz w:val="20"/>
                <w:szCs w:val="20"/>
                <w:lang w:eastAsia="es-CL"/>
              </w:rPr>
            </w:pPr>
            <w:r w:rsidRPr="00186C85">
              <w:rPr>
                <w:rFonts w:ascii="Calibri" w:hAnsi="Calibri" w:cs="Arial"/>
                <w:i/>
                <w:iCs/>
                <w:color w:val="548DD4"/>
                <w:sz w:val="20"/>
                <w:szCs w:val="20"/>
                <w:lang w:eastAsia="es-CL"/>
              </w:rPr>
              <w:t>Roles del equipo:</w:t>
            </w:r>
          </w:p>
          <w:p w14:paraId="45D0E669" w14:textId="77777777" w:rsidR="00186C85" w:rsidRPr="00186C85" w:rsidRDefault="00186C85" w:rsidP="00186C85">
            <w:pPr>
              <w:jc w:val="both"/>
              <w:rPr>
                <w:rFonts w:ascii="Calibri" w:hAnsi="Calibri" w:cs="Arial"/>
                <w:i/>
                <w:color w:val="548DD4"/>
                <w:sz w:val="20"/>
                <w:szCs w:val="20"/>
                <w:lang w:eastAsia="es-CL"/>
              </w:rPr>
            </w:pPr>
          </w:p>
          <w:p w14:paraId="3750A7F6" w14:textId="34912DCD" w:rsidR="00186C85" w:rsidRPr="00186C85" w:rsidRDefault="00186C85" w:rsidP="00186C85">
            <w:pPr>
              <w:jc w:val="both"/>
              <w:rPr>
                <w:rFonts w:ascii="Calibri" w:hAnsi="Calibri" w:cs="Arial"/>
                <w:i/>
                <w:color w:val="548DD4"/>
                <w:sz w:val="20"/>
                <w:szCs w:val="20"/>
                <w:lang w:eastAsia="es-CL"/>
              </w:rPr>
            </w:pPr>
            <w:r w:rsidRPr="00186C85">
              <w:rPr>
                <w:rFonts w:ascii="Calibri" w:hAnsi="Calibri" w:cs="Arial"/>
                <w:i/>
                <w:iCs/>
                <w:color w:val="548DD4"/>
                <w:sz w:val="20"/>
                <w:szCs w:val="20"/>
                <w:lang w:eastAsia="es-CL"/>
              </w:rPr>
              <w:t>Claudio Sánchez: Líder de proyecto (PO</w:t>
            </w:r>
            <w:proofErr w:type="gramStart"/>
            <w:r w:rsidRPr="00186C85">
              <w:rPr>
                <w:rFonts w:ascii="Calibri" w:hAnsi="Calibri" w:cs="Arial"/>
                <w:i/>
                <w:iCs/>
                <w:color w:val="548DD4"/>
                <w:sz w:val="20"/>
                <w:szCs w:val="20"/>
                <w:lang w:eastAsia="es-CL"/>
              </w:rPr>
              <w:t>)</w:t>
            </w:r>
            <w:r>
              <w:rPr>
                <w:rFonts w:ascii="Calibri" w:hAnsi="Calibri" w:cs="Arial"/>
                <w:i/>
                <w:iCs/>
                <w:color w:val="548DD4"/>
                <w:sz w:val="20"/>
                <w:szCs w:val="20"/>
                <w:lang w:eastAsia="es-CL"/>
              </w:rPr>
              <w:t>,</w:t>
            </w:r>
            <w:r w:rsidRPr="00186C85">
              <w:rPr>
                <w:rFonts w:ascii="Calibri" w:hAnsi="Calibri" w:cs="Arial"/>
                <w:i/>
                <w:iCs/>
                <w:color w:val="548DD4"/>
                <w:sz w:val="20"/>
                <w:szCs w:val="20"/>
                <w:lang w:eastAsia="es-CL"/>
              </w:rPr>
              <w:t xml:space="preserve">  Desarrollo</w:t>
            </w:r>
            <w:proofErr w:type="gramEnd"/>
            <w:r w:rsidRPr="00186C85">
              <w:rPr>
                <w:rFonts w:ascii="Calibri" w:hAnsi="Calibri" w:cs="Arial"/>
                <w:i/>
                <w:iCs/>
                <w:color w:val="548DD4"/>
                <w:sz w:val="20"/>
                <w:szCs w:val="20"/>
                <w:lang w:eastAsia="es-CL"/>
              </w:rPr>
              <w:t xml:space="preserve"> </w:t>
            </w:r>
            <w:proofErr w:type="spellStart"/>
            <w:r w:rsidRPr="00186C85">
              <w:rPr>
                <w:rFonts w:ascii="Calibri" w:hAnsi="Calibri" w:cs="Arial"/>
                <w:i/>
                <w:iCs/>
                <w:color w:val="548DD4"/>
                <w:sz w:val="20"/>
                <w:szCs w:val="20"/>
                <w:lang w:eastAsia="es-CL"/>
              </w:rPr>
              <w:t>backend</w:t>
            </w:r>
            <w:proofErr w:type="spellEnd"/>
            <w:r w:rsidRPr="00186C85">
              <w:rPr>
                <w:rFonts w:ascii="Calibri" w:hAnsi="Calibri" w:cs="Arial"/>
                <w:i/>
                <w:iCs/>
                <w:color w:val="548DD4"/>
                <w:sz w:val="20"/>
                <w:szCs w:val="20"/>
                <w:lang w:eastAsia="es-CL"/>
              </w:rPr>
              <w:t xml:space="preserve"> con Spring </w:t>
            </w:r>
            <w:proofErr w:type="spellStart"/>
            <w:r w:rsidRPr="00186C85">
              <w:rPr>
                <w:rFonts w:ascii="Calibri" w:hAnsi="Calibri" w:cs="Arial"/>
                <w:i/>
                <w:iCs/>
                <w:color w:val="548DD4"/>
                <w:sz w:val="20"/>
                <w:szCs w:val="20"/>
                <w:lang w:eastAsia="es-CL"/>
              </w:rPr>
              <w:t>Boot</w:t>
            </w:r>
            <w:proofErr w:type="spellEnd"/>
            <w:r w:rsidRPr="00186C85">
              <w:rPr>
                <w:rFonts w:ascii="Calibri" w:hAnsi="Calibri" w:cs="Arial"/>
                <w:i/>
                <w:iCs/>
                <w:color w:val="548DD4"/>
                <w:sz w:val="20"/>
                <w:szCs w:val="20"/>
                <w:lang w:eastAsia="es-CL"/>
              </w:rPr>
              <w:t>. Configuración de servidores.</w:t>
            </w:r>
          </w:p>
          <w:p w14:paraId="6FDDFD92" w14:textId="4096E2D8" w:rsidR="00186C85" w:rsidRPr="00186C85" w:rsidRDefault="00186C85" w:rsidP="00186C85">
            <w:pPr>
              <w:jc w:val="both"/>
              <w:rPr>
                <w:rFonts w:ascii="Calibri" w:hAnsi="Calibri" w:cs="Arial"/>
                <w:i/>
                <w:color w:val="548DD4"/>
                <w:sz w:val="20"/>
                <w:szCs w:val="20"/>
                <w:lang w:eastAsia="es-CL"/>
              </w:rPr>
            </w:pPr>
            <w:r w:rsidRPr="00186C85">
              <w:rPr>
                <w:rFonts w:ascii="Calibri" w:hAnsi="Calibri" w:cs="Arial"/>
                <w:i/>
                <w:iCs/>
                <w:color w:val="548DD4"/>
                <w:sz w:val="20"/>
                <w:szCs w:val="20"/>
                <w:lang w:eastAsia="es-CL"/>
              </w:rPr>
              <w:lastRenderedPageBreak/>
              <w:t xml:space="preserve">Italo Brignardello (SM): Desarrollo </w:t>
            </w:r>
            <w:proofErr w:type="spellStart"/>
            <w:proofErr w:type="gramStart"/>
            <w:r w:rsidRPr="00186C85">
              <w:rPr>
                <w:rFonts w:ascii="Calibri" w:hAnsi="Calibri" w:cs="Arial"/>
                <w:i/>
                <w:iCs/>
                <w:color w:val="548DD4"/>
                <w:sz w:val="20"/>
                <w:szCs w:val="20"/>
                <w:lang w:eastAsia="es-CL"/>
              </w:rPr>
              <w:t>frontend</w:t>
            </w:r>
            <w:proofErr w:type="spellEnd"/>
            <w:r w:rsidRPr="00186C85">
              <w:rPr>
                <w:rFonts w:ascii="Calibri" w:hAnsi="Calibri" w:cs="Arial"/>
                <w:i/>
                <w:iCs/>
                <w:color w:val="548DD4"/>
                <w:sz w:val="20"/>
                <w:szCs w:val="20"/>
                <w:lang w:eastAsia="es-CL"/>
              </w:rPr>
              <w:t xml:space="preserve"> </w:t>
            </w:r>
            <w:r>
              <w:rPr>
                <w:rFonts w:ascii="Calibri" w:hAnsi="Calibri" w:cs="Arial"/>
                <w:i/>
                <w:iCs/>
                <w:color w:val="548DD4"/>
                <w:sz w:val="20"/>
                <w:szCs w:val="20"/>
                <w:lang w:eastAsia="es-CL"/>
              </w:rPr>
              <w:t>,</w:t>
            </w:r>
            <w:proofErr w:type="spellStart"/>
            <w:r w:rsidRPr="00186C85">
              <w:rPr>
                <w:rFonts w:ascii="Calibri" w:hAnsi="Calibri" w:cs="Arial"/>
                <w:i/>
                <w:iCs/>
                <w:color w:val="548DD4"/>
                <w:sz w:val="20"/>
                <w:szCs w:val="20"/>
                <w:lang w:eastAsia="es-CL"/>
              </w:rPr>
              <w:t>Tester</w:t>
            </w:r>
            <w:proofErr w:type="spellEnd"/>
            <w:proofErr w:type="gramEnd"/>
            <w:r w:rsidRPr="00186C85">
              <w:rPr>
                <w:rFonts w:ascii="Calibri" w:hAnsi="Calibri" w:cs="Arial"/>
                <w:i/>
                <w:iCs/>
                <w:color w:val="548DD4"/>
                <w:sz w:val="20"/>
                <w:szCs w:val="20"/>
                <w:lang w:eastAsia="es-CL"/>
              </w:rPr>
              <w:t xml:space="preserve"> QA realizará todas las pruebas, asegurando la calidad del producto.</w:t>
            </w:r>
          </w:p>
          <w:p w14:paraId="1D81FDA0" w14:textId="77895C58" w:rsidR="00186C85" w:rsidRPr="00186C85" w:rsidRDefault="00186C85" w:rsidP="00186C85">
            <w:pPr>
              <w:jc w:val="both"/>
              <w:rPr>
                <w:rFonts w:ascii="Calibri" w:hAnsi="Calibri" w:cs="Arial"/>
                <w:i/>
                <w:color w:val="548DD4"/>
                <w:sz w:val="20"/>
                <w:szCs w:val="20"/>
                <w:lang w:eastAsia="es-CL"/>
              </w:rPr>
            </w:pPr>
            <w:r w:rsidRPr="00186C85">
              <w:rPr>
                <w:rFonts w:ascii="Calibri" w:hAnsi="Calibri" w:cs="Arial"/>
                <w:b/>
                <w:bCs/>
                <w:i/>
                <w:iCs/>
                <w:color w:val="548DD4"/>
                <w:sz w:val="20"/>
                <w:szCs w:val="20"/>
                <w:lang w:eastAsia="es-CL"/>
              </w:rPr>
              <w:t>En nuestro proceso de trabajo, valoramos la comunicación efectiva y la transparencia en todas las etapas del proyecto. Para garantizar esto, llevamos a cabo reuniones periódicas de seguimiento y retrospectivas. Estas reuniones nos permiten mantenernos coordinados con los objetivos del proyecto, identificar posibles impedimentos y tomar medidas de corrección de manera oportuna. Además, dedicamos tiempo a la retrospectiva para reflexionar sobre lo que ha funcionado bien y qué áreas pueden mejorarse, fomentando así un ciclo constante de mejora continua.</w:t>
            </w:r>
          </w:p>
          <w:p w14:paraId="4F847D8A" w14:textId="6BA8A10A" w:rsidR="00186C85" w:rsidRPr="00186C85" w:rsidRDefault="00186C85" w:rsidP="00186C85">
            <w:pPr>
              <w:jc w:val="both"/>
              <w:rPr>
                <w:rFonts w:ascii="Calibri" w:hAnsi="Calibri" w:cs="Arial"/>
                <w:i/>
                <w:color w:val="548DD4"/>
                <w:sz w:val="20"/>
                <w:szCs w:val="20"/>
                <w:lang w:eastAsia="es-CL"/>
              </w:rPr>
            </w:pPr>
            <w:r w:rsidRPr="00186C85">
              <w:rPr>
                <w:rFonts w:ascii="Calibri" w:hAnsi="Calibri" w:cs="Arial"/>
                <w:b/>
                <w:bCs/>
                <w:i/>
                <w:iCs/>
                <w:color w:val="548DD4"/>
                <w:sz w:val="20"/>
                <w:szCs w:val="20"/>
                <w:lang w:eastAsia="es-CL"/>
              </w:rPr>
              <w:t xml:space="preserve">En términos de metodología de desarrollo, adoptamos enfoques ágiles como Scrum. Esto implica dividir el trabajo en iteraciones </w:t>
            </w:r>
            <w:proofErr w:type="gramStart"/>
            <w:r w:rsidRPr="00186C85">
              <w:rPr>
                <w:rFonts w:ascii="Calibri" w:hAnsi="Calibri" w:cs="Arial"/>
                <w:b/>
                <w:bCs/>
                <w:i/>
                <w:iCs/>
                <w:color w:val="548DD4"/>
                <w:sz w:val="20"/>
                <w:szCs w:val="20"/>
                <w:lang w:eastAsia="es-CL"/>
              </w:rPr>
              <w:t>manejables ,</w:t>
            </w:r>
            <w:proofErr w:type="gramEnd"/>
            <w:r w:rsidRPr="00186C85">
              <w:rPr>
                <w:rFonts w:ascii="Calibri" w:hAnsi="Calibri" w:cs="Arial"/>
                <w:b/>
                <w:bCs/>
                <w:i/>
                <w:iCs/>
                <w:color w:val="548DD4"/>
                <w:sz w:val="20"/>
                <w:szCs w:val="20"/>
                <w:lang w:eastAsia="es-CL"/>
              </w:rPr>
              <w:t xml:space="preserve"> donde priorizamos las tareas en función de su valor y nos comprometemos a entregar incrementos de trabajo funcionales al final de cada sprint. Scrum nos brinda flexibilidad para adaptarnos a los cambios en los requisitos del cliente y nos ayuda a mantener un enfoque centrado en la entrega de valor de manera constante.</w:t>
            </w:r>
          </w:p>
          <w:p w14:paraId="72603623" w14:textId="3F36ED40" w:rsidR="00186C85" w:rsidRPr="00186C85" w:rsidRDefault="00186C85" w:rsidP="00186C85">
            <w:pPr>
              <w:jc w:val="both"/>
              <w:rPr>
                <w:rFonts w:ascii="Calibri" w:hAnsi="Calibri" w:cs="Arial"/>
                <w:i/>
                <w:color w:val="548DD4"/>
                <w:sz w:val="20"/>
                <w:szCs w:val="20"/>
                <w:lang w:eastAsia="es-CL"/>
              </w:rPr>
            </w:pPr>
            <w:r w:rsidRPr="00186C85">
              <w:rPr>
                <w:rFonts w:ascii="Calibri" w:hAnsi="Calibri" w:cs="Arial"/>
                <w:b/>
                <w:bCs/>
                <w:i/>
                <w:iCs/>
                <w:color w:val="548DD4"/>
                <w:sz w:val="20"/>
                <w:szCs w:val="20"/>
                <w:lang w:eastAsia="es-CL"/>
              </w:rPr>
              <w:t>Para gestionar el código fuente y facilitar la colaboración entre los miembros del equipo, utilizamos Git como sistema de control de versiones. Git nos permite llevar un registro de todos los cambios realizados en el código, facilita la colaboración entre desarrolladores y nos brinda la capacidad de revertir cambios si es necesario. Además, aprovechamos las ramas de Git para trabajar en paralelo en nuevas características o correcciones de errores sin afectar el código base.</w:t>
            </w:r>
          </w:p>
          <w:p w14:paraId="44C1301F" w14:textId="39388A64" w:rsidR="00D110EC" w:rsidRPr="00186C85" w:rsidRDefault="00186C85" w:rsidP="00C27FB0">
            <w:pPr>
              <w:jc w:val="both"/>
              <w:rPr>
                <w:rFonts w:ascii="Calibri" w:hAnsi="Calibri" w:cs="Arial"/>
                <w:i/>
                <w:color w:val="548DD4"/>
                <w:sz w:val="20"/>
                <w:szCs w:val="20"/>
                <w:lang w:eastAsia="es-CL"/>
              </w:rPr>
            </w:pPr>
            <w:r w:rsidRPr="00186C85">
              <w:rPr>
                <w:rFonts w:ascii="Calibri" w:hAnsi="Calibri" w:cs="Arial"/>
                <w:b/>
                <w:bCs/>
                <w:i/>
                <w:iCs/>
                <w:color w:val="548DD4"/>
                <w:sz w:val="20"/>
                <w:szCs w:val="20"/>
                <w:lang w:eastAsia="es-CL"/>
              </w:rPr>
              <w:t>En resumen, nuestras prácticas de seguimiento y retrospectivas, junto con la implementación de metodologías ágiles como Scrum y el uso de Git para el control de versiones, nos permiten mantenernos ágiles, adaptativos y centrados en la entrega de valor a nuestros clientes de manera constante.</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87"/>
        <w:gridCol w:w="1670"/>
        <w:gridCol w:w="3595"/>
        <w:gridCol w:w="3710"/>
      </w:tblGrid>
      <w:tr w:rsidR="00D110EC" w:rsidRPr="00CA29F2" w14:paraId="276086DE" w14:textId="77777777" w:rsidTr="00A46DAD">
        <w:trPr>
          <w:trHeight w:val="362"/>
        </w:trPr>
        <w:tc>
          <w:tcPr>
            <w:tcW w:w="1087"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670"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59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3710"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A46DAD" w:rsidRPr="00CA29F2" w14:paraId="64910DAE" w14:textId="77777777" w:rsidTr="00A46DAD">
        <w:trPr>
          <w:trHeight w:val="362"/>
        </w:trPr>
        <w:tc>
          <w:tcPr>
            <w:tcW w:w="1087" w:type="dxa"/>
          </w:tcPr>
          <w:p w14:paraId="3D22BC14" w14:textId="78C93985" w:rsidR="00A46DAD" w:rsidRPr="00CA29F2" w:rsidRDefault="00A46DAD" w:rsidP="00C27FB0">
            <w:pPr>
              <w:pStyle w:val="Piedepgina"/>
              <w:jc w:val="both"/>
              <w:rPr>
                <w:rFonts w:ascii="Calibri" w:hAnsi="Calibri"/>
                <w:b/>
                <w:color w:val="1F3864" w:themeColor="accent1" w:themeShade="80"/>
              </w:rPr>
            </w:pPr>
            <w:r w:rsidRPr="00A46DAD">
              <w:rPr>
                <w:rFonts w:ascii="Calibri" w:eastAsia="Times New Roman" w:hAnsi="Calibri" w:cs="Calibri"/>
                <w:color w:val="0D0D0D"/>
                <w:sz w:val="19"/>
                <w:szCs w:val="19"/>
                <w:lang w:eastAsia="es-CL"/>
              </w:rPr>
              <w:t>Avance</w:t>
            </w:r>
          </w:p>
        </w:tc>
        <w:tc>
          <w:tcPr>
            <w:tcW w:w="1670" w:type="dxa"/>
          </w:tcPr>
          <w:p w14:paraId="78962567" w14:textId="5AB0A82A" w:rsidR="00A46DAD" w:rsidRPr="00CA29F2" w:rsidRDefault="00A46DAD" w:rsidP="00C27FB0">
            <w:pPr>
              <w:pStyle w:val="Piedepgina"/>
              <w:jc w:val="both"/>
              <w:rPr>
                <w:rFonts w:ascii="Calibri" w:hAnsi="Calibri"/>
                <w:b/>
                <w:color w:val="1F3864" w:themeColor="accent1" w:themeShade="80"/>
              </w:rPr>
            </w:pPr>
            <w:r w:rsidRPr="00A46DAD">
              <w:rPr>
                <w:rFonts w:ascii="Calibri" w:eastAsia="Times New Roman" w:hAnsi="Calibri" w:cs="Calibri"/>
                <w:color w:val="0D0D0D"/>
                <w:sz w:val="19"/>
                <w:szCs w:val="19"/>
                <w:lang w:eastAsia="es-CL"/>
              </w:rPr>
              <w:t>Diagrama de Arquitectura</w:t>
            </w:r>
          </w:p>
        </w:tc>
        <w:tc>
          <w:tcPr>
            <w:tcW w:w="3595" w:type="dxa"/>
          </w:tcPr>
          <w:p w14:paraId="3325CDF7" w14:textId="46302F0B" w:rsidR="00A46DAD" w:rsidRPr="00874D16" w:rsidRDefault="00A46DAD" w:rsidP="00C27FB0">
            <w:pPr>
              <w:jc w:val="both"/>
              <w:rPr>
                <w:rFonts w:ascii="Calibri" w:hAnsi="Calibri" w:cs="Arial"/>
                <w:i/>
                <w:color w:val="4472C4" w:themeColor="accent1"/>
                <w:sz w:val="18"/>
                <w:szCs w:val="20"/>
                <w:lang w:eastAsia="es-CL"/>
              </w:rPr>
            </w:pPr>
            <w:r w:rsidRPr="00A46DAD">
              <w:rPr>
                <w:rFonts w:ascii="Calibri" w:eastAsia="Times New Roman" w:hAnsi="Calibri" w:cs="Calibri"/>
                <w:i/>
                <w:iCs/>
                <w:color w:val="0D0D0D"/>
                <w:sz w:val="19"/>
                <w:szCs w:val="19"/>
                <w:lang w:eastAsia="es-CL"/>
              </w:rPr>
              <w:t>Un diagrama que muestra la estructura general del sistema, incluyendo los componentes principales y sus interacciones.</w:t>
            </w:r>
          </w:p>
        </w:tc>
        <w:tc>
          <w:tcPr>
            <w:tcW w:w="3710" w:type="dxa"/>
          </w:tcPr>
          <w:p w14:paraId="4C5B45C9" w14:textId="4189A664" w:rsidR="00A46DAD" w:rsidRPr="00CA29F2" w:rsidRDefault="00A46DAD" w:rsidP="00C27FB0">
            <w:pPr>
              <w:pStyle w:val="Piedepgina"/>
              <w:jc w:val="both"/>
              <w:rPr>
                <w:rFonts w:ascii="Calibri" w:hAnsi="Calibri"/>
                <w:b/>
                <w:color w:val="1F3864" w:themeColor="accent1" w:themeShade="80"/>
              </w:rPr>
            </w:pPr>
            <w:r w:rsidRPr="00A46DAD">
              <w:rPr>
                <w:rFonts w:ascii="Calibri" w:eastAsia="Times New Roman" w:hAnsi="Calibri" w:cs="Calibri"/>
                <w:color w:val="0D0D0D"/>
                <w:sz w:val="19"/>
                <w:szCs w:val="19"/>
                <w:lang w:eastAsia="es-CL"/>
              </w:rPr>
              <w:t>Este diagrama ayuda a visualizar la arquitectura del sistema y a garantizar que se estén considerando todos los aspectos necesarios para su desarrollo.</w:t>
            </w:r>
          </w:p>
        </w:tc>
      </w:tr>
      <w:tr w:rsidR="00A46DAD" w:rsidRPr="00A46DAD" w14:paraId="52141CF3" w14:textId="77777777" w:rsidTr="00A46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2"/>
        </w:trPr>
        <w:tc>
          <w:tcPr>
            <w:tcW w:w="0" w:type="auto"/>
            <w:hideMark/>
          </w:tcPr>
          <w:p w14:paraId="08EE8DAF" w14:textId="05B4CA5D" w:rsidR="00A46DAD" w:rsidRPr="00A46DAD" w:rsidRDefault="00A46DAD" w:rsidP="00A46DAD">
            <w:pPr>
              <w:spacing w:after="0" w:line="240" w:lineRule="auto"/>
              <w:jc w:val="both"/>
              <w:rPr>
                <w:rFonts w:ascii="Times New Roman" w:eastAsia="Times New Roman" w:hAnsi="Times New Roman" w:cs="Times New Roman"/>
                <w:sz w:val="24"/>
                <w:szCs w:val="24"/>
                <w:lang w:eastAsia="es-CL"/>
              </w:rPr>
            </w:pPr>
            <w:r w:rsidRPr="00A46DAD">
              <w:rPr>
                <w:rFonts w:ascii="Calibri" w:eastAsia="Times New Roman" w:hAnsi="Calibri" w:cs="Calibri"/>
                <w:color w:val="0D0D0D"/>
                <w:sz w:val="19"/>
                <w:szCs w:val="19"/>
                <w:lang w:eastAsia="es-CL"/>
              </w:rPr>
              <w:t>Avance</w:t>
            </w:r>
          </w:p>
        </w:tc>
        <w:tc>
          <w:tcPr>
            <w:tcW w:w="0" w:type="auto"/>
            <w:hideMark/>
          </w:tcPr>
          <w:p w14:paraId="42BE186A" w14:textId="1374DCB8" w:rsidR="00A46DAD" w:rsidRPr="00A46DAD" w:rsidRDefault="00A46DAD" w:rsidP="00A46DAD">
            <w:pPr>
              <w:spacing w:after="0" w:line="240" w:lineRule="auto"/>
              <w:jc w:val="both"/>
              <w:rPr>
                <w:rFonts w:ascii="Times New Roman" w:eastAsia="Times New Roman" w:hAnsi="Times New Roman" w:cs="Times New Roman"/>
                <w:sz w:val="24"/>
                <w:szCs w:val="24"/>
                <w:lang w:eastAsia="es-CL"/>
              </w:rPr>
            </w:pPr>
            <w:r w:rsidRPr="00A46DAD">
              <w:rPr>
                <w:rFonts w:ascii="Calibri" w:eastAsia="Times New Roman" w:hAnsi="Calibri" w:cs="Calibri"/>
                <w:color w:val="0D0D0D"/>
                <w:sz w:val="19"/>
                <w:szCs w:val="19"/>
                <w:lang w:eastAsia="es-CL"/>
              </w:rPr>
              <w:t>Mockups de Interfaz de Usuario</w:t>
            </w:r>
          </w:p>
        </w:tc>
        <w:tc>
          <w:tcPr>
            <w:tcW w:w="0" w:type="auto"/>
            <w:hideMark/>
          </w:tcPr>
          <w:p w14:paraId="11BB69EF" w14:textId="26E62776" w:rsidR="00A46DAD" w:rsidRPr="00A46DAD" w:rsidRDefault="00A46DAD" w:rsidP="00A46DAD">
            <w:pPr>
              <w:spacing w:after="0" w:line="240" w:lineRule="auto"/>
              <w:jc w:val="both"/>
              <w:rPr>
                <w:rFonts w:ascii="Times New Roman" w:eastAsia="Times New Roman" w:hAnsi="Times New Roman" w:cs="Times New Roman"/>
                <w:sz w:val="24"/>
                <w:szCs w:val="24"/>
                <w:lang w:eastAsia="es-CL"/>
              </w:rPr>
            </w:pPr>
            <w:r w:rsidRPr="00A46DAD">
              <w:rPr>
                <w:rFonts w:ascii="Calibri" w:eastAsia="Times New Roman" w:hAnsi="Calibri" w:cs="Calibri"/>
                <w:color w:val="0D0D0D"/>
                <w:sz w:val="19"/>
                <w:szCs w:val="19"/>
                <w:lang w:eastAsia="es-CL"/>
              </w:rPr>
              <w:t>Representaciones visuales de la interfaz de usuario que muestran cómo se verá y funcionará el sistema.</w:t>
            </w:r>
          </w:p>
        </w:tc>
        <w:tc>
          <w:tcPr>
            <w:tcW w:w="0" w:type="auto"/>
            <w:hideMark/>
          </w:tcPr>
          <w:p w14:paraId="5DDBBDFB" w14:textId="0690F63F" w:rsidR="00A46DAD" w:rsidRPr="00A46DAD" w:rsidRDefault="00A46DAD" w:rsidP="00A46DAD">
            <w:pPr>
              <w:spacing w:after="0" w:line="240" w:lineRule="auto"/>
              <w:jc w:val="both"/>
              <w:rPr>
                <w:rFonts w:ascii="Times New Roman" w:eastAsia="Times New Roman" w:hAnsi="Times New Roman" w:cs="Times New Roman"/>
                <w:sz w:val="24"/>
                <w:szCs w:val="24"/>
                <w:lang w:eastAsia="es-CL"/>
              </w:rPr>
            </w:pPr>
            <w:r w:rsidRPr="00A46DAD">
              <w:rPr>
                <w:rFonts w:ascii="Calibri" w:eastAsia="Times New Roman" w:hAnsi="Calibri" w:cs="Calibri"/>
                <w:color w:val="0D0D0D"/>
                <w:sz w:val="19"/>
                <w:szCs w:val="19"/>
                <w:lang w:eastAsia="es-CL"/>
              </w:rPr>
              <w:t>Los mockups son útiles para obtener retroalimentación temprana de los usuarios y validar el diseño antes de la implementación.</w:t>
            </w:r>
          </w:p>
        </w:tc>
      </w:tr>
      <w:tr w:rsidR="00A46DAD" w:rsidRPr="00A46DAD" w14:paraId="53382B44" w14:textId="77777777" w:rsidTr="00A46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2"/>
        </w:trPr>
        <w:tc>
          <w:tcPr>
            <w:tcW w:w="0" w:type="auto"/>
            <w:hideMark/>
          </w:tcPr>
          <w:p w14:paraId="68A77D27" w14:textId="74DB6536" w:rsidR="00A46DAD" w:rsidRPr="00A46DAD" w:rsidRDefault="00A46DAD" w:rsidP="00A46DAD">
            <w:pPr>
              <w:spacing w:after="0" w:line="480" w:lineRule="auto"/>
              <w:jc w:val="both"/>
              <w:rPr>
                <w:rFonts w:ascii="Times New Roman" w:eastAsia="Times New Roman" w:hAnsi="Times New Roman" w:cs="Times New Roman"/>
                <w:sz w:val="24"/>
                <w:szCs w:val="24"/>
                <w:lang w:eastAsia="es-CL"/>
              </w:rPr>
            </w:pPr>
            <w:r w:rsidRPr="00A46DAD">
              <w:rPr>
                <w:rFonts w:ascii="Calibri" w:eastAsia="Times New Roman" w:hAnsi="Calibri" w:cs="Calibri"/>
                <w:color w:val="0D0D0D"/>
                <w:sz w:val="19"/>
                <w:szCs w:val="19"/>
                <w:lang w:eastAsia="es-CL"/>
              </w:rPr>
              <w:t>Avance</w:t>
            </w:r>
          </w:p>
        </w:tc>
        <w:tc>
          <w:tcPr>
            <w:tcW w:w="0" w:type="auto"/>
            <w:hideMark/>
          </w:tcPr>
          <w:p w14:paraId="7C792A10" w14:textId="2544694C" w:rsidR="00A46DAD" w:rsidRPr="00A46DAD" w:rsidRDefault="00A46DAD" w:rsidP="00A46DAD">
            <w:pPr>
              <w:spacing w:after="0" w:line="480" w:lineRule="auto"/>
              <w:jc w:val="both"/>
              <w:rPr>
                <w:rFonts w:ascii="Times New Roman" w:eastAsia="Times New Roman" w:hAnsi="Times New Roman" w:cs="Times New Roman"/>
                <w:sz w:val="24"/>
                <w:szCs w:val="24"/>
                <w:lang w:eastAsia="es-CL"/>
              </w:rPr>
            </w:pPr>
            <w:r w:rsidRPr="00A46DAD">
              <w:rPr>
                <w:rFonts w:ascii="Calibri" w:eastAsia="Times New Roman" w:hAnsi="Calibri" w:cs="Calibri"/>
                <w:color w:val="0D0D0D"/>
                <w:sz w:val="19"/>
                <w:szCs w:val="19"/>
                <w:lang w:eastAsia="es-CL"/>
              </w:rPr>
              <w:t>Identificación de Mitigación de Riesgos</w:t>
            </w:r>
          </w:p>
        </w:tc>
        <w:tc>
          <w:tcPr>
            <w:tcW w:w="0" w:type="auto"/>
            <w:hideMark/>
          </w:tcPr>
          <w:p w14:paraId="4F4FB367" w14:textId="24F3E172" w:rsidR="00A46DAD" w:rsidRPr="00A46DAD" w:rsidRDefault="00A46DAD" w:rsidP="00A46DAD">
            <w:pPr>
              <w:spacing w:before="40" w:after="0" w:line="480" w:lineRule="auto"/>
              <w:ind w:right="144" w:hanging="144"/>
              <w:jc w:val="both"/>
              <w:rPr>
                <w:rFonts w:ascii="Times New Roman" w:eastAsia="Times New Roman" w:hAnsi="Times New Roman" w:cs="Times New Roman"/>
                <w:sz w:val="24"/>
                <w:szCs w:val="24"/>
                <w:lang w:eastAsia="es-CL"/>
              </w:rPr>
            </w:pPr>
            <w:r w:rsidRPr="00A46DAD">
              <w:rPr>
                <w:rFonts w:ascii="Calibri" w:eastAsia="Times New Roman" w:hAnsi="Calibri" w:cs="Calibri"/>
                <w:color w:val="0D0D0D"/>
                <w:sz w:val="19"/>
                <w:szCs w:val="19"/>
                <w:lang w:eastAsia="es-CL"/>
              </w:rPr>
              <w:t>Un documento que identifica los riesgos potenciales para el proyecto y propone estrategias para mitigarlos.</w:t>
            </w:r>
          </w:p>
        </w:tc>
        <w:tc>
          <w:tcPr>
            <w:tcW w:w="0" w:type="auto"/>
            <w:hideMark/>
          </w:tcPr>
          <w:p w14:paraId="3FA25F8B" w14:textId="539F0717" w:rsidR="00A46DAD" w:rsidRPr="00A46DAD" w:rsidRDefault="00A46DAD" w:rsidP="00A46DAD">
            <w:pPr>
              <w:spacing w:after="0" w:line="480" w:lineRule="auto"/>
              <w:jc w:val="both"/>
              <w:rPr>
                <w:rFonts w:ascii="Times New Roman" w:eastAsia="Times New Roman" w:hAnsi="Times New Roman" w:cs="Times New Roman"/>
                <w:sz w:val="24"/>
                <w:szCs w:val="24"/>
                <w:lang w:eastAsia="es-CL"/>
              </w:rPr>
            </w:pPr>
            <w:r w:rsidRPr="00A46DAD">
              <w:rPr>
                <w:rFonts w:ascii="Calibri" w:eastAsia="Times New Roman" w:hAnsi="Calibri" w:cs="Calibri"/>
                <w:color w:val="0D0D0D"/>
                <w:sz w:val="19"/>
                <w:szCs w:val="19"/>
                <w:lang w:eastAsia="es-CL"/>
              </w:rPr>
              <w:t>La identificación y mitigación de riesgos son importantes para minimizar los contratiempos y asegurar el éxito del proyecto.</w:t>
            </w:r>
          </w:p>
        </w:tc>
      </w:tr>
      <w:tr w:rsidR="00A46DAD" w:rsidRPr="00A46DAD" w14:paraId="22B59E34" w14:textId="77777777" w:rsidTr="00A46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2"/>
        </w:trPr>
        <w:tc>
          <w:tcPr>
            <w:tcW w:w="0" w:type="auto"/>
            <w:hideMark/>
          </w:tcPr>
          <w:p w14:paraId="2CE0AC64" w14:textId="24CB0547" w:rsidR="00A46DAD" w:rsidRPr="00A46DAD" w:rsidRDefault="00A46DAD" w:rsidP="00A46DAD">
            <w:pPr>
              <w:spacing w:after="0" w:line="480" w:lineRule="auto"/>
              <w:jc w:val="both"/>
              <w:rPr>
                <w:rFonts w:ascii="Times New Roman" w:eastAsia="Times New Roman" w:hAnsi="Times New Roman" w:cs="Times New Roman"/>
                <w:sz w:val="24"/>
                <w:szCs w:val="24"/>
                <w:lang w:eastAsia="es-CL"/>
              </w:rPr>
            </w:pPr>
            <w:r w:rsidRPr="00A46DAD">
              <w:rPr>
                <w:rFonts w:ascii="Calibri" w:eastAsia="Times New Roman" w:hAnsi="Calibri" w:cs="Calibri"/>
                <w:color w:val="0D0D0D"/>
                <w:sz w:val="19"/>
                <w:szCs w:val="19"/>
                <w:lang w:eastAsia="es-CL"/>
              </w:rPr>
              <w:t>Avance</w:t>
            </w:r>
          </w:p>
        </w:tc>
        <w:tc>
          <w:tcPr>
            <w:tcW w:w="0" w:type="auto"/>
            <w:hideMark/>
          </w:tcPr>
          <w:p w14:paraId="42424641" w14:textId="6CB2F84B" w:rsidR="00A46DAD" w:rsidRPr="00A46DAD" w:rsidRDefault="00A46DAD" w:rsidP="00A46DAD">
            <w:pPr>
              <w:spacing w:after="0" w:line="480" w:lineRule="auto"/>
              <w:jc w:val="both"/>
              <w:rPr>
                <w:rFonts w:ascii="Times New Roman" w:eastAsia="Times New Roman" w:hAnsi="Times New Roman" w:cs="Times New Roman"/>
                <w:sz w:val="24"/>
                <w:szCs w:val="24"/>
                <w:lang w:eastAsia="es-CL"/>
              </w:rPr>
            </w:pPr>
            <w:r w:rsidRPr="00A46DAD">
              <w:rPr>
                <w:rFonts w:ascii="Calibri" w:eastAsia="Times New Roman" w:hAnsi="Calibri" w:cs="Calibri"/>
                <w:color w:val="0D0D0D"/>
                <w:sz w:val="19"/>
                <w:szCs w:val="19"/>
                <w:lang w:eastAsia="es-CL"/>
              </w:rPr>
              <w:t>Diagrama de Despliegue</w:t>
            </w:r>
          </w:p>
        </w:tc>
        <w:tc>
          <w:tcPr>
            <w:tcW w:w="0" w:type="auto"/>
            <w:hideMark/>
          </w:tcPr>
          <w:p w14:paraId="038E01DC" w14:textId="0BC8236D" w:rsidR="00A46DAD" w:rsidRPr="00A46DAD" w:rsidRDefault="00A46DAD" w:rsidP="00A46DAD">
            <w:pPr>
              <w:spacing w:after="0" w:line="480" w:lineRule="auto"/>
              <w:jc w:val="both"/>
              <w:rPr>
                <w:rFonts w:ascii="Times New Roman" w:eastAsia="Times New Roman" w:hAnsi="Times New Roman" w:cs="Times New Roman"/>
                <w:sz w:val="24"/>
                <w:szCs w:val="24"/>
                <w:lang w:eastAsia="es-CL"/>
              </w:rPr>
            </w:pPr>
            <w:r w:rsidRPr="00A46DAD">
              <w:rPr>
                <w:rFonts w:ascii="Calibri" w:eastAsia="Times New Roman" w:hAnsi="Calibri" w:cs="Calibri"/>
                <w:color w:val="0D0D0D"/>
                <w:sz w:val="19"/>
                <w:szCs w:val="19"/>
                <w:lang w:eastAsia="es-CL"/>
              </w:rPr>
              <w:t>Un diagrama que muestra cómo se distribuirán los componentes del sistema en el entorno de implementación.</w:t>
            </w:r>
          </w:p>
        </w:tc>
        <w:tc>
          <w:tcPr>
            <w:tcW w:w="0" w:type="auto"/>
            <w:hideMark/>
          </w:tcPr>
          <w:p w14:paraId="79EA0B04" w14:textId="60E421FB" w:rsidR="00A46DAD" w:rsidRPr="00A46DAD" w:rsidRDefault="00A46DAD" w:rsidP="00A46DAD">
            <w:pPr>
              <w:spacing w:after="0" w:line="480" w:lineRule="auto"/>
              <w:jc w:val="both"/>
              <w:rPr>
                <w:rFonts w:ascii="Times New Roman" w:eastAsia="Times New Roman" w:hAnsi="Times New Roman" w:cs="Times New Roman"/>
                <w:sz w:val="24"/>
                <w:szCs w:val="24"/>
                <w:lang w:eastAsia="es-CL"/>
              </w:rPr>
            </w:pPr>
            <w:r w:rsidRPr="00A46DAD">
              <w:rPr>
                <w:rFonts w:ascii="Calibri" w:eastAsia="Times New Roman" w:hAnsi="Calibri" w:cs="Calibri"/>
                <w:color w:val="0D0D0D"/>
                <w:sz w:val="19"/>
                <w:szCs w:val="19"/>
                <w:lang w:eastAsia="es-CL"/>
              </w:rPr>
              <w:t>Este diagrama es esencial para planificar la implementación del sistema y garantizar una infraestructura adecuada.</w:t>
            </w:r>
          </w:p>
        </w:tc>
      </w:tr>
      <w:tr w:rsidR="00A46DAD" w:rsidRPr="00A46DAD" w14:paraId="39F5D722" w14:textId="77777777" w:rsidTr="00A46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2"/>
        </w:trPr>
        <w:tc>
          <w:tcPr>
            <w:tcW w:w="0" w:type="auto"/>
            <w:hideMark/>
          </w:tcPr>
          <w:p w14:paraId="2C82ED36" w14:textId="1B031F46" w:rsidR="00A46DAD" w:rsidRPr="00A46DAD" w:rsidRDefault="00A46DAD" w:rsidP="00A46DAD">
            <w:pPr>
              <w:spacing w:after="0" w:line="480" w:lineRule="auto"/>
              <w:jc w:val="both"/>
              <w:rPr>
                <w:rFonts w:ascii="Times New Roman" w:eastAsia="Times New Roman" w:hAnsi="Times New Roman" w:cs="Times New Roman"/>
                <w:sz w:val="24"/>
                <w:szCs w:val="24"/>
                <w:lang w:eastAsia="es-CL"/>
              </w:rPr>
            </w:pPr>
            <w:r w:rsidRPr="00A46DAD">
              <w:rPr>
                <w:rFonts w:ascii="Calibri" w:eastAsia="Times New Roman" w:hAnsi="Calibri" w:cs="Calibri"/>
                <w:color w:val="0D0D0D"/>
                <w:sz w:val="19"/>
                <w:szCs w:val="19"/>
                <w:lang w:eastAsia="es-CL"/>
              </w:rPr>
              <w:t>Avance</w:t>
            </w:r>
          </w:p>
        </w:tc>
        <w:tc>
          <w:tcPr>
            <w:tcW w:w="0" w:type="auto"/>
            <w:hideMark/>
          </w:tcPr>
          <w:p w14:paraId="35D2EC90" w14:textId="097F6C88" w:rsidR="00A46DAD" w:rsidRPr="00A46DAD" w:rsidRDefault="00A46DAD" w:rsidP="00A46DAD">
            <w:pPr>
              <w:spacing w:after="0" w:line="480" w:lineRule="auto"/>
              <w:jc w:val="both"/>
              <w:rPr>
                <w:rFonts w:ascii="Times New Roman" w:eastAsia="Times New Roman" w:hAnsi="Times New Roman" w:cs="Times New Roman"/>
                <w:sz w:val="24"/>
                <w:szCs w:val="24"/>
                <w:lang w:eastAsia="es-CL"/>
              </w:rPr>
            </w:pPr>
            <w:r w:rsidRPr="00A46DAD">
              <w:rPr>
                <w:rFonts w:ascii="Calibri" w:eastAsia="Times New Roman" w:hAnsi="Calibri" w:cs="Calibri"/>
                <w:color w:val="0D0D0D"/>
                <w:sz w:val="19"/>
                <w:szCs w:val="19"/>
                <w:lang w:eastAsia="es-CL"/>
              </w:rPr>
              <w:t>Diagrama de Componentes</w:t>
            </w:r>
          </w:p>
        </w:tc>
        <w:tc>
          <w:tcPr>
            <w:tcW w:w="0" w:type="auto"/>
            <w:hideMark/>
          </w:tcPr>
          <w:p w14:paraId="77CA0FC6" w14:textId="7CEF88E1" w:rsidR="00A46DAD" w:rsidRPr="00A46DAD" w:rsidRDefault="00A46DAD" w:rsidP="00A46DAD">
            <w:pPr>
              <w:spacing w:after="0" w:line="480" w:lineRule="auto"/>
              <w:jc w:val="both"/>
              <w:rPr>
                <w:rFonts w:ascii="Times New Roman" w:eastAsia="Times New Roman" w:hAnsi="Times New Roman" w:cs="Times New Roman"/>
                <w:sz w:val="24"/>
                <w:szCs w:val="24"/>
                <w:lang w:eastAsia="es-CL"/>
              </w:rPr>
            </w:pPr>
            <w:r w:rsidRPr="00A46DAD">
              <w:rPr>
                <w:rFonts w:ascii="Calibri" w:eastAsia="Times New Roman" w:hAnsi="Calibri" w:cs="Calibri"/>
                <w:color w:val="0D0D0D"/>
                <w:sz w:val="19"/>
                <w:szCs w:val="19"/>
                <w:lang w:eastAsia="es-CL"/>
              </w:rPr>
              <w:t>Un diagrama que muestra los componentes del sistema y sus relaciones.</w:t>
            </w:r>
          </w:p>
        </w:tc>
        <w:tc>
          <w:tcPr>
            <w:tcW w:w="0" w:type="auto"/>
            <w:hideMark/>
          </w:tcPr>
          <w:p w14:paraId="1DCC195D" w14:textId="51AAB3D9" w:rsidR="00A46DAD" w:rsidRPr="00A46DAD" w:rsidRDefault="00A46DAD" w:rsidP="00A46DAD">
            <w:pPr>
              <w:spacing w:after="0" w:line="480" w:lineRule="auto"/>
              <w:jc w:val="both"/>
              <w:rPr>
                <w:rFonts w:ascii="Times New Roman" w:eastAsia="Times New Roman" w:hAnsi="Times New Roman" w:cs="Times New Roman"/>
                <w:sz w:val="24"/>
                <w:szCs w:val="24"/>
                <w:lang w:eastAsia="es-CL"/>
              </w:rPr>
            </w:pPr>
            <w:r w:rsidRPr="00A46DAD">
              <w:rPr>
                <w:rFonts w:ascii="Calibri" w:eastAsia="Times New Roman" w:hAnsi="Calibri" w:cs="Calibri"/>
                <w:color w:val="0D0D0D"/>
                <w:sz w:val="19"/>
                <w:szCs w:val="19"/>
                <w:lang w:eastAsia="es-CL"/>
              </w:rPr>
              <w:t xml:space="preserve">Este diagrama ayuda a comprender la estructura del sistema y a identificar posibles áreas de mejora </w:t>
            </w:r>
            <w:proofErr w:type="spellStart"/>
            <w:r w:rsidRPr="00A46DAD">
              <w:rPr>
                <w:rFonts w:ascii="Calibri" w:eastAsia="Times New Roman" w:hAnsi="Calibri" w:cs="Calibri"/>
                <w:color w:val="0D0D0D"/>
                <w:sz w:val="19"/>
                <w:szCs w:val="19"/>
                <w:lang w:eastAsia="es-CL"/>
              </w:rPr>
              <w:t>o</w:t>
            </w:r>
            <w:proofErr w:type="spellEnd"/>
            <w:r w:rsidRPr="00A46DAD">
              <w:rPr>
                <w:rFonts w:ascii="Calibri" w:eastAsia="Times New Roman" w:hAnsi="Calibri" w:cs="Calibri"/>
                <w:color w:val="0D0D0D"/>
                <w:sz w:val="19"/>
                <w:szCs w:val="19"/>
                <w:lang w:eastAsia="es-CL"/>
              </w:rPr>
              <w:t xml:space="preserve"> optimización.</w:t>
            </w:r>
          </w:p>
        </w:tc>
      </w:tr>
      <w:tr w:rsidR="00A46DAD" w:rsidRPr="00A46DAD" w14:paraId="3E46837D" w14:textId="77777777" w:rsidTr="00A46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2"/>
        </w:trPr>
        <w:tc>
          <w:tcPr>
            <w:tcW w:w="0" w:type="auto"/>
            <w:hideMark/>
          </w:tcPr>
          <w:p w14:paraId="274AFEBB" w14:textId="6B66CAC3" w:rsidR="00A46DAD" w:rsidRPr="00A46DAD" w:rsidRDefault="00A46DAD" w:rsidP="00A46DAD">
            <w:pPr>
              <w:spacing w:after="0" w:line="480" w:lineRule="auto"/>
              <w:jc w:val="both"/>
              <w:rPr>
                <w:rFonts w:ascii="Times New Roman" w:eastAsia="Times New Roman" w:hAnsi="Times New Roman" w:cs="Times New Roman"/>
                <w:sz w:val="24"/>
                <w:szCs w:val="24"/>
                <w:lang w:eastAsia="es-CL"/>
              </w:rPr>
            </w:pPr>
            <w:r w:rsidRPr="00A46DAD">
              <w:rPr>
                <w:rFonts w:ascii="Calibri" w:eastAsia="Times New Roman" w:hAnsi="Calibri" w:cs="Calibri"/>
                <w:color w:val="0D0D0D"/>
                <w:sz w:val="19"/>
                <w:szCs w:val="19"/>
                <w:lang w:eastAsia="es-CL"/>
              </w:rPr>
              <w:t>Avance</w:t>
            </w:r>
          </w:p>
        </w:tc>
        <w:tc>
          <w:tcPr>
            <w:tcW w:w="0" w:type="auto"/>
            <w:hideMark/>
          </w:tcPr>
          <w:p w14:paraId="031B1B70" w14:textId="2939379D" w:rsidR="00A46DAD" w:rsidRPr="00A46DAD" w:rsidRDefault="00A46DAD" w:rsidP="00A46DAD">
            <w:pPr>
              <w:spacing w:after="0" w:line="480" w:lineRule="auto"/>
              <w:jc w:val="both"/>
              <w:rPr>
                <w:rFonts w:ascii="Times New Roman" w:eastAsia="Times New Roman" w:hAnsi="Times New Roman" w:cs="Times New Roman"/>
                <w:sz w:val="24"/>
                <w:szCs w:val="24"/>
                <w:lang w:eastAsia="es-CL"/>
              </w:rPr>
            </w:pPr>
            <w:r w:rsidRPr="00A46DAD">
              <w:rPr>
                <w:rFonts w:ascii="Calibri" w:eastAsia="Times New Roman" w:hAnsi="Calibri" w:cs="Calibri"/>
                <w:color w:val="0D0D0D"/>
                <w:sz w:val="19"/>
                <w:szCs w:val="19"/>
                <w:lang w:eastAsia="es-CL"/>
              </w:rPr>
              <w:t>Casos de Uso</w:t>
            </w:r>
          </w:p>
        </w:tc>
        <w:tc>
          <w:tcPr>
            <w:tcW w:w="0" w:type="auto"/>
            <w:hideMark/>
          </w:tcPr>
          <w:p w14:paraId="41F84073" w14:textId="7CC5D040" w:rsidR="00A46DAD" w:rsidRPr="00A46DAD" w:rsidRDefault="00A46DAD" w:rsidP="00A46DAD">
            <w:pPr>
              <w:spacing w:after="0" w:line="480" w:lineRule="auto"/>
              <w:jc w:val="both"/>
              <w:rPr>
                <w:rFonts w:ascii="Times New Roman" w:eastAsia="Times New Roman" w:hAnsi="Times New Roman" w:cs="Times New Roman"/>
                <w:sz w:val="24"/>
                <w:szCs w:val="24"/>
                <w:lang w:eastAsia="es-CL"/>
              </w:rPr>
            </w:pPr>
            <w:r w:rsidRPr="00A46DAD">
              <w:rPr>
                <w:rFonts w:ascii="Calibri" w:eastAsia="Times New Roman" w:hAnsi="Calibri" w:cs="Calibri"/>
                <w:color w:val="0D0D0D"/>
                <w:sz w:val="19"/>
                <w:szCs w:val="19"/>
                <w:lang w:eastAsia="es-CL"/>
              </w:rPr>
              <w:t>Descripciones detalladas de cómo interactuarán los usuarios con el sistema para lograr objetivos específicos.</w:t>
            </w:r>
          </w:p>
        </w:tc>
        <w:tc>
          <w:tcPr>
            <w:tcW w:w="0" w:type="auto"/>
            <w:hideMark/>
          </w:tcPr>
          <w:p w14:paraId="6BCD4E6C" w14:textId="7CA65571" w:rsidR="00A46DAD" w:rsidRPr="00A46DAD" w:rsidRDefault="00A46DAD" w:rsidP="00A46DAD">
            <w:pPr>
              <w:spacing w:after="0" w:line="480" w:lineRule="auto"/>
              <w:jc w:val="both"/>
              <w:rPr>
                <w:rFonts w:ascii="Times New Roman" w:eastAsia="Times New Roman" w:hAnsi="Times New Roman" w:cs="Times New Roman"/>
                <w:sz w:val="24"/>
                <w:szCs w:val="24"/>
                <w:lang w:eastAsia="es-CL"/>
              </w:rPr>
            </w:pPr>
            <w:r w:rsidRPr="00A46DAD">
              <w:rPr>
                <w:rFonts w:ascii="Calibri" w:eastAsia="Times New Roman" w:hAnsi="Calibri" w:cs="Calibri"/>
                <w:color w:val="0D0D0D"/>
                <w:sz w:val="19"/>
                <w:szCs w:val="19"/>
                <w:lang w:eastAsia="es-CL"/>
              </w:rPr>
              <w:t>Los casos de uso son fundamentales para comprender los requisitos del sistema desde la perspectiva del usuario y garantizar que se cumplan sus necesidades.</w:t>
            </w:r>
          </w:p>
        </w:tc>
      </w:tr>
      <w:tr w:rsidR="00A46DAD" w:rsidRPr="00A46DAD" w14:paraId="1D01C9A5" w14:textId="77777777" w:rsidTr="00A46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2"/>
        </w:trPr>
        <w:tc>
          <w:tcPr>
            <w:tcW w:w="0" w:type="auto"/>
            <w:hideMark/>
          </w:tcPr>
          <w:p w14:paraId="322F2ECC" w14:textId="7B90CD87" w:rsidR="00A46DAD" w:rsidRPr="00A46DAD" w:rsidRDefault="00A46DAD" w:rsidP="00A46DAD">
            <w:pPr>
              <w:spacing w:after="0" w:line="480" w:lineRule="auto"/>
              <w:jc w:val="both"/>
              <w:rPr>
                <w:rFonts w:ascii="Times New Roman" w:eastAsia="Times New Roman" w:hAnsi="Times New Roman" w:cs="Times New Roman"/>
                <w:sz w:val="24"/>
                <w:szCs w:val="24"/>
                <w:lang w:eastAsia="es-CL"/>
              </w:rPr>
            </w:pPr>
            <w:r w:rsidRPr="00A46DAD">
              <w:rPr>
                <w:rFonts w:ascii="Calibri" w:eastAsia="Times New Roman" w:hAnsi="Calibri" w:cs="Calibri"/>
                <w:color w:val="0D0D0D"/>
                <w:sz w:val="19"/>
                <w:szCs w:val="19"/>
                <w:lang w:eastAsia="es-CL"/>
              </w:rPr>
              <w:t>Avance</w:t>
            </w:r>
          </w:p>
        </w:tc>
        <w:tc>
          <w:tcPr>
            <w:tcW w:w="0" w:type="auto"/>
            <w:hideMark/>
          </w:tcPr>
          <w:p w14:paraId="57232086" w14:textId="444DC2B3" w:rsidR="00A46DAD" w:rsidRPr="00A46DAD" w:rsidRDefault="00A46DAD" w:rsidP="00A46DAD">
            <w:pPr>
              <w:spacing w:after="0" w:line="480" w:lineRule="auto"/>
              <w:jc w:val="both"/>
              <w:rPr>
                <w:rFonts w:ascii="Times New Roman" w:eastAsia="Times New Roman" w:hAnsi="Times New Roman" w:cs="Times New Roman"/>
                <w:sz w:val="24"/>
                <w:szCs w:val="24"/>
                <w:lang w:eastAsia="es-CL"/>
              </w:rPr>
            </w:pPr>
            <w:r w:rsidRPr="00A46DAD">
              <w:rPr>
                <w:rFonts w:ascii="Calibri" w:eastAsia="Times New Roman" w:hAnsi="Calibri" w:cs="Calibri"/>
                <w:color w:val="0D0D0D"/>
                <w:sz w:val="19"/>
                <w:szCs w:val="19"/>
                <w:lang w:eastAsia="es-CL"/>
              </w:rPr>
              <w:t>Informe de Pruebas Unitarias</w:t>
            </w:r>
          </w:p>
        </w:tc>
        <w:tc>
          <w:tcPr>
            <w:tcW w:w="0" w:type="auto"/>
            <w:hideMark/>
          </w:tcPr>
          <w:p w14:paraId="79A39B67" w14:textId="238962C5" w:rsidR="00A46DAD" w:rsidRPr="00A46DAD" w:rsidRDefault="00A46DAD" w:rsidP="00A46DAD">
            <w:pPr>
              <w:spacing w:after="0" w:line="480" w:lineRule="auto"/>
              <w:jc w:val="both"/>
              <w:rPr>
                <w:rFonts w:ascii="Times New Roman" w:eastAsia="Times New Roman" w:hAnsi="Times New Roman" w:cs="Times New Roman"/>
                <w:sz w:val="24"/>
                <w:szCs w:val="24"/>
                <w:lang w:eastAsia="es-CL"/>
              </w:rPr>
            </w:pPr>
            <w:r w:rsidRPr="00A46DAD">
              <w:rPr>
                <w:rFonts w:ascii="Calibri" w:eastAsia="Times New Roman" w:hAnsi="Calibri" w:cs="Calibri"/>
                <w:color w:val="0D0D0D"/>
                <w:sz w:val="19"/>
                <w:szCs w:val="19"/>
                <w:lang w:eastAsia="es-CL"/>
              </w:rPr>
              <w:t>Un informe que documenta las pruebas unitarias realizadas en el código para verificar su correcto funcionamiento a nivel de componentes individuales.</w:t>
            </w:r>
          </w:p>
        </w:tc>
        <w:tc>
          <w:tcPr>
            <w:tcW w:w="0" w:type="auto"/>
            <w:hideMark/>
          </w:tcPr>
          <w:p w14:paraId="148DBFBF" w14:textId="341DF01D" w:rsidR="00A46DAD" w:rsidRPr="00A46DAD" w:rsidRDefault="00A46DAD" w:rsidP="00A46DAD">
            <w:pPr>
              <w:spacing w:after="0" w:line="480" w:lineRule="auto"/>
              <w:jc w:val="both"/>
              <w:rPr>
                <w:rFonts w:ascii="Times New Roman" w:eastAsia="Times New Roman" w:hAnsi="Times New Roman" w:cs="Times New Roman"/>
                <w:sz w:val="24"/>
                <w:szCs w:val="24"/>
                <w:lang w:eastAsia="es-CL"/>
              </w:rPr>
            </w:pPr>
            <w:r w:rsidRPr="00A46DAD">
              <w:rPr>
                <w:rFonts w:ascii="Calibri" w:eastAsia="Times New Roman" w:hAnsi="Calibri" w:cs="Calibri"/>
                <w:color w:val="0D0D0D"/>
                <w:sz w:val="19"/>
                <w:szCs w:val="19"/>
                <w:lang w:eastAsia="es-CL"/>
              </w:rPr>
              <w:t>Las pruebas unitarias son fundamentales para garantizar la calidad del código y la detección temprana de errores.</w:t>
            </w:r>
          </w:p>
        </w:tc>
      </w:tr>
      <w:tr w:rsidR="00A46DAD" w:rsidRPr="00A46DAD" w14:paraId="5C2A9DE7" w14:textId="77777777" w:rsidTr="00A46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2"/>
        </w:trPr>
        <w:tc>
          <w:tcPr>
            <w:tcW w:w="0" w:type="auto"/>
            <w:hideMark/>
          </w:tcPr>
          <w:p w14:paraId="68A18ED0" w14:textId="0F89BBD0" w:rsidR="00A46DAD" w:rsidRPr="00A46DAD" w:rsidRDefault="00A46DAD" w:rsidP="00A46DAD">
            <w:pPr>
              <w:spacing w:after="0" w:line="480" w:lineRule="auto"/>
              <w:jc w:val="both"/>
              <w:rPr>
                <w:rFonts w:ascii="Times New Roman" w:eastAsia="Times New Roman" w:hAnsi="Times New Roman" w:cs="Times New Roman"/>
                <w:sz w:val="24"/>
                <w:szCs w:val="24"/>
                <w:lang w:eastAsia="es-CL"/>
              </w:rPr>
            </w:pPr>
            <w:r w:rsidRPr="00A46DAD">
              <w:rPr>
                <w:rFonts w:ascii="Calibri" w:eastAsia="Times New Roman" w:hAnsi="Calibri" w:cs="Calibri"/>
                <w:color w:val="0D0D0D"/>
                <w:sz w:val="19"/>
                <w:szCs w:val="19"/>
                <w:lang w:eastAsia="es-CL"/>
              </w:rPr>
              <w:lastRenderedPageBreak/>
              <w:t>Avance</w:t>
            </w:r>
          </w:p>
        </w:tc>
        <w:tc>
          <w:tcPr>
            <w:tcW w:w="0" w:type="auto"/>
            <w:hideMark/>
          </w:tcPr>
          <w:p w14:paraId="18F0B388" w14:textId="67A98081" w:rsidR="00A46DAD" w:rsidRPr="00A46DAD" w:rsidRDefault="00A46DAD" w:rsidP="00A46DAD">
            <w:pPr>
              <w:spacing w:after="0" w:line="480" w:lineRule="auto"/>
              <w:jc w:val="both"/>
              <w:rPr>
                <w:rFonts w:ascii="Times New Roman" w:eastAsia="Times New Roman" w:hAnsi="Times New Roman" w:cs="Times New Roman"/>
                <w:sz w:val="24"/>
                <w:szCs w:val="24"/>
                <w:lang w:eastAsia="es-CL"/>
              </w:rPr>
            </w:pPr>
            <w:r w:rsidRPr="00A46DAD">
              <w:rPr>
                <w:rFonts w:ascii="Calibri" w:eastAsia="Times New Roman" w:hAnsi="Calibri" w:cs="Calibri"/>
                <w:color w:val="0D0D0D"/>
                <w:sz w:val="19"/>
                <w:szCs w:val="19"/>
                <w:lang w:eastAsia="es-CL"/>
              </w:rPr>
              <w:t>Código Fuente (</w:t>
            </w:r>
            <w:proofErr w:type="spellStart"/>
            <w:r w:rsidRPr="00A46DAD">
              <w:rPr>
                <w:rFonts w:ascii="Calibri" w:eastAsia="Times New Roman" w:hAnsi="Calibri" w:cs="Calibri"/>
                <w:color w:val="0D0D0D"/>
                <w:sz w:val="19"/>
                <w:szCs w:val="19"/>
                <w:lang w:eastAsia="es-CL"/>
              </w:rPr>
              <w:t>Frontend</w:t>
            </w:r>
            <w:proofErr w:type="spellEnd"/>
            <w:r w:rsidRPr="00A46DAD">
              <w:rPr>
                <w:rFonts w:ascii="Calibri" w:eastAsia="Times New Roman" w:hAnsi="Calibri" w:cs="Calibri"/>
                <w:color w:val="0D0D0D"/>
                <w:sz w:val="19"/>
                <w:szCs w:val="19"/>
                <w:lang w:eastAsia="es-CL"/>
              </w:rPr>
              <w:t xml:space="preserve"> y </w:t>
            </w:r>
            <w:proofErr w:type="spellStart"/>
            <w:r w:rsidRPr="00A46DAD">
              <w:rPr>
                <w:rFonts w:ascii="Calibri" w:eastAsia="Times New Roman" w:hAnsi="Calibri" w:cs="Calibri"/>
                <w:color w:val="0D0D0D"/>
                <w:sz w:val="19"/>
                <w:szCs w:val="19"/>
                <w:lang w:eastAsia="es-CL"/>
              </w:rPr>
              <w:t>Backend</w:t>
            </w:r>
            <w:proofErr w:type="spellEnd"/>
            <w:r w:rsidRPr="00A46DAD">
              <w:rPr>
                <w:rFonts w:ascii="Calibri" w:eastAsia="Times New Roman" w:hAnsi="Calibri" w:cs="Calibri"/>
                <w:color w:val="0D0D0D"/>
                <w:sz w:val="19"/>
                <w:szCs w:val="19"/>
                <w:lang w:eastAsia="es-CL"/>
              </w:rPr>
              <w:t>)</w:t>
            </w:r>
          </w:p>
        </w:tc>
        <w:tc>
          <w:tcPr>
            <w:tcW w:w="0" w:type="auto"/>
            <w:hideMark/>
          </w:tcPr>
          <w:p w14:paraId="65242672" w14:textId="48A30EA0" w:rsidR="00A46DAD" w:rsidRPr="00A46DAD" w:rsidRDefault="00A46DAD" w:rsidP="00A46DAD">
            <w:pPr>
              <w:spacing w:after="0" w:line="480" w:lineRule="auto"/>
              <w:jc w:val="both"/>
              <w:rPr>
                <w:rFonts w:ascii="Times New Roman" w:eastAsia="Times New Roman" w:hAnsi="Times New Roman" w:cs="Times New Roman"/>
                <w:sz w:val="24"/>
                <w:szCs w:val="24"/>
                <w:lang w:eastAsia="es-CL"/>
              </w:rPr>
            </w:pPr>
            <w:r w:rsidRPr="00A46DAD">
              <w:rPr>
                <w:rFonts w:ascii="Calibri" w:eastAsia="Times New Roman" w:hAnsi="Calibri" w:cs="Calibri"/>
                <w:color w:val="0D0D0D"/>
                <w:sz w:val="19"/>
                <w:szCs w:val="19"/>
                <w:lang w:eastAsia="es-CL"/>
              </w:rPr>
              <w:t xml:space="preserve">El código fuente del </w:t>
            </w:r>
            <w:proofErr w:type="spellStart"/>
            <w:r w:rsidRPr="00A46DAD">
              <w:rPr>
                <w:rFonts w:ascii="Calibri" w:eastAsia="Times New Roman" w:hAnsi="Calibri" w:cs="Calibri"/>
                <w:color w:val="0D0D0D"/>
                <w:sz w:val="19"/>
                <w:szCs w:val="19"/>
                <w:lang w:eastAsia="es-CL"/>
              </w:rPr>
              <w:t>frontend</w:t>
            </w:r>
            <w:proofErr w:type="spellEnd"/>
            <w:r w:rsidRPr="00A46DAD">
              <w:rPr>
                <w:rFonts w:ascii="Calibri" w:eastAsia="Times New Roman" w:hAnsi="Calibri" w:cs="Calibri"/>
                <w:color w:val="0D0D0D"/>
                <w:sz w:val="19"/>
                <w:szCs w:val="19"/>
                <w:lang w:eastAsia="es-CL"/>
              </w:rPr>
              <w:t xml:space="preserve"> y </w:t>
            </w:r>
            <w:proofErr w:type="spellStart"/>
            <w:r w:rsidRPr="00A46DAD">
              <w:rPr>
                <w:rFonts w:ascii="Calibri" w:eastAsia="Times New Roman" w:hAnsi="Calibri" w:cs="Calibri"/>
                <w:color w:val="0D0D0D"/>
                <w:sz w:val="19"/>
                <w:szCs w:val="19"/>
                <w:lang w:eastAsia="es-CL"/>
              </w:rPr>
              <w:t>backend</w:t>
            </w:r>
            <w:proofErr w:type="spellEnd"/>
            <w:r w:rsidRPr="00A46DAD">
              <w:rPr>
                <w:rFonts w:ascii="Calibri" w:eastAsia="Times New Roman" w:hAnsi="Calibri" w:cs="Calibri"/>
                <w:color w:val="0D0D0D"/>
                <w:sz w:val="19"/>
                <w:szCs w:val="19"/>
                <w:lang w:eastAsia="es-CL"/>
              </w:rPr>
              <w:t xml:space="preserve"> del sistema, incluyendo comentarios descriptivos y convenciones de codificación.</w:t>
            </w:r>
          </w:p>
        </w:tc>
        <w:tc>
          <w:tcPr>
            <w:tcW w:w="0" w:type="auto"/>
            <w:hideMark/>
          </w:tcPr>
          <w:p w14:paraId="36E3CC8A" w14:textId="4ACA7432" w:rsidR="00A46DAD" w:rsidRPr="00A46DAD" w:rsidRDefault="00A46DAD" w:rsidP="00A46DAD">
            <w:pPr>
              <w:spacing w:after="0" w:line="480" w:lineRule="auto"/>
              <w:jc w:val="both"/>
              <w:rPr>
                <w:rFonts w:ascii="Times New Roman" w:eastAsia="Times New Roman" w:hAnsi="Times New Roman" w:cs="Times New Roman"/>
                <w:sz w:val="24"/>
                <w:szCs w:val="24"/>
                <w:lang w:eastAsia="es-CL"/>
              </w:rPr>
            </w:pPr>
            <w:r w:rsidRPr="00A46DAD">
              <w:rPr>
                <w:rFonts w:ascii="Calibri" w:eastAsia="Times New Roman" w:hAnsi="Calibri" w:cs="Calibri"/>
                <w:color w:val="0D0D0D"/>
                <w:sz w:val="19"/>
                <w:szCs w:val="19"/>
                <w:lang w:eastAsia="es-CL"/>
              </w:rPr>
              <w:t>El código fuente es la base del sistema y debe estar bien estructurado, documentado y probado para garantizar su mantenibilidad y escalabilidad.</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bl>
    <w:tbl>
      <w:tblPr>
        <w:tblW w:w="10754" w:type="dxa"/>
        <w:jc w:val="center"/>
        <w:tblCellMar>
          <w:top w:w="15" w:type="dxa"/>
          <w:left w:w="15" w:type="dxa"/>
          <w:bottom w:w="15" w:type="dxa"/>
          <w:right w:w="15" w:type="dxa"/>
        </w:tblCellMar>
        <w:tblLook w:val="04A0" w:firstRow="1" w:lastRow="0" w:firstColumn="1" w:lastColumn="0" w:noHBand="0" w:noVBand="1"/>
      </w:tblPr>
      <w:tblGrid>
        <w:gridCol w:w="1543"/>
        <w:gridCol w:w="1592"/>
        <w:gridCol w:w="1620"/>
        <w:gridCol w:w="1592"/>
        <w:gridCol w:w="1341"/>
        <w:gridCol w:w="1308"/>
        <w:gridCol w:w="1758"/>
      </w:tblGrid>
      <w:tr w:rsidR="00A46DAD" w:rsidRPr="00A46DAD" w14:paraId="02F67F08" w14:textId="77777777" w:rsidTr="00A46DAD">
        <w:trPr>
          <w:jc w:val="center"/>
        </w:trPr>
        <w:tc>
          <w:tcPr>
            <w:tcW w:w="1642" w:type="dxa"/>
            <w:tcBorders>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7E4976D8" w14:textId="77777777"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t>Diseño de interfaces de usuario</w:t>
            </w:r>
          </w:p>
        </w:tc>
        <w:tc>
          <w:tcPr>
            <w:tcW w:w="0" w:type="auto"/>
            <w:tcBorders>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63613EB1" w14:textId="77777777"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t xml:space="preserve">Creación de mockups y </w:t>
            </w:r>
            <w:proofErr w:type="spellStart"/>
            <w:r w:rsidRPr="00A46DAD">
              <w:rPr>
                <w:rFonts w:ascii="Roboto" w:eastAsia="Times New Roman" w:hAnsi="Roboto" w:cs="Times New Roman"/>
                <w:color w:val="0D0D0D"/>
                <w:sz w:val="18"/>
                <w:szCs w:val="18"/>
                <w:lang w:eastAsia="es-CL"/>
              </w:rPr>
              <w:t>wireframes</w:t>
            </w:r>
            <w:proofErr w:type="spellEnd"/>
          </w:p>
        </w:tc>
        <w:tc>
          <w:tcPr>
            <w:tcW w:w="0" w:type="auto"/>
            <w:tcBorders>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24AF00D1" w14:textId="77777777"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t xml:space="preserve">Desarrollar los bocetos iniciales de la interfaz de usuario mediante mockups y </w:t>
            </w:r>
            <w:proofErr w:type="spellStart"/>
            <w:r w:rsidRPr="00A46DAD">
              <w:rPr>
                <w:rFonts w:ascii="Roboto" w:eastAsia="Times New Roman" w:hAnsi="Roboto" w:cs="Times New Roman"/>
                <w:color w:val="0D0D0D"/>
                <w:sz w:val="18"/>
                <w:szCs w:val="18"/>
                <w:lang w:eastAsia="es-CL"/>
              </w:rPr>
              <w:t>wireframes</w:t>
            </w:r>
            <w:proofErr w:type="spellEnd"/>
            <w:r w:rsidRPr="00A46DAD">
              <w:rPr>
                <w:rFonts w:ascii="Roboto" w:eastAsia="Times New Roman" w:hAnsi="Roboto" w:cs="Times New Roman"/>
                <w:color w:val="0D0D0D"/>
                <w:sz w:val="18"/>
                <w:szCs w:val="18"/>
                <w:lang w:eastAsia="es-CL"/>
              </w:rPr>
              <w:t>.</w:t>
            </w:r>
          </w:p>
        </w:tc>
        <w:tc>
          <w:tcPr>
            <w:tcW w:w="1033" w:type="dxa"/>
            <w:tcBorders>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68BF16B5" w14:textId="77777777"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t xml:space="preserve">Herramientas de diseño (por ejemplo, </w:t>
            </w:r>
            <w:proofErr w:type="spellStart"/>
            <w:r w:rsidRPr="00A46DAD">
              <w:rPr>
                <w:rFonts w:ascii="Roboto" w:eastAsia="Times New Roman" w:hAnsi="Roboto" w:cs="Times New Roman"/>
                <w:color w:val="0D0D0D"/>
                <w:sz w:val="18"/>
                <w:szCs w:val="18"/>
                <w:lang w:eastAsia="es-CL"/>
              </w:rPr>
              <w:t>Figma</w:t>
            </w:r>
            <w:proofErr w:type="spellEnd"/>
            <w:r w:rsidRPr="00A46DAD">
              <w:rPr>
                <w:rFonts w:ascii="Roboto" w:eastAsia="Times New Roman" w:hAnsi="Roboto" w:cs="Times New Roman"/>
                <w:color w:val="0D0D0D"/>
                <w:sz w:val="18"/>
                <w:szCs w:val="18"/>
                <w:lang w:eastAsia="es-CL"/>
              </w:rPr>
              <w:t>, Adobe XD)</w:t>
            </w:r>
          </w:p>
        </w:tc>
        <w:tc>
          <w:tcPr>
            <w:tcW w:w="1674" w:type="dxa"/>
            <w:tcBorders>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05D71438" w14:textId="77777777"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t>2 semanas</w:t>
            </w:r>
          </w:p>
        </w:tc>
        <w:tc>
          <w:tcPr>
            <w:tcW w:w="0" w:type="auto"/>
            <w:tcBorders>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272F627D" w14:textId="427B32E1"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t>Italo Brignardello</w:t>
            </w:r>
          </w:p>
        </w:tc>
        <w:tc>
          <w:tcPr>
            <w:tcW w:w="0" w:type="auto"/>
            <w:tcBorders>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5FE22D73" w14:textId="77777777"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t>La tarea requiere la colaboración con el equipo para obtener retroalimentación y realizar ajustes según sea necesario.</w:t>
            </w:r>
          </w:p>
        </w:tc>
      </w:tr>
      <w:tr w:rsidR="00A46DAD" w:rsidRPr="00A46DAD" w14:paraId="796477CA" w14:textId="77777777" w:rsidTr="00A46DAD">
        <w:trPr>
          <w:jc w:val="center"/>
        </w:trPr>
        <w:tc>
          <w:tcPr>
            <w:tcW w:w="1642" w:type="dxa"/>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4573F8BF" w14:textId="57A8606A"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t>Desarrollo de aplicaciones</w:t>
            </w:r>
          </w:p>
        </w:tc>
        <w:tc>
          <w:tcPr>
            <w:tcW w:w="0" w:type="auto"/>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0D1AA2FD" w14:textId="77777777"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t>Configuración del entorno de desarrollo</w:t>
            </w:r>
          </w:p>
        </w:tc>
        <w:tc>
          <w:tcPr>
            <w:tcW w:w="0" w:type="auto"/>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51EB8818" w14:textId="77777777"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t xml:space="preserve">Preparar el entorno de desarrollo con todas las herramientas necesarias para </w:t>
            </w:r>
            <w:r w:rsidRPr="00A46DAD">
              <w:rPr>
                <w:rFonts w:ascii="Roboto" w:eastAsia="Times New Roman" w:hAnsi="Roboto" w:cs="Times New Roman"/>
                <w:color w:val="0D0D0D"/>
                <w:sz w:val="18"/>
                <w:szCs w:val="18"/>
                <w:lang w:eastAsia="es-CL"/>
              </w:rPr>
              <w:lastRenderedPageBreak/>
              <w:t>comenzar a codificar.</w:t>
            </w:r>
          </w:p>
        </w:tc>
        <w:tc>
          <w:tcPr>
            <w:tcW w:w="1033" w:type="dxa"/>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53D0E5CC" w14:textId="77777777"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lastRenderedPageBreak/>
              <w:t>Instalación de software, configuración de repositorio Git</w:t>
            </w:r>
          </w:p>
        </w:tc>
        <w:tc>
          <w:tcPr>
            <w:tcW w:w="1674" w:type="dxa"/>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100C9E3A" w14:textId="77777777"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t>3 semanas</w:t>
            </w:r>
          </w:p>
        </w:tc>
        <w:tc>
          <w:tcPr>
            <w:tcW w:w="0" w:type="auto"/>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4F1EC5C0" w14:textId="7A0FF94E"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t>Claudio Sánchez</w:t>
            </w:r>
          </w:p>
        </w:tc>
        <w:tc>
          <w:tcPr>
            <w:tcW w:w="0" w:type="auto"/>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6A9536CE" w14:textId="77777777"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t xml:space="preserve">Es importante que todos los miembros del equipo tengan un entorno de desarrollo consistente y </w:t>
            </w:r>
            <w:r w:rsidRPr="00A46DAD">
              <w:rPr>
                <w:rFonts w:ascii="Roboto" w:eastAsia="Times New Roman" w:hAnsi="Roboto" w:cs="Times New Roman"/>
                <w:color w:val="0D0D0D"/>
                <w:sz w:val="18"/>
                <w:szCs w:val="18"/>
                <w:lang w:eastAsia="es-CL"/>
              </w:rPr>
              <w:lastRenderedPageBreak/>
              <w:t>configurado correctamente.</w:t>
            </w:r>
          </w:p>
        </w:tc>
      </w:tr>
      <w:tr w:rsidR="00A46DAD" w:rsidRPr="00A46DAD" w14:paraId="14D10205" w14:textId="77777777" w:rsidTr="00A46DAD">
        <w:trPr>
          <w:jc w:val="center"/>
        </w:trPr>
        <w:tc>
          <w:tcPr>
            <w:tcW w:w="1642" w:type="dxa"/>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1E54835C" w14:textId="77777777"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lastRenderedPageBreak/>
              <w:t>Gestión de proyectos</w:t>
            </w:r>
          </w:p>
        </w:tc>
        <w:tc>
          <w:tcPr>
            <w:tcW w:w="0" w:type="auto"/>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2B402761" w14:textId="77777777"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t>Reuniones de seguimiento semanales</w:t>
            </w:r>
          </w:p>
        </w:tc>
        <w:tc>
          <w:tcPr>
            <w:tcW w:w="0" w:type="auto"/>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57338E9A" w14:textId="77777777"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t>Realizar reuniones semanales para hacer seguimiento del progreso, identificar posibles problemas y planificar las próximas tareas.</w:t>
            </w:r>
          </w:p>
        </w:tc>
        <w:tc>
          <w:tcPr>
            <w:tcW w:w="1033" w:type="dxa"/>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6FF28608" w14:textId="77777777"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t>Agenda de reuniones, herramientas de gestión de proyectos (por ejemplo, Trello, Jira)</w:t>
            </w:r>
          </w:p>
        </w:tc>
        <w:tc>
          <w:tcPr>
            <w:tcW w:w="1674" w:type="dxa"/>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460CC3D0" w14:textId="77777777"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t>Durante todo el proyecto</w:t>
            </w:r>
          </w:p>
        </w:tc>
        <w:tc>
          <w:tcPr>
            <w:tcW w:w="0" w:type="auto"/>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72C0D368" w14:textId="77777777"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t>Equipo completo</w:t>
            </w:r>
          </w:p>
        </w:tc>
        <w:tc>
          <w:tcPr>
            <w:tcW w:w="0" w:type="auto"/>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6A7B3C9B" w14:textId="77777777"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t>Estas reuniones son fundamentales para mantener al equipo alineado y tomar decisiones basadas en el progreso y los obstáculos encontrados.</w:t>
            </w:r>
          </w:p>
        </w:tc>
      </w:tr>
      <w:tr w:rsidR="00A46DAD" w:rsidRPr="00A46DAD" w14:paraId="4DC388F1" w14:textId="77777777" w:rsidTr="00A46DAD">
        <w:trPr>
          <w:jc w:val="center"/>
        </w:trPr>
        <w:tc>
          <w:tcPr>
            <w:tcW w:w="1642" w:type="dxa"/>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31472906" w14:textId="77777777"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t xml:space="preserve">Documentación del </w:t>
            </w:r>
            <w:proofErr w:type="spellStart"/>
            <w:r w:rsidRPr="00A46DAD">
              <w:rPr>
                <w:rFonts w:ascii="Roboto" w:eastAsia="Times New Roman" w:hAnsi="Roboto" w:cs="Times New Roman"/>
                <w:color w:val="0D0D0D"/>
                <w:sz w:val="18"/>
                <w:szCs w:val="18"/>
                <w:lang w:eastAsia="es-CL"/>
              </w:rPr>
              <w:t>frontend</w:t>
            </w:r>
            <w:proofErr w:type="spellEnd"/>
          </w:p>
        </w:tc>
        <w:tc>
          <w:tcPr>
            <w:tcW w:w="0" w:type="auto"/>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11FD8F4B" w14:textId="77777777"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t xml:space="preserve">Elaboración de documentación del </w:t>
            </w:r>
            <w:proofErr w:type="spellStart"/>
            <w:r w:rsidRPr="00A46DAD">
              <w:rPr>
                <w:rFonts w:ascii="Roboto" w:eastAsia="Times New Roman" w:hAnsi="Roboto" w:cs="Times New Roman"/>
                <w:color w:val="0D0D0D"/>
                <w:sz w:val="18"/>
                <w:szCs w:val="18"/>
                <w:lang w:eastAsia="es-CL"/>
              </w:rPr>
              <w:t>frontend</w:t>
            </w:r>
            <w:proofErr w:type="spellEnd"/>
          </w:p>
        </w:tc>
        <w:tc>
          <w:tcPr>
            <w:tcW w:w="0" w:type="auto"/>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476EE7FE" w14:textId="77777777"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t xml:space="preserve">Documentar el código y funcionalidades implementadas en el </w:t>
            </w:r>
            <w:proofErr w:type="spellStart"/>
            <w:r w:rsidRPr="00A46DAD">
              <w:rPr>
                <w:rFonts w:ascii="Roboto" w:eastAsia="Times New Roman" w:hAnsi="Roboto" w:cs="Times New Roman"/>
                <w:color w:val="0D0D0D"/>
                <w:sz w:val="18"/>
                <w:szCs w:val="18"/>
                <w:lang w:eastAsia="es-CL"/>
              </w:rPr>
              <w:t>frontend</w:t>
            </w:r>
            <w:proofErr w:type="spellEnd"/>
            <w:r w:rsidRPr="00A46DAD">
              <w:rPr>
                <w:rFonts w:ascii="Roboto" w:eastAsia="Times New Roman" w:hAnsi="Roboto" w:cs="Times New Roman"/>
                <w:color w:val="0D0D0D"/>
                <w:sz w:val="18"/>
                <w:szCs w:val="18"/>
                <w:lang w:eastAsia="es-CL"/>
              </w:rPr>
              <w:t xml:space="preserve"> del sistema.</w:t>
            </w:r>
          </w:p>
        </w:tc>
        <w:tc>
          <w:tcPr>
            <w:tcW w:w="1033" w:type="dxa"/>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04C6DA83" w14:textId="77777777"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t xml:space="preserve">Herramientas de documentación (por ejemplo, </w:t>
            </w:r>
            <w:proofErr w:type="spellStart"/>
            <w:r w:rsidRPr="00A46DAD">
              <w:rPr>
                <w:rFonts w:ascii="Roboto" w:eastAsia="Times New Roman" w:hAnsi="Roboto" w:cs="Times New Roman"/>
                <w:color w:val="0D0D0D"/>
                <w:sz w:val="18"/>
                <w:szCs w:val="18"/>
                <w:lang w:eastAsia="es-CL"/>
              </w:rPr>
              <w:t>Markdown</w:t>
            </w:r>
            <w:proofErr w:type="spellEnd"/>
            <w:r w:rsidRPr="00A46DAD">
              <w:rPr>
                <w:rFonts w:ascii="Roboto" w:eastAsia="Times New Roman" w:hAnsi="Roboto" w:cs="Times New Roman"/>
                <w:color w:val="0D0D0D"/>
                <w:sz w:val="18"/>
                <w:szCs w:val="18"/>
                <w:lang w:eastAsia="es-CL"/>
              </w:rPr>
              <w:t xml:space="preserve">, Google </w:t>
            </w:r>
            <w:proofErr w:type="spellStart"/>
            <w:r w:rsidRPr="00A46DAD">
              <w:rPr>
                <w:rFonts w:ascii="Roboto" w:eastAsia="Times New Roman" w:hAnsi="Roboto" w:cs="Times New Roman"/>
                <w:color w:val="0D0D0D"/>
                <w:sz w:val="18"/>
                <w:szCs w:val="18"/>
                <w:lang w:eastAsia="es-CL"/>
              </w:rPr>
              <w:t>Docs</w:t>
            </w:r>
            <w:proofErr w:type="spellEnd"/>
            <w:r w:rsidRPr="00A46DAD">
              <w:rPr>
                <w:rFonts w:ascii="Roboto" w:eastAsia="Times New Roman" w:hAnsi="Roboto" w:cs="Times New Roman"/>
                <w:color w:val="0D0D0D"/>
                <w:sz w:val="18"/>
                <w:szCs w:val="18"/>
                <w:lang w:eastAsia="es-CL"/>
              </w:rPr>
              <w:t>)</w:t>
            </w:r>
          </w:p>
        </w:tc>
        <w:tc>
          <w:tcPr>
            <w:tcW w:w="1674" w:type="dxa"/>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5BB981E5" w14:textId="77777777"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t>2 semanas</w:t>
            </w:r>
          </w:p>
        </w:tc>
        <w:tc>
          <w:tcPr>
            <w:tcW w:w="0" w:type="auto"/>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76B911C5" w14:textId="689860B0" w:rsidR="00A46DAD" w:rsidRPr="00A46DAD" w:rsidRDefault="009E007A"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t>Claudio Sánchez</w:t>
            </w:r>
          </w:p>
        </w:tc>
        <w:tc>
          <w:tcPr>
            <w:tcW w:w="0" w:type="auto"/>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34EB9BC4" w14:textId="77777777"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t xml:space="preserve">La documentación del </w:t>
            </w:r>
            <w:proofErr w:type="spellStart"/>
            <w:r w:rsidRPr="00A46DAD">
              <w:rPr>
                <w:rFonts w:ascii="Roboto" w:eastAsia="Times New Roman" w:hAnsi="Roboto" w:cs="Times New Roman"/>
                <w:color w:val="0D0D0D"/>
                <w:sz w:val="18"/>
                <w:szCs w:val="18"/>
                <w:lang w:eastAsia="es-CL"/>
              </w:rPr>
              <w:t>frontend</w:t>
            </w:r>
            <w:proofErr w:type="spellEnd"/>
            <w:r w:rsidRPr="00A46DAD">
              <w:rPr>
                <w:rFonts w:ascii="Roboto" w:eastAsia="Times New Roman" w:hAnsi="Roboto" w:cs="Times New Roman"/>
                <w:color w:val="0D0D0D"/>
                <w:sz w:val="18"/>
                <w:szCs w:val="18"/>
                <w:lang w:eastAsia="es-CL"/>
              </w:rPr>
              <w:t xml:space="preserve"> es esencial para comprender su funcionamiento y facilitar futuras actualizaciones o mantenimientos.</w:t>
            </w:r>
          </w:p>
        </w:tc>
      </w:tr>
      <w:tr w:rsidR="00A46DAD" w:rsidRPr="00A46DAD" w14:paraId="15FA60EB" w14:textId="77777777" w:rsidTr="00A46DAD">
        <w:trPr>
          <w:jc w:val="center"/>
        </w:trPr>
        <w:tc>
          <w:tcPr>
            <w:tcW w:w="1642" w:type="dxa"/>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61695E1D" w14:textId="585B6A5D"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t>Desarrollo de aplicaciones</w:t>
            </w:r>
          </w:p>
        </w:tc>
        <w:tc>
          <w:tcPr>
            <w:tcW w:w="0" w:type="auto"/>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224C7333" w14:textId="77777777"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t xml:space="preserve">Implementación del </w:t>
            </w:r>
            <w:proofErr w:type="spellStart"/>
            <w:r w:rsidRPr="00A46DAD">
              <w:rPr>
                <w:rFonts w:ascii="Roboto" w:eastAsia="Times New Roman" w:hAnsi="Roboto" w:cs="Times New Roman"/>
                <w:color w:val="0D0D0D"/>
                <w:sz w:val="18"/>
                <w:szCs w:val="18"/>
                <w:lang w:eastAsia="es-CL"/>
              </w:rPr>
              <w:t>frontend</w:t>
            </w:r>
            <w:proofErr w:type="spellEnd"/>
          </w:p>
        </w:tc>
        <w:tc>
          <w:tcPr>
            <w:tcW w:w="0" w:type="auto"/>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69EC3E3F" w14:textId="77777777"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t xml:space="preserve">Desarrollar el </w:t>
            </w:r>
            <w:proofErr w:type="spellStart"/>
            <w:r w:rsidRPr="00A46DAD">
              <w:rPr>
                <w:rFonts w:ascii="Roboto" w:eastAsia="Times New Roman" w:hAnsi="Roboto" w:cs="Times New Roman"/>
                <w:color w:val="0D0D0D"/>
                <w:sz w:val="18"/>
                <w:szCs w:val="18"/>
                <w:lang w:eastAsia="es-CL"/>
              </w:rPr>
              <w:t>frontend</w:t>
            </w:r>
            <w:proofErr w:type="spellEnd"/>
            <w:r w:rsidRPr="00A46DAD">
              <w:rPr>
                <w:rFonts w:ascii="Roboto" w:eastAsia="Times New Roman" w:hAnsi="Roboto" w:cs="Times New Roman"/>
                <w:color w:val="0D0D0D"/>
                <w:sz w:val="18"/>
                <w:szCs w:val="18"/>
                <w:lang w:eastAsia="es-CL"/>
              </w:rPr>
              <w:t xml:space="preserve"> del sistema de acuerdo a los mockups y </w:t>
            </w:r>
            <w:proofErr w:type="spellStart"/>
            <w:r w:rsidRPr="00A46DAD">
              <w:rPr>
                <w:rFonts w:ascii="Roboto" w:eastAsia="Times New Roman" w:hAnsi="Roboto" w:cs="Times New Roman"/>
                <w:color w:val="0D0D0D"/>
                <w:sz w:val="18"/>
                <w:szCs w:val="18"/>
                <w:lang w:eastAsia="es-CL"/>
              </w:rPr>
              <w:t>wireframes</w:t>
            </w:r>
            <w:proofErr w:type="spellEnd"/>
            <w:r w:rsidRPr="00A46DAD">
              <w:rPr>
                <w:rFonts w:ascii="Roboto" w:eastAsia="Times New Roman" w:hAnsi="Roboto" w:cs="Times New Roman"/>
                <w:color w:val="0D0D0D"/>
                <w:sz w:val="18"/>
                <w:szCs w:val="18"/>
                <w:lang w:eastAsia="es-CL"/>
              </w:rPr>
              <w:t xml:space="preserve"> definidos.</w:t>
            </w:r>
          </w:p>
        </w:tc>
        <w:tc>
          <w:tcPr>
            <w:tcW w:w="1033" w:type="dxa"/>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271CE51C" w14:textId="5BFE8FD0"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t xml:space="preserve">Herramientas de desarrollo </w:t>
            </w:r>
            <w:proofErr w:type="spellStart"/>
            <w:r w:rsidRPr="00A46DAD">
              <w:rPr>
                <w:rFonts w:ascii="Roboto" w:eastAsia="Times New Roman" w:hAnsi="Roboto" w:cs="Times New Roman"/>
                <w:color w:val="0D0D0D"/>
                <w:sz w:val="18"/>
                <w:szCs w:val="18"/>
                <w:lang w:eastAsia="es-CL"/>
              </w:rPr>
              <w:t>frontend</w:t>
            </w:r>
            <w:proofErr w:type="spellEnd"/>
          </w:p>
        </w:tc>
        <w:tc>
          <w:tcPr>
            <w:tcW w:w="1674" w:type="dxa"/>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1A8E1E11" w14:textId="77777777"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t>6 semanas</w:t>
            </w:r>
          </w:p>
        </w:tc>
        <w:tc>
          <w:tcPr>
            <w:tcW w:w="0" w:type="auto"/>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5924432C" w14:textId="77777777"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t>Ítalo Brignardello</w:t>
            </w:r>
          </w:p>
        </w:tc>
        <w:tc>
          <w:tcPr>
            <w:tcW w:w="0" w:type="auto"/>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5F31D662" w14:textId="77777777"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t xml:space="preserve">El desarrollo del </w:t>
            </w:r>
            <w:proofErr w:type="spellStart"/>
            <w:r w:rsidRPr="00A46DAD">
              <w:rPr>
                <w:rFonts w:ascii="Roboto" w:eastAsia="Times New Roman" w:hAnsi="Roboto" w:cs="Times New Roman"/>
                <w:color w:val="0D0D0D"/>
                <w:sz w:val="18"/>
                <w:szCs w:val="18"/>
                <w:lang w:eastAsia="es-CL"/>
              </w:rPr>
              <w:t>frontend</w:t>
            </w:r>
            <w:proofErr w:type="spellEnd"/>
            <w:r w:rsidRPr="00A46DAD">
              <w:rPr>
                <w:rFonts w:ascii="Roboto" w:eastAsia="Times New Roman" w:hAnsi="Roboto" w:cs="Times New Roman"/>
                <w:color w:val="0D0D0D"/>
                <w:sz w:val="18"/>
                <w:szCs w:val="18"/>
                <w:lang w:eastAsia="es-CL"/>
              </w:rPr>
              <w:t xml:space="preserve"> es una parte crítica del proyecto y requiere atención a detalle y </w:t>
            </w:r>
            <w:r w:rsidRPr="00A46DAD">
              <w:rPr>
                <w:rFonts w:ascii="Roboto" w:eastAsia="Times New Roman" w:hAnsi="Roboto" w:cs="Times New Roman"/>
                <w:color w:val="0D0D0D"/>
                <w:sz w:val="18"/>
                <w:szCs w:val="18"/>
                <w:lang w:eastAsia="es-CL"/>
              </w:rPr>
              <w:lastRenderedPageBreak/>
              <w:t>pruebas exhaustivas.</w:t>
            </w:r>
          </w:p>
        </w:tc>
      </w:tr>
      <w:tr w:rsidR="00A46DAD" w:rsidRPr="00A46DAD" w14:paraId="4D633DC0" w14:textId="77777777" w:rsidTr="00A46DAD">
        <w:trPr>
          <w:jc w:val="center"/>
        </w:trPr>
        <w:tc>
          <w:tcPr>
            <w:tcW w:w="1642" w:type="dxa"/>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4164DFC1" w14:textId="77777777"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lastRenderedPageBreak/>
              <w:t>Documentación de la Aplicación</w:t>
            </w:r>
          </w:p>
        </w:tc>
        <w:tc>
          <w:tcPr>
            <w:tcW w:w="0" w:type="auto"/>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55E8B46C" w14:textId="77777777"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t>Elaboración de documentación de la aplicación</w:t>
            </w:r>
          </w:p>
        </w:tc>
        <w:tc>
          <w:tcPr>
            <w:tcW w:w="0" w:type="auto"/>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5B5E6DBF" w14:textId="77777777"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t>Documentar la instalación, configuración y uso de la aplicación.</w:t>
            </w:r>
          </w:p>
        </w:tc>
        <w:tc>
          <w:tcPr>
            <w:tcW w:w="1033" w:type="dxa"/>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50A52269" w14:textId="77777777"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t xml:space="preserve">Herramientas de documentación (por ejemplo, </w:t>
            </w:r>
            <w:proofErr w:type="spellStart"/>
            <w:r w:rsidRPr="00A46DAD">
              <w:rPr>
                <w:rFonts w:ascii="Roboto" w:eastAsia="Times New Roman" w:hAnsi="Roboto" w:cs="Times New Roman"/>
                <w:color w:val="0D0D0D"/>
                <w:sz w:val="18"/>
                <w:szCs w:val="18"/>
                <w:lang w:eastAsia="es-CL"/>
              </w:rPr>
              <w:t>Markdown</w:t>
            </w:r>
            <w:proofErr w:type="spellEnd"/>
            <w:r w:rsidRPr="00A46DAD">
              <w:rPr>
                <w:rFonts w:ascii="Roboto" w:eastAsia="Times New Roman" w:hAnsi="Roboto" w:cs="Times New Roman"/>
                <w:color w:val="0D0D0D"/>
                <w:sz w:val="18"/>
                <w:szCs w:val="18"/>
                <w:lang w:eastAsia="es-CL"/>
              </w:rPr>
              <w:t xml:space="preserve">, Google </w:t>
            </w:r>
            <w:proofErr w:type="spellStart"/>
            <w:r w:rsidRPr="00A46DAD">
              <w:rPr>
                <w:rFonts w:ascii="Roboto" w:eastAsia="Times New Roman" w:hAnsi="Roboto" w:cs="Times New Roman"/>
                <w:color w:val="0D0D0D"/>
                <w:sz w:val="18"/>
                <w:szCs w:val="18"/>
                <w:lang w:eastAsia="es-CL"/>
              </w:rPr>
              <w:t>Docs</w:t>
            </w:r>
            <w:proofErr w:type="spellEnd"/>
            <w:r w:rsidRPr="00A46DAD">
              <w:rPr>
                <w:rFonts w:ascii="Roboto" w:eastAsia="Times New Roman" w:hAnsi="Roboto" w:cs="Times New Roman"/>
                <w:color w:val="0D0D0D"/>
                <w:sz w:val="18"/>
                <w:szCs w:val="18"/>
                <w:lang w:eastAsia="es-CL"/>
              </w:rPr>
              <w:t>)</w:t>
            </w:r>
          </w:p>
        </w:tc>
        <w:tc>
          <w:tcPr>
            <w:tcW w:w="1674" w:type="dxa"/>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6A25F0CE" w14:textId="77777777"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t>2 semanas</w:t>
            </w:r>
          </w:p>
        </w:tc>
        <w:tc>
          <w:tcPr>
            <w:tcW w:w="0" w:type="auto"/>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4C9406CC" w14:textId="4A43B27A"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t>Claudio Sánchez</w:t>
            </w:r>
          </w:p>
        </w:tc>
        <w:tc>
          <w:tcPr>
            <w:tcW w:w="0" w:type="auto"/>
            <w:tcBorders>
              <w:top w:val="single" w:sz="4" w:space="0" w:color="0D0D0D"/>
              <w:left w:val="single" w:sz="4" w:space="0" w:color="0D0D0D"/>
              <w:bottom w:val="single" w:sz="4" w:space="0" w:color="0D0D0D"/>
              <w:right w:val="single" w:sz="4" w:space="0" w:color="0D0D0D"/>
            </w:tcBorders>
            <w:tcMar>
              <w:top w:w="100" w:type="dxa"/>
              <w:left w:w="100" w:type="dxa"/>
              <w:bottom w:w="100" w:type="dxa"/>
              <w:right w:w="100" w:type="dxa"/>
            </w:tcMar>
            <w:vAlign w:val="center"/>
            <w:hideMark/>
          </w:tcPr>
          <w:p w14:paraId="65D59287" w14:textId="77777777" w:rsidR="00A46DAD" w:rsidRPr="00A46DAD" w:rsidRDefault="00A46DAD" w:rsidP="00A46DAD">
            <w:pPr>
              <w:spacing w:before="40" w:after="0" w:line="480" w:lineRule="auto"/>
              <w:ind w:right="144" w:hanging="144"/>
              <w:jc w:val="right"/>
              <w:rPr>
                <w:rFonts w:ascii="Times New Roman" w:eastAsia="Times New Roman" w:hAnsi="Times New Roman" w:cs="Times New Roman"/>
                <w:sz w:val="18"/>
                <w:szCs w:val="18"/>
                <w:lang w:eastAsia="es-CL"/>
              </w:rPr>
            </w:pPr>
            <w:r w:rsidRPr="00A46DAD">
              <w:rPr>
                <w:rFonts w:ascii="Roboto" w:eastAsia="Times New Roman" w:hAnsi="Roboto" w:cs="Times New Roman"/>
                <w:color w:val="0D0D0D"/>
                <w:sz w:val="18"/>
                <w:szCs w:val="18"/>
                <w:lang w:eastAsia="es-CL"/>
              </w:rPr>
              <w:t>La documentación de la aplicación es esencial para facilitar su implementación y uso por parte de los usuarios finales.</w:t>
            </w:r>
          </w:p>
        </w:tc>
      </w:tr>
    </w:tbl>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12A1F504" w14:textId="77777777" w:rsidR="00416B89" w:rsidRDefault="00416B89" w:rsidP="00D110EC">
      <w:pPr>
        <w:spacing w:after="0" w:line="360" w:lineRule="auto"/>
        <w:jc w:val="both"/>
        <w:rPr>
          <w:b/>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456"/>
        <w:gridCol w:w="2052"/>
        <w:gridCol w:w="3423"/>
        <w:gridCol w:w="1563"/>
      </w:tblGrid>
      <w:tr w:rsidR="009E007A" w:rsidRPr="00A46DAD" w14:paraId="71568A1E" w14:textId="77777777">
        <w:trPr>
          <w:trHeight w:val="710"/>
        </w:trPr>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bottom"/>
            <w:hideMark/>
          </w:tcPr>
          <w:p w14:paraId="7BFF30F2" w14:textId="77777777" w:rsidR="00A46DAD" w:rsidRPr="00A46DAD" w:rsidRDefault="00A46DAD" w:rsidP="00A46DAD">
            <w:pPr>
              <w:spacing w:after="0" w:line="360" w:lineRule="auto"/>
              <w:jc w:val="both"/>
              <w:rPr>
                <w:b/>
                <w:sz w:val="24"/>
                <w:szCs w:val="24"/>
              </w:rPr>
            </w:pPr>
            <w:r w:rsidRPr="00A46DAD">
              <w:rPr>
                <w:b/>
                <w:bCs/>
                <w:sz w:val="24"/>
                <w:szCs w:val="24"/>
              </w:rPr>
              <w:t>Fecha</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bottom"/>
            <w:hideMark/>
          </w:tcPr>
          <w:p w14:paraId="0805B7CB" w14:textId="77777777" w:rsidR="00A46DAD" w:rsidRPr="00A46DAD" w:rsidRDefault="00A46DAD" w:rsidP="00A46DAD">
            <w:pPr>
              <w:spacing w:after="0" w:line="360" w:lineRule="auto"/>
              <w:jc w:val="both"/>
              <w:rPr>
                <w:b/>
                <w:sz w:val="24"/>
                <w:szCs w:val="24"/>
              </w:rPr>
            </w:pPr>
            <w:r w:rsidRPr="00A46DAD">
              <w:rPr>
                <w:b/>
                <w:bCs/>
                <w:sz w:val="24"/>
                <w:szCs w:val="24"/>
              </w:rPr>
              <w:t>Actividad</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bottom"/>
            <w:hideMark/>
          </w:tcPr>
          <w:p w14:paraId="5E688E3B" w14:textId="77777777" w:rsidR="00A46DAD" w:rsidRPr="00A46DAD" w:rsidRDefault="00A46DAD" w:rsidP="00A46DAD">
            <w:pPr>
              <w:spacing w:after="0" w:line="360" w:lineRule="auto"/>
              <w:jc w:val="both"/>
              <w:rPr>
                <w:b/>
                <w:sz w:val="24"/>
                <w:szCs w:val="24"/>
              </w:rPr>
            </w:pPr>
            <w:r w:rsidRPr="00A46DAD">
              <w:rPr>
                <w:b/>
                <w:bCs/>
                <w:sz w:val="24"/>
                <w:szCs w:val="24"/>
              </w:rPr>
              <w:t>Descripción</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bottom"/>
            <w:hideMark/>
          </w:tcPr>
          <w:p w14:paraId="6C256312" w14:textId="77777777" w:rsidR="00A46DAD" w:rsidRPr="00A46DAD" w:rsidRDefault="00A46DAD" w:rsidP="00A46DAD">
            <w:pPr>
              <w:spacing w:after="0" w:line="360" w:lineRule="auto"/>
              <w:jc w:val="both"/>
              <w:rPr>
                <w:b/>
                <w:sz w:val="24"/>
                <w:szCs w:val="24"/>
              </w:rPr>
            </w:pPr>
            <w:r w:rsidRPr="00A46DAD">
              <w:rPr>
                <w:b/>
                <w:bCs/>
                <w:sz w:val="24"/>
                <w:szCs w:val="24"/>
              </w:rPr>
              <w:t>Responsable</w:t>
            </w:r>
          </w:p>
        </w:tc>
      </w:tr>
      <w:tr w:rsidR="009E007A" w:rsidRPr="00A46DAD" w14:paraId="3DBD7EF5" w14:textId="77777777">
        <w:trPr>
          <w:trHeight w:val="1775"/>
        </w:trPr>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1FFDA659" w14:textId="0D1726B8" w:rsidR="00A46DAD" w:rsidRPr="00A46DAD" w:rsidRDefault="00A46DAD" w:rsidP="00A46DAD">
            <w:pPr>
              <w:spacing w:after="0" w:line="360" w:lineRule="auto"/>
              <w:jc w:val="both"/>
              <w:rPr>
                <w:b/>
                <w:sz w:val="24"/>
                <w:szCs w:val="24"/>
              </w:rPr>
            </w:pPr>
            <w:r w:rsidRPr="00A46DAD">
              <w:rPr>
                <w:b/>
                <w:sz w:val="24"/>
                <w:szCs w:val="24"/>
              </w:rPr>
              <w:t xml:space="preserve">15 de </w:t>
            </w:r>
            <w:r>
              <w:rPr>
                <w:b/>
                <w:sz w:val="24"/>
                <w:szCs w:val="24"/>
              </w:rPr>
              <w:t>agosto</w:t>
            </w:r>
            <w:r w:rsidRPr="00A46DAD">
              <w:rPr>
                <w:b/>
                <w:sz w:val="24"/>
                <w:szCs w:val="24"/>
              </w:rPr>
              <w:t xml:space="preserve"> - 19 de </w:t>
            </w:r>
            <w:r>
              <w:rPr>
                <w:b/>
                <w:sz w:val="24"/>
                <w:szCs w:val="24"/>
              </w:rPr>
              <w:t>agosto</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60E36B23" w14:textId="77777777" w:rsidR="00A46DAD" w:rsidRPr="00A46DAD" w:rsidRDefault="00A46DAD" w:rsidP="00A46DAD">
            <w:pPr>
              <w:spacing w:after="0" w:line="360" w:lineRule="auto"/>
              <w:jc w:val="both"/>
              <w:rPr>
                <w:b/>
                <w:sz w:val="24"/>
                <w:szCs w:val="24"/>
              </w:rPr>
            </w:pPr>
            <w:r w:rsidRPr="00A46DAD">
              <w:rPr>
                <w:b/>
                <w:sz w:val="24"/>
                <w:szCs w:val="24"/>
              </w:rPr>
              <w:t>Configuración del entorno de desarrollo</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0F921082" w14:textId="64265483" w:rsidR="00A46DAD" w:rsidRPr="00A46DAD" w:rsidRDefault="00A46DAD" w:rsidP="00A46DAD">
            <w:pPr>
              <w:spacing w:after="0" w:line="360" w:lineRule="auto"/>
              <w:jc w:val="both"/>
              <w:rPr>
                <w:b/>
                <w:sz w:val="24"/>
                <w:szCs w:val="24"/>
              </w:rPr>
            </w:pPr>
            <w:r>
              <w:rPr>
                <w:b/>
                <w:sz w:val="24"/>
                <w:szCs w:val="24"/>
              </w:rPr>
              <w:t xml:space="preserve">Claudio </w:t>
            </w:r>
            <w:proofErr w:type="spellStart"/>
            <w:r>
              <w:rPr>
                <w:b/>
                <w:sz w:val="24"/>
                <w:szCs w:val="24"/>
              </w:rPr>
              <w:t>Sanchez</w:t>
            </w:r>
            <w:proofErr w:type="spellEnd"/>
            <w:r w:rsidRPr="00A46DAD">
              <w:rPr>
                <w:b/>
                <w:sz w:val="24"/>
                <w:szCs w:val="24"/>
              </w:rPr>
              <w:t xml:space="preserve"> se encarga de configurar el entorno de desarrollo para el </w:t>
            </w:r>
            <w:proofErr w:type="spellStart"/>
            <w:r w:rsidRPr="00A46DAD">
              <w:rPr>
                <w:b/>
                <w:sz w:val="24"/>
                <w:szCs w:val="24"/>
              </w:rPr>
              <w:t>frontend</w:t>
            </w:r>
            <w:proofErr w:type="spellEnd"/>
            <w:r w:rsidRPr="00A46DAD">
              <w:rPr>
                <w:b/>
                <w:sz w:val="24"/>
                <w:szCs w:val="24"/>
              </w:rPr>
              <w:t xml:space="preserve">, mientras Ítalo prepara el entorno para el </w:t>
            </w:r>
            <w:proofErr w:type="spellStart"/>
            <w:r w:rsidRPr="00A46DAD">
              <w:rPr>
                <w:b/>
                <w:sz w:val="24"/>
                <w:szCs w:val="24"/>
              </w:rPr>
              <w:t>backend</w:t>
            </w:r>
            <w:proofErr w:type="spellEnd"/>
            <w:r w:rsidRPr="00A46DAD">
              <w:rPr>
                <w:b/>
                <w:sz w:val="24"/>
                <w:szCs w:val="24"/>
              </w:rPr>
              <w:t>.</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71900931" w14:textId="2EF66F39" w:rsidR="00A46DAD" w:rsidRPr="00A46DAD" w:rsidRDefault="00A46DAD" w:rsidP="00A46DAD">
            <w:pPr>
              <w:spacing w:after="0" w:line="360" w:lineRule="auto"/>
              <w:jc w:val="both"/>
              <w:rPr>
                <w:b/>
                <w:sz w:val="24"/>
                <w:szCs w:val="24"/>
              </w:rPr>
            </w:pPr>
            <w:r>
              <w:rPr>
                <w:b/>
                <w:sz w:val="24"/>
                <w:szCs w:val="24"/>
              </w:rPr>
              <w:t>Claudio,</w:t>
            </w:r>
            <w:r w:rsidRPr="00A46DAD">
              <w:rPr>
                <w:b/>
                <w:sz w:val="24"/>
                <w:szCs w:val="24"/>
              </w:rPr>
              <w:t xml:space="preserve"> Ítalo</w:t>
            </w:r>
          </w:p>
        </w:tc>
      </w:tr>
      <w:tr w:rsidR="009E007A" w:rsidRPr="00A46DAD" w14:paraId="61F3EC2F" w14:textId="77777777">
        <w:trPr>
          <w:trHeight w:val="2855"/>
        </w:trPr>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29BC550C" w14:textId="29EEC98A" w:rsidR="00A46DAD" w:rsidRPr="00A46DAD" w:rsidRDefault="00A46DAD" w:rsidP="00A46DAD">
            <w:pPr>
              <w:spacing w:after="0" w:line="360" w:lineRule="auto"/>
              <w:jc w:val="both"/>
              <w:rPr>
                <w:b/>
                <w:sz w:val="24"/>
                <w:szCs w:val="24"/>
              </w:rPr>
            </w:pPr>
            <w:r w:rsidRPr="00A46DAD">
              <w:rPr>
                <w:b/>
                <w:sz w:val="24"/>
                <w:szCs w:val="24"/>
              </w:rPr>
              <w:t xml:space="preserve">22 de </w:t>
            </w:r>
            <w:r>
              <w:rPr>
                <w:b/>
                <w:sz w:val="24"/>
                <w:szCs w:val="24"/>
              </w:rPr>
              <w:t>agosto</w:t>
            </w:r>
            <w:r w:rsidRPr="00A46DAD">
              <w:rPr>
                <w:b/>
                <w:sz w:val="24"/>
                <w:szCs w:val="24"/>
              </w:rPr>
              <w:t xml:space="preserve"> - 26 de </w:t>
            </w:r>
            <w:r>
              <w:rPr>
                <w:b/>
                <w:sz w:val="24"/>
                <w:szCs w:val="24"/>
              </w:rPr>
              <w:t>agosto</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3917713F" w14:textId="77777777" w:rsidR="00A46DAD" w:rsidRPr="00A46DAD" w:rsidRDefault="00A46DAD" w:rsidP="00A46DAD">
            <w:pPr>
              <w:spacing w:after="0" w:line="360" w:lineRule="auto"/>
              <w:jc w:val="both"/>
              <w:rPr>
                <w:b/>
                <w:sz w:val="24"/>
                <w:szCs w:val="24"/>
              </w:rPr>
            </w:pPr>
            <w:r w:rsidRPr="00A46DAD">
              <w:rPr>
                <w:b/>
                <w:sz w:val="24"/>
                <w:szCs w:val="24"/>
              </w:rPr>
              <w:t>Elaboración del ERS y Planificación Inicial</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53604717" w14:textId="18ABC7A9" w:rsidR="00A46DAD" w:rsidRPr="00A46DAD" w:rsidRDefault="009E007A" w:rsidP="00A46DAD">
            <w:pPr>
              <w:spacing w:after="0" w:line="360" w:lineRule="auto"/>
              <w:jc w:val="both"/>
              <w:rPr>
                <w:b/>
                <w:sz w:val="24"/>
                <w:szCs w:val="24"/>
              </w:rPr>
            </w:pPr>
            <w:r>
              <w:rPr>
                <w:b/>
                <w:sz w:val="24"/>
                <w:szCs w:val="24"/>
              </w:rPr>
              <w:t xml:space="preserve">Italo Brignardello </w:t>
            </w:r>
            <w:r w:rsidR="00A46DAD" w:rsidRPr="00A46DAD">
              <w:rPr>
                <w:b/>
                <w:sz w:val="24"/>
                <w:szCs w:val="24"/>
              </w:rPr>
              <w:t xml:space="preserve">lidera la elaboración del ERS en colaboración con todo el equipo para definir los requisitos del software. Además, se prepara la Planificación Inicial del proyecto que incluye: Acta de </w:t>
            </w:r>
            <w:r w:rsidR="00A46DAD" w:rsidRPr="00A46DAD">
              <w:rPr>
                <w:b/>
                <w:sz w:val="24"/>
                <w:szCs w:val="24"/>
              </w:rPr>
              <w:lastRenderedPageBreak/>
              <w:t>Constitución del proyecto, EDT-Hitos de desarrollo y diccionario, Carta Gantt, Definición de Responsabilidades RAM o RACI, Matriz de Riesgos, y Plan de Pruebas Inicial.</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2F9428F4" w14:textId="3D37D7F0" w:rsidR="00A46DAD" w:rsidRPr="00A46DAD" w:rsidRDefault="009E007A" w:rsidP="00A46DAD">
            <w:pPr>
              <w:spacing w:after="0" w:line="360" w:lineRule="auto"/>
              <w:jc w:val="both"/>
              <w:rPr>
                <w:b/>
                <w:sz w:val="24"/>
                <w:szCs w:val="24"/>
              </w:rPr>
            </w:pPr>
            <w:r>
              <w:rPr>
                <w:b/>
                <w:sz w:val="24"/>
                <w:szCs w:val="24"/>
              </w:rPr>
              <w:lastRenderedPageBreak/>
              <w:t>Italo Brignardello</w:t>
            </w:r>
          </w:p>
        </w:tc>
      </w:tr>
      <w:tr w:rsidR="009E007A" w:rsidRPr="00A46DAD" w14:paraId="7B51D0BB" w14:textId="77777777">
        <w:trPr>
          <w:trHeight w:val="1775"/>
        </w:trPr>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65B8B538" w14:textId="00C442BD" w:rsidR="00A46DAD" w:rsidRPr="00A46DAD" w:rsidRDefault="00A46DAD" w:rsidP="00A46DAD">
            <w:pPr>
              <w:spacing w:after="0" w:line="360" w:lineRule="auto"/>
              <w:jc w:val="both"/>
              <w:rPr>
                <w:b/>
                <w:sz w:val="24"/>
                <w:szCs w:val="24"/>
              </w:rPr>
            </w:pPr>
            <w:r w:rsidRPr="00A46DAD">
              <w:rPr>
                <w:b/>
                <w:sz w:val="24"/>
                <w:szCs w:val="24"/>
              </w:rPr>
              <w:t xml:space="preserve">29 de </w:t>
            </w:r>
            <w:r w:rsidR="009E007A">
              <w:rPr>
                <w:b/>
                <w:sz w:val="24"/>
                <w:szCs w:val="24"/>
              </w:rPr>
              <w:t>agosto</w:t>
            </w:r>
            <w:r w:rsidRPr="00A46DAD">
              <w:rPr>
                <w:b/>
                <w:sz w:val="24"/>
                <w:szCs w:val="24"/>
              </w:rPr>
              <w:t xml:space="preserve"> - 2 de </w:t>
            </w:r>
            <w:r w:rsidR="009E007A">
              <w:rPr>
                <w:b/>
                <w:sz w:val="24"/>
                <w:szCs w:val="24"/>
              </w:rPr>
              <w:t>septiembre</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7A0CFFA1" w14:textId="77777777" w:rsidR="00A46DAD" w:rsidRPr="00A46DAD" w:rsidRDefault="00A46DAD" w:rsidP="00A46DAD">
            <w:pPr>
              <w:spacing w:after="0" w:line="360" w:lineRule="auto"/>
              <w:jc w:val="both"/>
              <w:rPr>
                <w:b/>
                <w:sz w:val="24"/>
                <w:szCs w:val="24"/>
              </w:rPr>
            </w:pPr>
            <w:r w:rsidRPr="00A46DAD">
              <w:rPr>
                <w:b/>
                <w:sz w:val="24"/>
                <w:szCs w:val="24"/>
              </w:rPr>
              <w:t xml:space="preserve">Creación de mockups y </w:t>
            </w:r>
            <w:proofErr w:type="spellStart"/>
            <w:r w:rsidRPr="00A46DAD">
              <w:rPr>
                <w:b/>
                <w:sz w:val="24"/>
                <w:szCs w:val="24"/>
              </w:rPr>
              <w:t>wireframes</w:t>
            </w:r>
            <w:proofErr w:type="spellEnd"/>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5FB7BEF8" w14:textId="40025D77" w:rsidR="00A46DAD" w:rsidRPr="00A46DAD" w:rsidRDefault="009E007A" w:rsidP="00A46DAD">
            <w:pPr>
              <w:spacing w:after="0" w:line="360" w:lineRule="auto"/>
              <w:jc w:val="both"/>
              <w:rPr>
                <w:b/>
                <w:sz w:val="24"/>
                <w:szCs w:val="24"/>
              </w:rPr>
            </w:pPr>
            <w:r>
              <w:rPr>
                <w:b/>
                <w:sz w:val="24"/>
                <w:szCs w:val="24"/>
              </w:rPr>
              <w:t>Italo Brignardello</w:t>
            </w:r>
            <w:r w:rsidRPr="00A46DAD">
              <w:rPr>
                <w:b/>
                <w:sz w:val="24"/>
                <w:szCs w:val="24"/>
              </w:rPr>
              <w:t xml:space="preserve"> </w:t>
            </w:r>
            <w:r w:rsidR="00A46DAD" w:rsidRPr="00A46DAD">
              <w:rPr>
                <w:b/>
                <w:sz w:val="24"/>
                <w:szCs w:val="24"/>
              </w:rPr>
              <w:t xml:space="preserve">desarrolla los bocetos iniciales de la interfaz de usuario mediante mockups y </w:t>
            </w:r>
            <w:proofErr w:type="spellStart"/>
            <w:r w:rsidR="00A46DAD" w:rsidRPr="00A46DAD">
              <w:rPr>
                <w:b/>
                <w:sz w:val="24"/>
                <w:szCs w:val="24"/>
              </w:rPr>
              <w:t>wireframes</w:t>
            </w:r>
            <w:proofErr w:type="spellEnd"/>
            <w:r w:rsidR="00A46DAD" w:rsidRPr="00A46DAD">
              <w:rPr>
                <w:b/>
                <w:sz w:val="24"/>
                <w:szCs w:val="24"/>
              </w:rPr>
              <w:t>.</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2726171F" w14:textId="2A5AEB30" w:rsidR="00A46DAD" w:rsidRPr="00A46DAD" w:rsidRDefault="009E007A" w:rsidP="00A46DAD">
            <w:pPr>
              <w:spacing w:after="0" w:line="360" w:lineRule="auto"/>
              <w:jc w:val="both"/>
              <w:rPr>
                <w:b/>
                <w:sz w:val="24"/>
                <w:szCs w:val="24"/>
              </w:rPr>
            </w:pPr>
            <w:r>
              <w:rPr>
                <w:b/>
                <w:sz w:val="24"/>
                <w:szCs w:val="24"/>
              </w:rPr>
              <w:t>Italo Brignardello</w:t>
            </w:r>
          </w:p>
        </w:tc>
      </w:tr>
      <w:tr w:rsidR="009E007A" w:rsidRPr="00A46DAD" w14:paraId="25579BF9" w14:textId="77777777">
        <w:trPr>
          <w:trHeight w:val="1775"/>
        </w:trPr>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0CC19949" w14:textId="74840D2F" w:rsidR="00A46DAD" w:rsidRPr="00A46DAD" w:rsidRDefault="00A46DAD" w:rsidP="00A46DAD">
            <w:pPr>
              <w:spacing w:after="0" w:line="360" w:lineRule="auto"/>
              <w:jc w:val="both"/>
              <w:rPr>
                <w:b/>
                <w:sz w:val="24"/>
                <w:szCs w:val="24"/>
              </w:rPr>
            </w:pPr>
            <w:r w:rsidRPr="00A46DAD">
              <w:rPr>
                <w:b/>
                <w:sz w:val="24"/>
                <w:szCs w:val="24"/>
              </w:rPr>
              <w:t xml:space="preserve">5 de </w:t>
            </w:r>
            <w:r w:rsidR="009E007A">
              <w:rPr>
                <w:b/>
                <w:sz w:val="24"/>
                <w:szCs w:val="24"/>
              </w:rPr>
              <w:t>septiembre</w:t>
            </w:r>
            <w:r w:rsidRPr="00A46DAD">
              <w:rPr>
                <w:b/>
                <w:sz w:val="24"/>
                <w:szCs w:val="24"/>
              </w:rPr>
              <w:t xml:space="preserve"> - 9 de </w:t>
            </w:r>
            <w:r w:rsidR="009E007A">
              <w:rPr>
                <w:b/>
                <w:sz w:val="24"/>
                <w:szCs w:val="24"/>
              </w:rPr>
              <w:t>septiembre</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7A224907" w14:textId="77777777" w:rsidR="00A46DAD" w:rsidRPr="00A46DAD" w:rsidRDefault="00A46DAD" w:rsidP="00A46DAD">
            <w:pPr>
              <w:spacing w:after="0" w:line="360" w:lineRule="auto"/>
              <w:jc w:val="both"/>
              <w:rPr>
                <w:b/>
                <w:sz w:val="24"/>
                <w:szCs w:val="24"/>
              </w:rPr>
            </w:pPr>
            <w:r w:rsidRPr="00A46DAD">
              <w:rPr>
                <w:b/>
                <w:sz w:val="24"/>
                <w:szCs w:val="24"/>
              </w:rPr>
              <w:t xml:space="preserve">Implementación del </w:t>
            </w:r>
            <w:proofErr w:type="spellStart"/>
            <w:r w:rsidRPr="00A46DAD">
              <w:rPr>
                <w:b/>
                <w:sz w:val="24"/>
                <w:szCs w:val="24"/>
              </w:rPr>
              <w:t>frontend</w:t>
            </w:r>
            <w:proofErr w:type="spellEnd"/>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105884A3" w14:textId="48AA3B0C" w:rsidR="00A46DAD" w:rsidRPr="00A46DAD" w:rsidRDefault="009E007A" w:rsidP="00A46DAD">
            <w:pPr>
              <w:spacing w:after="0" w:line="360" w:lineRule="auto"/>
              <w:jc w:val="both"/>
              <w:rPr>
                <w:b/>
                <w:sz w:val="24"/>
                <w:szCs w:val="24"/>
              </w:rPr>
            </w:pPr>
            <w:r>
              <w:rPr>
                <w:b/>
                <w:sz w:val="24"/>
                <w:szCs w:val="24"/>
              </w:rPr>
              <w:t xml:space="preserve">Claudio </w:t>
            </w:r>
            <w:proofErr w:type="spellStart"/>
            <w:r>
              <w:rPr>
                <w:b/>
                <w:sz w:val="24"/>
                <w:szCs w:val="24"/>
              </w:rPr>
              <w:t>Sanchez</w:t>
            </w:r>
            <w:proofErr w:type="spellEnd"/>
            <w:r w:rsidRPr="00A46DAD">
              <w:rPr>
                <w:b/>
                <w:sz w:val="24"/>
                <w:szCs w:val="24"/>
              </w:rPr>
              <w:t xml:space="preserve"> </w:t>
            </w:r>
            <w:r w:rsidR="00A46DAD" w:rsidRPr="00A46DAD">
              <w:rPr>
                <w:b/>
                <w:sz w:val="24"/>
                <w:szCs w:val="24"/>
              </w:rPr>
              <w:t xml:space="preserve">trabaja en la implementación del </w:t>
            </w:r>
            <w:proofErr w:type="spellStart"/>
            <w:r w:rsidR="00A46DAD" w:rsidRPr="00A46DAD">
              <w:rPr>
                <w:b/>
                <w:sz w:val="24"/>
                <w:szCs w:val="24"/>
              </w:rPr>
              <w:t>frontend</w:t>
            </w:r>
            <w:proofErr w:type="spellEnd"/>
            <w:r w:rsidR="00A46DAD" w:rsidRPr="00A46DAD">
              <w:rPr>
                <w:b/>
                <w:sz w:val="24"/>
                <w:szCs w:val="24"/>
              </w:rPr>
              <w:t xml:space="preserve">, comenzando con la codificación basada en los mockups creados por </w:t>
            </w:r>
            <w:r>
              <w:rPr>
                <w:b/>
                <w:sz w:val="24"/>
                <w:szCs w:val="24"/>
              </w:rPr>
              <w:t>Italo</w:t>
            </w:r>
            <w:r w:rsidR="00A46DAD" w:rsidRPr="00A46DAD">
              <w:rPr>
                <w:b/>
                <w:sz w:val="24"/>
                <w:szCs w:val="24"/>
              </w:rPr>
              <w:t>. (En proceso)</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2EE514B1" w14:textId="5D19AD80" w:rsidR="00A46DAD" w:rsidRPr="00A46DAD" w:rsidRDefault="009E007A" w:rsidP="00A46DAD">
            <w:pPr>
              <w:spacing w:after="0" w:line="360" w:lineRule="auto"/>
              <w:jc w:val="both"/>
              <w:rPr>
                <w:b/>
                <w:sz w:val="24"/>
                <w:szCs w:val="24"/>
              </w:rPr>
            </w:pPr>
            <w:r>
              <w:rPr>
                <w:b/>
                <w:sz w:val="24"/>
                <w:szCs w:val="24"/>
              </w:rPr>
              <w:t xml:space="preserve">Claudio </w:t>
            </w:r>
            <w:proofErr w:type="spellStart"/>
            <w:r>
              <w:rPr>
                <w:b/>
                <w:sz w:val="24"/>
                <w:szCs w:val="24"/>
              </w:rPr>
              <w:t>Sanchez</w:t>
            </w:r>
            <w:proofErr w:type="spellEnd"/>
          </w:p>
        </w:tc>
      </w:tr>
      <w:tr w:rsidR="009E007A" w:rsidRPr="00A46DAD" w14:paraId="2CF6DD88" w14:textId="77777777">
        <w:trPr>
          <w:trHeight w:val="1775"/>
        </w:trPr>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2D0778D9" w14:textId="01FEA37B" w:rsidR="00A46DAD" w:rsidRPr="00A46DAD" w:rsidRDefault="00A46DAD" w:rsidP="00A46DAD">
            <w:pPr>
              <w:spacing w:after="0" w:line="360" w:lineRule="auto"/>
              <w:jc w:val="both"/>
              <w:rPr>
                <w:b/>
                <w:sz w:val="24"/>
                <w:szCs w:val="24"/>
              </w:rPr>
            </w:pPr>
            <w:r w:rsidRPr="00A46DAD">
              <w:rPr>
                <w:b/>
                <w:sz w:val="24"/>
                <w:szCs w:val="24"/>
              </w:rPr>
              <w:t xml:space="preserve">12 de </w:t>
            </w:r>
            <w:r w:rsidR="009E007A">
              <w:rPr>
                <w:b/>
                <w:sz w:val="24"/>
                <w:szCs w:val="24"/>
              </w:rPr>
              <w:t>septiembre</w:t>
            </w:r>
            <w:r w:rsidRPr="00A46DAD">
              <w:rPr>
                <w:b/>
                <w:sz w:val="24"/>
                <w:szCs w:val="24"/>
              </w:rPr>
              <w:t xml:space="preserve"> - 16 de </w:t>
            </w:r>
            <w:r w:rsidR="009E007A">
              <w:rPr>
                <w:b/>
                <w:sz w:val="24"/>
                <w:szCs w:val="24"/>
              </w:rPr>
              <w:t>septiembre</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12B3EB0F" w14:textId="77777777" w:rsidR="00A46DAD" w:rsidRPr="00A46DAD" w:rsidRDefault="00A46DAD" w:rsidP="00A46DAD">
            <w:pPr>
              <w:spacing w:after="0" w:line="360" w:lineRule="auto"/>
              <w:jc w:val="both"/>
              <w:rPr>
                <w:b/>
                <w:sz w:val="24"/>
                <w:szCs w:val="24"/>
              </w:rPr>
            </w:pPr>
            <w:r w:rsidRPr="00A46DAD">
              <w:rPr>
                <w:b/>
                <w:sz w:val="24"/>
                <w:szCs w:val="24"/>
              </w:rPr>
              <w:t xml:space="preserve">Implementación del </w:t>
            </w:r>
            <w:proofErr w:type="spellStart"/>
            <w:r w:rsidRPr="00A46DAD">
              <w:rPr>
                <w:b/>
                <w:sz w:val="24"/>
                <w:szCs w:val="24"/>
              </w:rPr>
              <w:t>frontend</w:t>
            </w:r>
            <w:proofErr w:type="spellEnd"/>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1B4D6A34" w14:textId="18143B03" w:rsidR="00A46DAD" w:rsidRPr="00A46DAD" w:rsidRDefault="009E007A" w:rsidP="00A46DAD">
            <w:pPr>
              <w:spacing w:after="0" w:line="360" w:lineRule="auto"/>
              <w:jc w:val="both"/>
              <w:rPr>
                <w:b/>
                <w:sz w:val="24"/>
                <w:szCs w:val="24"/>
              </w:rPr>
            </w:pPr>
            <w:r>
              <w:rPr>
                <w:b/>
                <w:sz w:val="24"/>
                <w:szCs w:val="24"/>
              </w:rPr>
              <w:t xml:space="preserve">Claudio </w:t>
            </w:r>
            <w:proofErr w:type="spellStart"/>
            <w:r>
              <w:rPr>
                <w:b/>
                <w:sz w:val="24"/>
                <w:szCs w:val="24"/>
              </w:rPr>
              <w:t>Sanchez</w:t>
            </w:r>
            <w:proofErr w:type="spellEnd"/>
            <w:r w:rsidRPr="00A46DAD">
              <w:rPr>
                <w:b/>
                <w:sz w:val="24"/>
                <w:szCs w:val="24"/>
              </w:rPr>
              <w:t xml:space="preserve"> </w:t>
            </w:r>
            <w:r w:rsidR="00A46DAD" w:rsidRPr="00A46DAD">
              <w:rPr>
                <w:b/>
                <w:sz w:val="24"/>
                <w:szCs w:val="24"/>
              </w:rPr>
              <w:t xml:space="preserve">continúa con la implementación del </w:t>
            </w:r>
            <w:proofErr w:type="spellStart"/>
            <w:r w:rsidR="00A46DAD" w:rsidRPr="00A46DAD">
              <w:rPr>
                <w:b/>
                <w:sz w:val="24"/>
                <w:szCs w:val="24"/>
              </w:rPr>
              <w:t>frontend</w:t>
            </w:r>
            <w:proofErr w:type="spellEnd"/>
            <w:r w:rsidR="00A46DAD" w:rsidRPr="00A46DAD">
              <w:rPr>
                <w:b/>
                <w:sz w:val="24"/>
                <w:szCs w:val="24"/>
              </w:rPr>
              <w:t>, realizando ajustes y mejoras según sea necesario. (En proceso)</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03F018DF" w14:textId="4109D5D0" w:rsidR="00A46DAD" w:rsidRPr="00A46DAD" w:rsidRDefault="009E007A" w:rsidP="00A46DAD">
            <w:pPr>
              <w:spacing w:after="0" w:line="360" w:lineRule="auto"/>
              <w:jc w:val="both"/>
              <w:rPr>
                <w:b/>
                <w:sz w:val="24"/>
                <w:szCs w:val="24"/>
              </w:rPr>
            </w:pPr>
            <w:r>
              <w:rPr>
                <w:b/>
                <w:sz w:val="24"/>
                <w:szCs w:val="24"/>
              </w:rPr>
              <w:t xml:space="preserve">Claudio </w:t>
            </w:r>
            <w:proofErr w:type="spellStart"/>
            <w:r>
              <w:rPr>
                <w:b/>
                <w:sz w:val="24"/>
                <w:szCs w:val="24"/>
              </w:rPr>
              <w:t>Sanchez</w:t>
            </w:r>
            <w:proofErr w:type="spellEnd"/>
          </w:p>
        </w:tc>
      </w:tr>
      <w:tr w:rsidR="009E007A" w:rsidRPr="00A46DAD" w14:paraId="5EE6E3EE" w14:textId="77777777">
        <w:trPr>
          <w:trHeight w:val="1775"/>
        </w:trPr>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159D7EEE" w14:textId="6D1D973F" w:rsidR="00A46DAD" w:rsidRPr="00A46DAD" w:rsidRDefault="00A46DAD" w:rsidP="00A46DAD">
            <w:pPr>
              <w:spacing w:after="0" w:line="360" w:lineRule="auto"/>
              <w:jc w:val="both"/>
              <w:rPr>
                <w:b/>
                <w:sz w:val="24"/>
                <w:szCs w:val="24"/>
              </w:rPr>
            </w:pPr>
            <w:r w:rsidRPr="00A46DAD">
              <w:rPr>
                <w:b/>
                <w:sz w:val="24"/>
                <w:szCs w:val="24"/>
              </w:rPr>
              <w:t xml:space="preserve">19 de </w:t>
            </w:r>
            <w:r w:rsidR="009E007A">
              <w:rPr>
                <w:b/>
                <w:sz w:val="24"/>
                <w:szCs w:val="24"/>
              </w:rPr>
              <w:t>septiembre</w:t>
            </w:r>
            <w:r w:rsidRPr="00A46DAD">
              <w:rPr>
                <w:b/>
                <w:sz w:val="24"/>
                <w:szCs w:val="24"/>
              </w:rPr>
              <w:t xml:space="preserve"> - 23 de </w:t>
            </w:r>
            <w:r w:rsidR="009E007A">
              <w:rPr>
                <w:b/>
                <w:sz w:val="24"/>
                <w:szCs w:val="24"/>
              </w:rPr>
              <w:t>septiembre</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561B1FBD" w14:textId="77777777" w:rsidR="00A46DAD" w:rsidRPr="00A46DAD" w:rsidRDefault="00A46DAD" w:rsidP="00A46DAD">
            <w:pPr>
              <w:spacing w:after="0" w:line="360" w:lineRule="auto"/>
              <w:jc w:val="both"/>
              <w:rPr>
                <w:b/>
                <w:sz w:val="24"/>
                <w:szCs w:val="24"/>
              </w:rPr>
            </w:pPr>
            <w:r w:rsidRPr="00A46DAD">
              <w:rPr>
                <w:b/>
                <w:sz w:val="24"/>
                <w:szCs w:val="24"/>
              </w:rPr>
              <w:t xml:space="preserve">Implementación del </w:t>
            </w:r>
            <w:proofErr w:type="spellStart"/>
            <w:r w:rsidRPr="00A46DAD">
              <w:rPr>
                <w:b/>
                <w:sz w:val="24"/>
                <w:szCs w:val="24"/>
              </w:rPr>
              <w:t>frontend</w:t>
            </w:r>
            <w:proofErr w:type="spellEnd"/>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699D8719" w14:textId="5D1DFDCD" w:rsidR="00A46DAD" w:rsidRPr="00A46DAD" w:rsidRDefault="009E007A" w:rsidP="00A46DAD">
            <w:pPr>
              <w:spacing w:after="0" w:line="360" w:lineRule="auto"/>
              <w:jc w:val="both"/>
              <w:rPr>
                <w:b/>
                <w:sz w:val="24"/>
                <w:szCs w:val="24"/>
              </w:rPr>
            </w:pPr>
            <w:r>
              <w:rPr>
                <w:b/>
                <w:sz w:val="24"/>
                <w:szCs w:val="24"/>
              </w:rPr>
              <w:t xml:space="preserve">Claudio </w:t>
            </w:r>
            <w:proofErr w:type="spellStart"/>
            <w:r>
              <w:rPr>
                <w:b/>
                <w:sz w:val="24"/>
                <w:szCs w:val="24"/>
              </w:rPr>
              <w:t>Sanchez</w:t>
            </w:r>
            <w:proofErr w:type="spellEnd"/>
            <w:r w:rsidRPr="00A46DAD">
              <w:rPr>
                <w:b/>
                <w:sz w:val="24"/>
                <w:szCs w:val="24"/>
              </w:rPr>
              <w:t xml:space="preserve"> </w:t>
            </w:r>
            <w:r w:rsidR="00A46DAD" w:rsidRPr="00A46DAD">
              <w:rPr>
                <w:b/>
                <w:sz w:val="24"/>
                <w:szCs w:val="24"/>
              </w:rPr>
              <w:t xml:space="preserve">sigue trabajando en la implementación del </w:t>
            </w:r>
            <w:proofErr w:type="spellStart"/>
            <w:r w:rsidR="00A46DAD" w:rsidRPr="00A46DAD">
              <w:rPr>
                <w:b/>
                <w:sz w:val="24"/>
                <w:szCs w:val="24"/>
              </w:rPr>
              <w:t>frontend</w:t>
            </w:r>
            <w:proofErr w:type="spellEnd"/>
            <w:r w:rsidR="00A46DAD" w:rsidRPr="00A46DAD">
              <w:rPr>
                <w:b/>
                <w:sz w:val="24"/>
                <w:szCs w:val="24"/>
              </w:rPr>
              <w:t>, enfocándose en la integración de componentes y la funcionalidad. (En proceso)</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5B54CA6F" w14:textId="3F65DA92" w:rsidR="00A46DAD" w:rsidRPr="00A46DAD" w:rsidRDefault="009E007A" w:rsidP="00A46DAD">
            <w:pPr>
              <w:spacing w:after="0" w:line="360" w:lineRule="auto"/>
              <w:jc w:val="both"/>
              <w:rPr>
                <w:b/>
                <w:sz w:val="24"/>
                <w:szCs w:val="24"/>
              </w:rPr>
            </w:pPr>
            <w:r>
              <w:rPr>
                <w:b/>
                <w:sz w:val="24"/>
                <w:szCs w:val="24"/>
              </w:rPr>
              <w:t xml:space="preserve">Claudio </w:t>
            </w:r>
            <w:proofErr w:type="spellStart"/>
            <w:r>
              <w:rPr>
                <w:b/>
                <w:sz w:val="24"/>
                <w:szCs w:val="24"/>
              </w:rPr>
              <w:t>Sanchez</w:t>
            </w:r>
            <w:proofErr w:type="spellEnd"/>
          </w:p>
        </w:tc>
      </w:tr>
      <w:tr w:rsidR="009E007A" w:rsidRPr="00A46DAD" w14:paraId="358C99AF" w14:textId="77777777">
        <w:trPr>
          <w:trHeight w:val="1775"/>
        </w:trPr>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5AC318F8" w14:textId="41FA9B3E" w:rsidR="00A46DAD" w:rsidRPr="00A46DAD" w:rsidRDefault="00A46DAD" w:rsidP="00A46DAD">
            <w:pPr>
              <w:spacing w:after="0" w:line="360" w:lineRule="auto"/>
              <w:jc w:val="both"/>
              <w:rPr>
                <w:b/>
                <w:sz w:val="24"/>
                <w:szCs w:val="24"/>
              </w:rPr>
            </w:pPr>
            <w:r w:rsidRPr="00A46DAD">
              <w:rPr>
                <w:b/>
                <w:sz w:val="24"/>
                <w:szCs w:val="24"/>
              </w:rPr>
              <w:lastRenderedPageBreak/>
              <w:t xml:space="preserve">26 de </w:t>
            </w:r>
            <w:r w:rsidR="009E007A">
              <w:rPr>
                <w:b/>
                <w:sz w:val="24"/>
                <w:szCs w:val="24"/>
              </w:rPr>
              <w:t>septiembre</w:t>
            </w:r>
            <w:r w:rsidRPr="00A46DAD">
              <w:rPr>
                <w:b/>
                <w:sz w:val="24"/>
                <w:szCs w:val="24"/>
              </w:rPr>
              <w:t xml:space="preserve"> - 30 de </w:t>
            </w:r>
            <w:r w:rsidR="009E007A">
              <w:rPr>
                <w:b/>
                <w:sz w:val="24"/>
                <w:szCs w:val="24"/>
              </w:rPr>
              <w:t>septiembre</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09A1D76F" w14:textId="77777777" w:rsidR="00A46DAD" w:rsidRPr="00A46DAD" w:rsidRDefault="00A46DAD" w:rsidP="00A46DAD">
            <w:pPr>
              <w:spacing w:after="0" w:line="360" w:lineRule="auto"/>
              <w:jc w:val="both"/>
              <w:rPr>
                <w:b/>
                <w:sz w:val="24"/>
                <w:szCs w:val="24"/>
              </w:rPr>
            </w:pPr>
            <w:r w:rsidRPr="00A46DAD">
              <w:rPr>
                <w:b/>
                <w:sz w:val="24"/>
                <w:szCs w:val="24"/>
              </w:rPr>
              <w:t xml:space="preserve">Implementación del </w:t>
            </w:r>
            <w:proofErr w:type="spellStart"/>
            <w:r w:rsidRPr="00A46DAD">
              <w:rPr>
                <w:b/>
                <w:sz w:val="24"/>
                <w:szCs w:val="24"/>
              </w:rPr>
              <w:t>frontend</w:t>
            </w:r>
            <w:proofErr w:type="spellEnd"/>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20D28209" w14:textId="3632F18A" w:rsidR="00A46DAD" w:rsidRPr="00A46DAD" w:rsidRDefault="009E007A" w:rsidP="00A46DAD">
            <w:pPr>
              <w:spacing w:after="0" w:line="360" w:lineRule="auto"/>
              <w:jc w:val="both"/>
              <w:rPr>
                <w:b/>
                <w:sz w:val="24"/>
                <w:szCs w:val="24"/>
              </w:rPr>
            </w:pPr>
            <w:r>
              <w:rPr>
                <w:b/>
                <w:sz w:val="24"/>
                <w:szCs w:val="24"/>
              </w:rPr>
              <w:t xml:space="preserve">Claudio </w:t>
            </w:r>
            <w:proofErr w:type="spellStart"/>
            <w:r>
              <w:rPr>
                <w:b/>
                <w:sz w:val="24"/>
                <w:szCs w:val="24"/>
              </w:rPr>
              <w:t>Sanchez</w:t>
            </w:r>
            <w:proofErr w:type="spellEnd"/>
            <w:r w:rsidRPr="00A46DAD">
              <w:rPr>
                <w:b/>
                <w:sz w:val="24"/>
                <w:szCs w:val="24"/>
              </w:rPr>
              <w:t xml:space="preserve"> </w:t>
            </w:r>
            <w:r w:rsidR="00A46DAD" w:rsidRPr="00A46DAD">
              <w:rPr>
                <w:b/>
                <w:sz w:val="24"/>
                <w:szCs w:val="24"/>
              </w:rPr>
              <w:t xml:space="preserve">finaliza la implementación del </w:t>
            </w:r>
            <w:proofErr w:type="spellStart"/>
            <w:r w:rsidR="00A46DAD" w:rsidRPr="00A46DAD">
              <w:rPr>
                <w:b/>
                <w:sz w:val="24"/>
                <w:szCs w:val="24"/>
              </w:rPr>
              <w:t>frontend</w:t>
            </w:r>
            <w:proofErr w:type="spellEnd"/>
            <w:r w:rsidR="00A46DAD" w:rsidRPr="00A46DAD">
              <w:rPr>
                <w:b/>
                <w:sz w:val="24"/>
                <w:szCs w:val="24"/>
              </w:rPr>
              <w:t xml:space="preserve"> y comienza a trabajar en la documentación relacionada con su trabajo. (En proceso)</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46D35C66" w14:textId="6FCE987C" w:rsidR="00A46DAD" w:rsidRPr="00A46DAD" w:rsidRDefault="009E007A" w:rsidP="00A46DAD">
            <w:pPr>
              <w:spacing w:after="0" w:line="360" w:lineRule="auto"/>
              <w:jc w:val="both"/>
              <w:rPr>
                <w:b/>
                <w:sz w:val="24"/>
                <w:szCs w:val="24"/>
              </w:rPr>
            </w:pPr>
            <w:r>
              <w:rPr>
                <w:b/>
                <w:sz w:val="24"/>
                <w:szCs w:val="24"/>
              </w:rPr>
              <w:t xml:space="preserve">Claudio </w:t>
            </w:r>
            <w:proofErr w:type="spellStart"/>
            <w:r>
              <w:rPr>
                <w:b/>
                <w:sz w:val="24"/>
                <w:szCs w:val="24"/>
              </w:rPr>
              <w:t>Sanchez</w:t>
            </w:r>
            <w:proofErr w:type="spellEnd"/>
          </w:p>
        </w:tc>
      </w:tr>
      <w:tr w:rsidR="009E007A" w:rsidRPr="00A46DAD" w14:paraId="15DE776E" w14:textId="77777777">
        <w:trPr>
          <w:trHeight w:val="1775"/>
        </w:trPr>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6DF0A63D" w14:textId="7E4B6712" w:rsidR="00A46DAD" w:rsidRPr="00A46DAD" w:rsidRDefault="00A46DAD" w:rsidP="00A46DAD">
            <w:pPr>
              <w:spacing w:after="0" w:line="360" w:lineRule="auto"/>
              <w:jc w:val="both"/>
              <w:rPr>
                <w:b/>
                <w:sz w:val="24"/>
                <w:szCs w:val="24"/>
              </w:rPr>
            </w:pPr>
            <w:r w:rsidRPr="00A46DAD">
              <w:rPr>
                <w:b/>
                <w:sz w:val="24"/>
                <w:szCs w:val="24"/>
              </w:rPr>
              <w:t xml:space="preserve">3 de </w:t>
            </w:r>
            <w:r w:rsidR="009E007A">
              <w:rPr>
                <w:b/>
                <w:sz w:val="24"/>
                <w:szCs w:val="24"/>
              </w:rPr>
              <w:t>octubre</w:t>
            </w:r>
            <w:r w:rsidRPr="00A46DAD">
              <w:rPr>
                <w:b/>
                <w:sz w:val="24"/>
                <w:szCs w:val="24"/>
              </w:rPr>
              <w:t xml:space="preserve"> - 7 de </w:t>
            </w:r>
            <w:r w:rsidR="009E007A">
              <w:rPr>
                <w:b/>
                <w:sz w:val="24"/>
                <w:szCs w:val="24"/>
              </w:rPr>
              <w:t>octubre</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44265FEE" w14:textId="77777777" w:rsidR="00A46DAD" w:rsidRPr="00A46DAD" w:rsidRDefault="00A46DAD" w:rsidP="00A46DAD">
            <w:pPr>
              <w:spacing w:after="0" w:line="360" w:lineRule="auto"/>
              <w:jc w:val="both"/>
              <w:rPr>
                <w:b/>
                <w:sz w:val="24"/>
                <w:szCs w:val="24"/>
              </w:rPr>
            </w:pPr>
            <w:r w:rsidRPr="00A46DAD">
              <w:rPr>
                <w:b/>
                <w:sz w:val="24"/>
                <w:szCs w:val="24"/>
              </w:rPr>
              <w:t xml:space="preserve">Elaboración de documentación del </w:t>
            </w:r>
            <w:proofErr w:type="spellStart"/>
            <w:r w:rsidRPr="00A46DAD">
              <w:rPr>
                <w:b/>
                <w:sz w:val="24"/>
                <w:szCs w:val="24"/>
              </w:rPr>
              <w:t>frontend</w:t>
            </w:r>
            <w:proofErr w:type="spellEnd"/>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0F3B0B59" w14:textId="4F274A56" w:rsidR="00A46DAD" w:rsidRPr="00A46DAD" w:rsidRDefault="009E007A" w:rsidP="00A46DAD">
            <w:pPr>
              <w:spacing w:after="0" w:line="360" w:lineRule="auto"/>
              <w:jc w:val="both"/>
              <w:rPr>
                <w:b/>
                <w:sz w:val="24"/>
                <w:szCs w:val="24"/>
              </w:rPr>
            </w:pPr>
            <w:r>
              <w:rPr>
                <w:b/>
                <w:sz w:val="24"/>
                <w:szCs w:val="24"/>
              </w:rPr>
              <w:t xml:space="preserve">Claudio </w:t>
            </w:r>
            <w:proofErr w:type="spellStart"/>
            <w:r>
              <w:rPr>
                <w:b/>
                <w:sz w:val="24"/>
                <w:szCs w:val="24"/>
              </w:rPr>
              <w:t>Sanchez</w:t>
            </w:r>
            <w:proofErr w:type="spellEnd"/>
            <w:r w:rsidRPr="00A46DAD">
              <w:rPr>
                <w:b/>
                <w:sz w:val="24"/>
                <w:szCs w:val="24"/>
              </w:rPr>
              <w:t xml:space="preserve"> </w:t>
            </w:r>
            <w:r w:rsidR="00A46DAD" w:rsidRPr="00A46DAD">
              <w:rPr>
                <w:b/>
                <w:sz w:val="24"/>
                <w:szCs w:val="24"/>
              </w:rPr>
              <w:t xml:space="preserve">elabora la documentación del </w:t>
            </w:r>
            <w:proofErr w:type="spellStart"/>
            <w:r w:rsidR="00A46DAD" w:rsidRPr="00A46DAD">
              <w:rPr>
                <w:b/>
                <w:sz w:val="24"/>
                <w:szCs w:val="24"/>
              </w:rPr>
              <w:t>frontend</w:t>
            </w:r>
            <w:proofErr w:type="spellEnd"/>
            <w:r w:rsidR="00A46DAD" w:rsidRPr="00A46DAD">
              <w:rPr>
                <w:b/>
                <w:sz w:val="24"/>
                <w:szCs w:val="24"/>
              </w:rPr>
              <w:t>, detallando aspectos técnicos y decisiones de diseño. (En proceso)</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672F1FA9" w14:textId="333A8240" w:rsidR="00A46DAD" w:rsidRPr="00A46DAD" w:rsidRDefault="009E007A" w:rsidP="00A46DAD">
            <w:pPr>
              <w:spacing w:after="0" w:line="360" w:lineRule="auto"/>
              <w:jc w:val="both"/>
              <w:rPr>
                <w:b/>
                <w:sz w:val="24"/>
                <w:szCs w:val="24"/>
              </w:rPr>
            </w:pPr>
            <w:r>
              <w:rPr>
                <w:b/>
                <w:sz w:val="24"/>
                <w:szCs w:val="24"/>
              </w:rPr>
              <w:t xml:space="preserve">Claudio </w:t>
            </w:r>
            <w:proofErr w:type="spellStart"/>
            <w:r>
              <w:rPr>
                <w:b/>
                <w:sz w:val="24"/>
                <w:szCs w:val="24"/>
              </w:rPr>
              <w:t>Sanchez</w:t>
            </w:r>
            <w:proofErr w:type="spellEnd"/>
          </w:p>
        </w:tc>
      </w:tr>
      <w:tr w:rsidR="009E007A" w:rsidRPr="00A46DAD" w14:paraId="21D70392" w14:textId="77777777">
        <w:trPr>
          <w:trHeight w:val="4295"/>
        </w:trPr>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1298730E" w14:textId="5E538142" w:rsidR="00A46DAD" w:rsidRPr="00A46DAD" w:rsidRDefault="00A46DAD" w:rsidP="00A46DAD">
            <w:pPr>
              <w:spacing w:after="0" w:line="360" w:lineRule="auto"/>
              <w:jc w:val="both"/>
              <w:rPr>
                <w:b/>
                <w:sz w:val="24"/>
                <w:szCs w:val="24"/>
              </w:rPr>
            </w:pPr>
            <w:r w:rsidRPr="00A46DAD">
              <w:rPr>
                <w:b/>
                <w:sz w:val="24"/>
                <w:szCs w:val="24"/>
              </w:rPr>
              <w:t xml:space="preserve">10 de </w:t>
            </w:r>
            <w:r w:rsidR="009E007A">
              <w:rPr>
                <w:b/>
                <w:sz w:val="24"/>
                <w:szCs w:val="24"/>
              </w:rPr>
              <w:t>octubre</w:t>
            </w:r>
            <w:r w:rsidRPr="00A46DAD">
              <w:rPr>
                <w:b/>
                <w:sz w:val="24"/>
                <w:szCs w:val="24"/>
              </w:rPr>
              <w:t xml:space="preserve"> - 14 de </w:t>
            </w:r>
            <w:r w:rsidR="009E007A">
              <w:rPr>
                <w:b/>
                <w:sz w:val="24"/>
                <w:szCs w:val="24"/>
              </w:rPr>
              <w:t>octubre</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7D82AD7C" w14:textId="77777777" w:rsidR="00A46DAD" w:rsidRPr="00A46DAD" w:rsidRDefault="00A46DAD" w:rsidP="00A46DAD">
            <w:pPr>
              <w:spacing w:after="0" w:line="360" w:lineRule="auto"/>
              <w:jc w:val="both"/>
              <w:rPr>
                <w:b/>
                <w:sz w:val="24"/>
                <w:szCs w:val="24"/>
              </w:rPr>
            </w:pPr>
            <w:r w:rsidRPr="00A46DAD">
              <w:rPr>
                <w:b/>
                <w:sz w:val="24"/>
                <w:szCs w:val="24"/>
              </w:rPr>
              <w:t xml:space="preserve">Elaboración de documentación del </w:t>
            </w:r>
            <w:proofErr w:type="spellStart"/>
            <w:r w:rsidRPr="00A46DAD">
              <w:rPr>
                <w:b/>
                <w:sz w:val="24"/>
                <w:szCs w:val="24"/>
              </w:rPr>
              <w:t>frontend</w:t>
            </w:r>
            <w:proofErr w:type="spellEnd"/>
            <w:r w:rsidRPr="00A46DAD">
              <w:rPr>
                <w:b/>
                <w:sz w:val="24"/>
                <w:szCs w:val="24"/>
              </w:rPr>
              <w:t xml:space="preserve"> y Análisis y Diseño</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1946603E" w14:textId="4059EE05" w:rsidR="00A46DAD" w:rsidRPr="00A46DAD" w:rsidRDefault="009E007A" w:rsidP="00A46DAD">
            <w:pPr>
              <w:spacing w:after="0" w:line="360" w:lineRule="auto"/>
              <w:jc w:val="both"/>
              <w:rPr>
                <w:b/>
                <w:sz w:val="24"/>
                <w:szCs w:val="24"/>
              </w:rPr>
            </w:pPr>
            <w:r>
              <w:rPr>
                <w:b/>
                <w:sz w:val="24"/>
                <w:szCs w:val="24"/>
              </w:rPr>
              <w:t xml:space="preserve">Claudio </w:t>
            </w:r>
            <w:proofErr w:type="spellStart"/>
            <w:r>
              <w:rPr>
                <w:b/>
                <w:sz w:val="24"/>
                <w:szCs w:val="24"/>
              </w:rPr>
              <w:t>Sanchez</w:t>
            </w:r>
            <w:proofErr w:type="spellEnd"/>
            <w:r w:rsidRPr="00A46DAD">
              <w:rPr>
                <w:b/>
                <w:sz w:val="24"/>
                <w:szCs w:val="24"/>
              </w:rPr>
              <w:t xml:space="preserve"> </w:t>
            </w:r>
            <w:r w:rsidR="00A46DAD" w:rsidRPr="00A46DAD">
              <w:rPr>
                <w:b/>
                <w:sz w:val="24"/>
                <w:szCs w:val="24"/>
              </w:rPr>
              <w:t xml:space="preserve">continúa con la elaboración de la documentación del </w:t>
            </w:r>
            <w:proofErr w:type="spellStart"/>
            <w:r w:rsidR="00A46DAD" w:rsidRPr="00A46DAD">
              <w:rPr>
                <w:b/>
                <w:sz w:val="24"/>
                <w:szCs w:val="24"/>
              </w:rPr>
              <w:t>frontend</w:t>
            </w:r>
            <w:proofErr w:type="spellEnd"/>
            <w:r w:rsidR="00A46DAD" w:rsidRPr="00A46DAD">
              <w:rPr>
                <w:b/>
                <w:sz w:val="24"/>
                <w:szCs w:val="24"/>
              </w:rPr>
              <w:t xml:space="preserve">, mientras se elaboran los documentos de Análisis y Diseño que incluyen: Modelo de proceso de negocio, Documento de especificación de requerimientos, Casos de uso Específicos UML, Diagrama de Arquitectura, Mockups interfaz de sistemas completo, Diagrama de Actividad UML, Modelo E-R (Entidad Relación), Modelo Relacional normalizado, Diccionario de datos, Diagrama de clases, Plan de Calidad, Plan de Costos, Plan de Riegos, Plan de Comunicación, Plan de </w:t>
            </w:r>
            <w:r w:rsidR="00A46DAD" w:rsidRPr="00A46DAD">
              <w:rPr>
                <w:b/>
                <w:sz w:val="24"/>
                <w:szCs w:val="24"/>
              </w:rPr>
              <w:lastRenderedPageBreak/>
              <w:t>Adquisiciones, y Definición de Actividades detalladas EDT.</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3BE6D71B" w14:textId="5E03E8FF" w:rsidR="00A46DAD" w:rsidRPr="00A46DAD" w:rsidRDefault="009E007A" w:rsidP="00A46DAD">
            <w:pPr>
              <w:spacing w:after="0" w:line="360" w:lineRule="auto"/>
              <w:jc w:val="both"/>
              <w:rPr>
                <w:b/>
                <w:sz w:val="24"/>
                <w:szCs w:val="24"/>
              </w:rPr>
            </w:pPr>
            <w:r>
              <w:rPr>
                <w:b/>
                <w:sz w:val="24"/>
                <w:szCs w:val="24"/>
              </w:rPr>
              <w:lastRenderedPageBreak/>
              <w:t xml:space="preserve">Claudio </w:t>
            </w:r>
            <w:proofErr w:type="spellStart"/>
            <w:r>
              <w:rPr>
                <w:b/>
                <w:sz w:val="24"/>
                <w:szCs w:val="24"/>
              </w:rPr>
              <w:t>Sanchez</w:t>
            </w:r>
            <w:proofErr w:type="spellEnd"/>
            <w:r>
              <w:rPr>
                <w:b/>
                <w:sz w:val="24"/>
                <w:szCs w:val="24"/>
              </w:rPr>
              <w:t xml:space="preserve">, </w:t>
            </w:r>
            <w:proofErr w:type="spellStart"/>
            <w:r>
              <w:rPr>
                <w:b/>
                <w:sz w:val="24"/>
                <w:szCs w:val="24"/>
              </w:rPr>
              <w:t>italo</w:t>
            </w:r>
            <w:proofErr w:type="spellEnd"/>
            <w:r>
              <w:rPr>
                <w:b/>
                <w:sz w:val="24"/>
                <w:szCs w:val="24"/>
              </w:rPr>
              <w:t xml:space="preserve"> Brignardello</w:t>
            </w:r>
          </w:p>
        </w:tc>
      </w:tr>
      <w:tr w:rsidR="009E007A" w:rsidRPr="00A46DAD" w14:paraId="3449A809" w14:textId="77777777">
        <w:trPr>
          <w:trHeight w:val="1775"/>
        </w:trPr>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50B0CCEF" w14:textId="188D75A0" w:rsidR="00A46DAD" w:rsidRPr="00A46DAD" w:rsidRDefault="00A46DAD" w:rsidP="00A46DAD">
            <w:pPr>
              <w:spacing w:after="0" w:line="360" w:lineRule="auto"/>
              <w:jc w:val="both"/>
              <w:rPr>
                <w:b/>
                <w:sz w:val="24"/>
                <w:szCs w:val="24"/>
              </w:rPr>
            </w:pPr>
            <w:r w:rsidRPr="00A46DAD">
              <w:rPr>
                <w:b/>
                <w:sz w:val="24"/>
                <w:szCs w:val="24"/>
              </w:rPr>
              <w:t xml:space="preserve">17 de </w:t>
            </w:r>
            <w:r w:rsidR="009E007A">
              <w:rPr>
                <w:b/>
                <w:sz w:val="24"/>
                <w:szCs w:val="24"/>
              </w:rPr>
              <w:t>octubre</w:t>
            </w:r>
            <w:r w:rsidRPr="00A46DAD">
              <w:rPr>
                <w:b/>
                <w:sz w:val="24"/>
                <w:szCs w:val="24"/>
              </w:rPr>
              <w:t xml:space="preserve"> - 21 de </w:t>
            </w:r>
            <w:r w:rsidR="009E007A">
              <w:rPr>
                <w:b/>
                <w:sz w:val="24"/>
                <w:szCs w:val="24"/>
              </w:rPr>
              <w:t>octubre</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29B2BEF3" w14:textId="77777777" w:rsidR="00A46DAD" w:rsidRPr="00A46DAD" w:rsidRDefault="00A46DAD" w:rsidP="00A46DAD">
            <w:pPr>
              <w:spacing w:after="0" w:line="360" w:lineRule="auto"/>
              <w:jc w:val="both"/>
              <w:rPr>
                <w:b/>
                <w:sz w:val="24"/>
                <w:szCs w:val="24"/>
              </w:rPr>
            </w:pPr>
            <w:r w:rsidRPr="00A46DAD">
              <w:rPr>
                <w:b/>
                <w:sz w:val="24"/>
                <w:szCs w:val="24"/>
              </w:rPr>
              <w:t>Elaboración de documentación de la aplicación</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495426C0" w14:textId="77777777" w:rsidR="00A46DAD" w:rsidRPr="00A46DAD" w:rsidRDefault="00A46DAD" w:rsidP="00A46DAD">
            <w:pPr>
              <w:spacing w:after="0" w:line="360" w:lineRule="auto"/>
              <w:jc w:val="both"/>
              <w:rPr>
                <w:b/>
                <w:sz w:val="24"/>
                <w:szCs w:val="24"/>
              </w:rPr>
            </w:pPr>
            <w:r w:rsidRPr="00A46DAD">
              <w:rPr>
                <w:b/>
                <w:sz w:val="24"/>
                <w:szCs w:val="24"/>
              </w:rPr>
              <w:t>Ítalo elabora la documentación de la aplicación, describiendo la arquitectura general, los componentes principales y los flujos de datos.</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3C5F6F9D" w14:textId="77777777" w:rsidR="00A46DAD" w:rsidRPr="00A46DAD" w:rsidRDefault="00A46DAD" w:rsidP="00A46DAD">
            <w:pPr>
              <w:spacing w:after="0" w:line="360" w:lineRule="auto"/>
              <w:jc w:val="both"/>
              <w:rPr>
                <w:b/>
                <w:sz w:val="24"/>
                <w:szCs w:val="24"/>
              </w:rPr>
            </w:pPr>
            <w:r w:rsidRPr="00A46DAD">
              <w:rPr>
                <w:b/>
                <w:sz w:val="24"/>
                <w:szCs w:val="24"/>
              </w:rPr>
              <w:t>Ítalo</w:t>
            </w:r>
          </w:p>
        </w:tc>
      </w:tr>
      <w:tr w:rsidR="009E007A" w:rsidRPr="00A46DAD" w14:paraId="58D2B029" w14:textId="77777777">
        <w:trPr>
          <w:trHeight w:val="2855"/>
        </w:trPr>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08C03E7C" w14:textId="1145AB05" w:rsidR="00A46DAD" w:rsidRPr="00A46DAD" w:rsidRDefault="00A46DAD" w:rsidP="00A46DAD">
            <w:pPr>
              <w:spacing w:after="0" w:line="360" w:lineRule="auto"/>
              <w:jc w:val="both"/>
              <w:rPr>
                <w:b/>
                <w:sz w:val="24"/>
                <w:szCs w:val="24"/>
              </w:rPr>
            </w:pPr>
            <w:r w:rsidRPr="00A46DAD">
              <w:rPr>
                <w:b/>
                <w:sz w:val="24"/>
                <w:szCs w:val="24"/>
              </w:rPr>
              <w:t xml:space="preserve">24 de </w:t>
            </w:r>
            <w:r w:rsidR="009E007A">
              <w:rPr>
                <w:b/>
                <w:sz w:val="24"/>
                <w:szCs w:val="24"/>
              </w:rPr>
              <w:t>octubre</w:t>
            </w:r>
            <w:r w:rsidRPr="00A46DAD">
              <w:rPr>
                <w:b/>
                <w:sz w:val="24"/>
                <w:szCs w:val="24"/>
              </w:rPr>
              <w:t xml:space="preserve"> - 28 de </w:t>
            </w:r>
            <w:r w:rsidR="009E007A">
              <w:rPr>
                <w:b/>
                <w:sz w:val="24"/>
                <w:szCs w:val="24"/>
              </w:rPr>
              <w:t>octubre</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5229CD06" w14:textId="77777777" w:rsidR="00A46DAD" w:rsidRPr="00A46DAD" w:rsidRDefault="00A46DAD" w:rsidP="00A46DAD">
            <w:pPr>
              <w:spacing w:after="0" w:line="360" w:lineRule="auto"/>
              <w:jc w:val="both"/>
              <w:rPr>
                <w:b/>
                <w:sz w:val="24"/>
                <w:szCs w:val="24"/>
              </w:rPr>
            </w:pPr>
            <w:r w:rsidRPr="00A46DAD">
              <w:rPr>
                <w:b/>
                <w:sz w:val="24"/>
                <w:szCs w:val="24"/>
              </w:rPr>
              <w:t>Elaboración de documentación de la aplicación y Construcción</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28AB3EF1" w14:textId="77777777" w:rsidR="00A46DAD" w:rsidRPr="00A46DAD" w:rsidRDefault="00A46DAD" w:rsidP="00A46DAD">
            <w:pPr>
              <w:spacing w:after="0" w:line="360" w:lineRule="auto"/>
              <w:jc w:val="both"/>
              <w:rPr>
                <w:b/>
                <w:sz w:val="24"/>
                <w:szCs w:val="24"/>
              </w:rPr>
            </w:pPr>
            <w:r w:rsidRPr="00A46DAD">
              <w:rPr>
                <w:b/>
                <w:sz w:val="24"/>
                <w:szCs w:val="24"/>
              </w:rPr>
              <w:t>Ítalo finaliza la elaboración de la documentación de la aplicación y realiza revisiones finales para garantizar la precisión y la coherencia. Además, se inicia la fase de Construcción que incluye: Implementación ambiente de desarrollo, Base de datos, tablas y Script para creación de tablas, Minuta Control de la Programación, y Matriz seguimiento Status del Proyecto.</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4C9A5C45" w14:textId="77777777" w:rsidR="00A46DAD" w:rsidRPr="00A46DAD" w:rsidRDefault="00A46DAD" w:rsidP="00A46DAD">
            <w:pPr>
              <w:spacing w:after="0" w:line="360" w:lineRule="auto"/>
              <w:jc w:val="both"/>
              <w:rPr>
                <w:b/>
                <w:sz w:val="24"/>
                <w:szCs w:val="24"/>
              </w:rPr>
            </w:pPr>
            <w:r w:rsidRPr="00A46DAD">
              <w:rPr>
                <w:b/>
                <w:sz w:val="24"/>
                <w:szCs w:val="24"/>
              </w:rPr>
              <w:t>Ítalo</w:t>
            </w:r>
          </w:p>
        </w:tc>
      </w:tr>
      <w:tr w:rsidR="009E007A" w:rsidRPr="00A46DAD" w14:paraId="7FEAC2BD" w14:textId="77777777">
        <w:trPr>
          <w:trHeight w:val="2135"/>
        </w:trPr>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25BD00B8" w14:textId="0D786BA8" w:rsidR="00A46DAD" w:rsidRPr="00A46DAD" w:rsidRDefault="00A46DAD" w:rsidP="00A46DAD">
            <w:pPr>
              <w:spacing w:after="0" w:line="360" w:lineRule="auto"/>
              <w:jc w:val="both"/>
              <w:rPr>
                <w:b/>
                <w:sz w:val="24"/>
                <w:szCs w:val="24"/>
              </w:rPr>
            </w:pPr>
            <w:r w:rsidRPr="00A46DAD">
              <w:rPr>
                <w:b/>
                <w:sz w:val="24"/>
                <w:szCs w:val="24"/>
              </w:rPr>
              <w:lastRenderedPageBreak/>
              <w:t xml:space="preserve">31 de </w:t>
            </w:r>
            <w:r w:rsidR="009E007A">
              <w:rPr>
                <w:b/>
                <w:sz w:val="24"/>
                <w:szCs w:val="24"/>
              </w:rPr>
              <w:t>octubre</w:t>
            </w:r>
            <w:r w:rsidRPr="00A46DAD">
              <w:rPr>
                <w:b/>
                <w:sz w:val="24"/>
                <w:szCs w:val="24"/>
              </w:rPr>
              <w:t xml:space="preserve"> - 4 de </w:t>
            </w:r>
            <w:r w:rsidR="009E007A">
              <w:rPr>
                <w:b/>
                <w:sz w:val="24"/>
                <w:szCs w:val="24"/>
              </w:rPr>
              <w:t>noviembre</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5ED154EE" w14:textId="77777777" w:rsidR="00A46DAD" w:rsidRPr="00A46DAD" w:rsidRDefault="00A46DAD" w:rsidP="00A46DAD">
            <w:pPr>
              <w:spacing w:after="0" w:line="360" w:lineRule="auto"/>
              <w:jc w:val="both"/>
              <w:rPr>
                <w:b/>
                <w:sz w:val="24"/>
                <w:szCs w:val="24"/>
              </w:rPr>
            </w:pPr>
            <w:r w:rsidRPr="00A46DAD">
              <w:rPr>
                <w:b/>
                <w:sz w:val="24"/>
                <w:szCs w:val="24"/>
              </w:rPr>
              <w:t>Reuniones de seguimiento semanales y Verificación de Alcances</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1FB4103F" w14:textId="77777777" w:rsidR="00A46DAD" w:rsidRPr="00A46DAD" w:rsidRDefault="00A46DAD" w:rsidP="00A46DAD">
            <w:pPr>
              <w:spacing w:after="0" w:line="360" w:lineRule="auto"/>
              <w:jc w:val="both"/>
              <w:rPr>
                <w:b/>
                <w:sz w:val="24"/>
                <w:szCs w:val="24"/>
              </w:rPr>
            </w:pPr>
            <w:r w:rsidRPr="00A46DAD">
              <w:rPr>
                <w:b/>
                <w:sz w:val="24"/>
                <w:szCs w:val="24"/>
              </w:rPr>
              <w:t>El equipo completo se reúne para hacer seguimiento del progreso, identificar posibles problemas y planificar las próximas tareas. Además, se realiza la Verificación de Alcances.</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59DFF5EF" w14:textId="736BD2B6" w:rsidR="00A46DAD" w:rsidRPr="00A46DAD" w:rsidRDefault="009E007A" w:rsidP="00A46DAD">
            <w:pPr>
              <w:spacing w:after="0" w:line="360" w:lineRule="auto"/>
              <w:jc w:val="both"/>
              <w:rPr>
                <w:b/>
                <w:sz w:val="24"/>
                <w:szCs w:val="24"/>
              </w:rPr>
            </w:pPr>
            <w:r>
              <w:rPr>
                <w:b/>
                <w:sz w:val="24"/>
                <w:szCs w:val="24"/>
              </w:rPr>
              <w:t>Italo, Claudio</w:t>
            </w:r>
          </w:p>
        </w:tc>
      </w:tr>
      <w:tr w:rsidR="009E007A" w:rsidRPr="00A46DAD" w14:paraId="072142DF" w14:textId="77777777">
        <w:trPr>
          <w:trHeight w:val="3215"/>
        </w:trPr>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6C3DC298" w14:textId="259E5EBE" w:rsidR="00A46DAD" w:rsidRPr="00A46DAD" w:rsidRDefault="00A46DAD" w:rsidP="00A46DAD">
            <w:pPr>
              <w:spacing w:after="0" w:line="360" w:lineRule="auto"/>
              <w:jc w:val="both"/>
              <w:rPr>
                <w:b/>
                <w:sz w:val="24"/>
                <w:szCs w:val="24"/>
              </w:rPr>
            </w:pPr>
            <w:r w:rsidRPr="00A46DAD">
              <w:rPr>
                <w:b/>
                <w:sz w:val="24"/>
                <w:szCs w:val="24"/>
              </w:rPr>
              <w:t xml:space="preserve">7 de </w:t>
            </w:r>
            <w:r w:rsidR="009E007A">
              <w:rPr>
                <w:b/>
                <w:sz w:val="24"/>
                <w:szCs w:val="24"/>
              </w:rPr>
              <w:t>noviembre</w:t>
            </w:r>
            <w:r w:rsidRPr="00A46DAD">
              <w:rPr>
                <w:b/>
                <w:sz w:val="24"/>
                <w:szCs w:val="24"/>
              </w:rPr>
              <w:t xml:space="preserve"> - 11 de </w:t>
            </w:r>
            <w:r w:rsidR="009E007A">
              <w:rPr>
                <w:b/>
                <w:sz w:val="24"/>
                <w:szCs w:val="24"/>
              </w:rPr>
              <w:t>noviembre</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185F3DD4" w14:textId="77777777" w:rsidR="00A46DAD" w:rsidRPr="00A46DAD" w:rsidRDefault="00A46DAD" w:rsidP="00A46DAD">
            <w:pPr>
              <w:spacing w:after="0" w:line="360" w:lineRule="auto"/>
              <w:jc w:val="both"/>
              <w:rPr>
                <w:b/>
                <w:sz w:val="24"/>
                <w:szCs w:val="24"/>
              </w:rPr>
            </w:pPr>
            <w:r w:rsidRPr="00A46DAD">
              <w:rPr>
                <w:b/>
                <w:sz w:val="24"/>
                <w:szCs w:val="24"/>
              </w:rPr>
              <w:t>Pruebas y ajustes finales</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18D3A431" w14:textId="77777777" w:rsidR="00A46DAD" w:rsidRPr="00A46DAD" w:rsidRDefault="00A46DAD" w:rsidP="00A46DAD">
            <w:pPr>
              <w:spacing w:after="0" w:line="360" w:lineRule="auto"/>
              <w:jc w:val="both"/>
              <w:rPr>
                <w:b/>
                <w:sz w:val="24"/>
                <w:szCs w:val="24"/>
              </w:rPr>
            </w:pPr>
            <w:r w:rsidRPr="00A46DAD">
              <w:rPr>
                <w:b/>
                <w:sz w:val="24"/>
                <w:szCs w:val="24"/>
              </w:rPr>
              <w:t>El equipo realiza pruebas exhaustivas del software y realiza los ajustes finales necesarios para garantizar su funcionalidad y calidad. Se elaboran y finalizan los documentos de Implementación y Cierre que incluyen: Plan de Pruebas Final, Reporte estatus final del Proyecto, Plan de Implantación, Plan de Soporte y Mantención, Plan de Capacitación, y Manuales de Usuarios y Administrador. Además, se concluye el desarrollo del proyecto.</w:t>
            </w:r>
          </w:p>
        </w:tc>
        <w:tc>
          <w:tcPr>
            <w:tcW w:w="0" w:type="auto"/>
            <w:tcBorders>
              <w:top w:val="single" w:sz="4" w:space="0" w:color="0D0D0D"/>
              <w:left w:val="single" w:sz="4" w:space="0" w:color="0D0D0D"/>
              <w:bottom w:val="single" w:sz="4" w:space="0" w:color="0D0D0D"/>
              <w:right w:val="single" w:sz="4" w:space="0" w:color="0D0D0D"/>
            </w:tcBorders>
            <w:shd w:val="clear" w:color="auto" w:fill="FFFFFF"/>
            <w:tcMar>
              <w:top w:w="100" w:type="dxa"/>
              <w:left w:w="100" w:type="dxa"/>
              <w:bottom w:w="100" w:type="dxa"/>
              <w:right w:w="100" w:type="dxa"/>
            </w:tcMar>
            <w:vAlign w:val="center"/>
            <w:hideMark/>
          </w:tcPr>
          <w:p w14:paraId="0A4EABCB" w14:textId="20A37A3E" w:rsidR="00A46DAD" w:rsidRPr="00A46DAD" w:rsidRDefault="009E007A" w:rsidP="00A46DAD">
            <w:pPr>
              <w:spacing w:after="0" w:line="360" w:lineRule="auto"/>
              <w:jc w:val="both"/>
              <w:rPr>
                <w:b/>
                <w:sz w:val="24"/>
                <w:szCs w:val="24"/>
              </w:rPr>
            </w:pPr>
            <w:r>
              <w:rPr>
                <w:b/>
                <w:sz w:val="24"/>
                <w:szCs w:val="24"/>
              </w:rPr>
              <w:t>Italo, Claudio</w:t>
            </w:r>
          </w:p>
        </w:tc>
      </w:tr>
    </w:tbl>
    <w:p w14:paraId="7E3D8D8A" w14:textId="77777777" w:rsidR="00A46DAD" w:rsidRDefault="00A46DAD" w:rsidP="00D110EC">
      <w:pPr>
        <w:spacing w:after="0" w:line="360" w:lineRule="auto"/>
        <w:jc w:val="both"/>
        <w:rPr>
          <w:b/>
          <w:sz w:val="24"/>
          <w:szCs w:val="24"/>
        </w:rPr>
      </w:pPr>
    </w:p>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D8D28" w14:textId="77777777" w:rsidR="00C66533" w:rsidRDefault="00C66533" w:rsidP="00D110EC">
      <w:pPr>
        <w:spacing w:after="0" w:line="240" w:lineRule="auto"/>
      </w:pPr>
      <w:r>
        <w:separator/>
      </w:r>
    </w:p>
  </w:endnote>
  <w:endnote w:type="continuationSeparator" w:id="0">
    <w:p w14:paraId="3E84F19D" w14:textId="77777777" w:rsidR="00C66533" w:rsidRDefault="00C66533"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A26F7" w14:textId="77777777" w:rsidR="00C66533" w:rsidRDefault="00C66533" w:rsidP="00D110EC">
      <w:pPr>
        <w:spacing w:after="0" w:line="240" w:lineRule="auto"/>
      </w:pPr>
      <w:r>
        <w:separator/>
      </w:r>
    </w:p>
  </w:footnote>
  <w:footnote w:type="continuationSeparator" w:id="0">
    <w:p w14:paraId="60810CCB" w14:textId="77777777" w:rsidR="00C66533" w:rsidRDefault="00C66533"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1198930">
    <w:abstractNumId w:val="2"/>
  </w:num>
  <w:num w:numId="2" w16cid:durableId="929046986">
    <w:abstractNumId w:val="3"/>
  </w:num>
  <w:num w:numId="3" w16cid:durableId="1708334114">
    <w:abstractNumId w:val="0"/>
  </w:num>
  <w:num w:numId="4" w16cid:durableId="1513957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8166D"/>
    <w:rsid w:val="00183C6F"/>
    <w:rsid w:val="00186C85"/>
    <w:rsid w:val="001B6E9E"/>
    <w:rsid w:val="001E0609"/>
    <w:rsid w:val="001E291A"/>
    <w:rsid w:val="00393B9B"/>
    <w:rsid w:val="003D5D09"/>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C32C2"/>
    <w:rsid w:val="008D7780"/>
    <w:rsid w:val="008E0387"/>
    <w:rsid w:val="00936D73"/>
    <w:rsid w:val="00937347"/>
    <w:rsid w:val="009378F7"/>
    <w:rsid w:val="009516D5"/>
    <w:rsid w:val="00994FFC"/>
    <w:rsid w:val="009B74E2"/>
    <w:rsid w:val="009D04DC"/>
    <w:rsid w:val="009E007A"/>
    <w:rsid w:val="00A06D2A"/>
    <w:rsid w:val="00A076BE"/>
    <w:rsid w:val="00A46DAD"/>
    <w:rsid w:val="00A8774B"/>
    <w:rsid w:val="00AB3382"/>
    <w:rsid w:val="00AE4746"/>
    <w:rsid w:val="00B2167F"/>
    <w:rsid w:val="00B2472E"/>
    <w:rsid w:val="00B846A3"/>
    <w:rsid w:val="00BA573F"/>
    <w:rsid w:val="00C66533"/>
    <w:rsid w:val="00CA2536"/>
    <w:rsid w:val="00D110EC"/>
    <w:rsid w:val="00D12495"/>
    <w:rsid w:val="00D67975"/>
    <w:rsid w:val="00DA5CB1"/>
    <w:rsid w:val="00DC401B"/>
    <w:rsid w:val="00DC7A34"/>
    <w:rsid w:val="00E16E78"/>
    <w:rsid w:val="00E20DFE"/>
    <w:rsid w:val="00E65208"/>
    <w:rsid w:val="00EC3220"/>
    <w:rsid w:val="00F801BD"/>
    <w:rsid w:val="00FE1438"/>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NormalWeb">
    <w:name w:val="Normal (Web)"/>
    <w:basedOn w:val="Normal"/>
    <w:uiPriority w:val="99"/>
    <w:semiHidden/>
    <w:unhideWhenUsed/>
    <w:rsid w:val="00A46DAD"/>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14</Pages>
  <Words>3438</Words>
  <Characters>18910</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Italo Brignardello</cp:lastModifiedBy>
  <cp:revision>10</cp:revision>
  <dcterms:created xsi:type="dcterms:W3CDTF">2022-08-24T18:07:00Z</dcterms:created>
  <dcterms:modified xsi:type="dcterms:W3CDTF">2025-11-07T22:36:00Z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