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28CA" w14:textId="6F24D902" w:rsidR="0095768A" w:rsidRPr="0095768A" w:rsidRDefault="0095768A" w:rsidP="0095768A">
      <w:pPr>
        <w:rPr>
          <w:b/>
          <w:bCs/>
          <w:lang w:val="en-US"/>
        </w:rPr>
      </w:pPr>
      <w:r w:rsidRPr="0095768A">
        <w:rPr>
          <w:b/>
          <w:bCs/>
          <w:lang w:val="en-US"/>
        </w:rPr>
        <w:t xml:space="preserve">1. </w:t>
      </w:r>
      <w:proofErr w:type="spellStart"/>
      <w:proofErr w:type="gramStart"/>
      <w:r w:rsidRPr="0095768A">
        <w:rPr>
          <w:b/>
          <w:bCs/>
          <w:lang w:val="en-US"/>
        </w:rPr>
        <w:t>Jawaban</w:t>
      </w:r>
      <w:proofErr w:type="spellEnd"/>
      <w:r w:rsidRPr="0095768A">
        <w:rPr>
          <w:b/>
          <w:bCs/>
          <w:lang w:val="en-US"/>
        </w:rPr>
        <w:t xml:space="preserve"> :</w:t>
      </w:r>
      <w:proofErr w:type="gramEnd"/>
    </w:p>
    <w:p w14:paraId="02C154CB" w14:textId="1652AD9D" w:rsidR="0095768A" w:rsidRPr="0095768A" w:rsidRDefault="0095768A" w:rsidP="002162C8">
      <w:pPr>
        <w:ind w:left="284"/>
        <w:rPr>
          <w:lang w:val="en-US"/>
        </w:rPr>
      </w:pPr>
      <w:proofErr w:type="spellStart"/>
      <w:r w:rsidRPr="0095768A">
        <w:rPr>
          <w:lang w:val="en-US"/>
        </w:rPr>
        <w:t>func</w:t>
      </w:r>
      <w:proofErr w:type="spellEnd"/>
      <w:r w:rsidRPr="0095768A">
        <w:rPr>
          <w:lang w:val="en-US"/>
        </w:rPr>
        <w:t xml:space="preserve"> </w:t>
      </w:r>
      <w:proofErr w:type="spellStart"/>
      <w:proofErr w:type="gramStart"/>
      <w:r w:rsidRPr="0095768A">
        <w:rPr>
          <w:lang w:val="en-US"/>
        </w:rPr>
        <w:t>hitungPecahan</w:t>
      </w:r>
      <w:proofErr w:type="spellEnd"/>
      <w:r w:rsidRPr="0095768A">
        <w:rPr>
          <w:lang w:val="en-US"/>
        </w:rPr>
        <w:t>(</w:t>
      </w:r>
      <w:proofErr w:type="spellStart"/>
      <w:proofErr w:type="gramEnd"/>
      <w:r w:rsidRPr="0095768A">
        <w:rPr>
          <w:lang w:val="en-US"/>
        </w:rPr>
        <w:t>harga</w:t>
      </w:r>
      <w:proofErr w:type="spellEnd"/>
      <w:r w:rsidRPr="0095768A">
        <w:rPr>
          <w:lang w:val="en-US"/>
        </w:rPr>
        <w:t xml:space="preserve"> int) string {</w:t>
      </w:r>
    </w:p>
    <w:p w14:paraId="4DDE9AAE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  <w:t xml:space="preserve">var </w:t>
      </w:r>
      <w:proofErr w:type="spellStart"/>
      <w:r w:rsidRPr="0095768A">
        <w:rPr>
          <w:lang w:val="en-US"/>
        </w:rPr>
        <w:t>pecahan</w:t>
      </w:r>
      <w:proofErr w:type="spellEnd"/>
      <w:r w:rsidRPr="0095768A">
        <w:rPr>
          <w:lang w:val="en-US"/>
        </w:rPr>
        <w:t xml:space="preserve"> = []</w:t>
      </w:r>
      <w:proofErr w:type="gramStart"/>
      <w:r w:rsidRPr="0095768A">
        <w:rPr>
          <w:lang w:val="en-US"/>
        </w:rPr>
        <w:t>int{</w:t>
      </w:r>
      <w:proofErr w:type="gramEnd"/>
      <w:r w:rsidRPr="0095768A">
        <w:rPr>
          <w:lang w:val="en-US"/>
        </w:rPr>
        <w:t>100000, 50000, 20000, 10000, 5000, 2000, 1000, 500, 200, 100}</w:t>
      </w:r>
    </w:p>
    <w:p w14:paraId="6FE0E21F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</w:r>
      <w:proofErr w:type="gramStart"/>
      <w:r w:rsidRPr="0095768A">
        <w:rPr>
          <w:lang w:val="en-US"/>
        </w:rPr>
        <w:t>result :</w:t>
      </w:r>
      <w:proofErr w:type="gramEnd"/>
      <w:r w:rsidRPr="0095768A">
        <w:rPr>
          <w:lang w:val="en-US"/>
        </w:rPr>
        <w:t>= make(map[string]interface{})</w:t>
      </w:r>
    </w:p>
    <w:p w14:paraId="214FB919" w14:textId="77777777" w:rsidR="0095768A" w:rsidRPr="0095768A" w:rsidRDefault="0095768A" w:rsidP="002162C8">
      <w:pPr>
        <w:ind w:left="284"/>
        <w:rPr>
          <w:lang w:val="en-US"/>
        </w:rPr>
      </w:pPr>
    </w:p>
    <w:p w14:paraId="0A7CB50C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  <w:t xml:space="preserve">for </w:t>
      </w:r>
      <w:proofErr w:type="spellStart"/>
      <w:proofErr w:type="gram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 :</w:t>
      </w:r>
      <w:proofErr w:type="gramEnd"/>
      <w:r w:rsidRPr="0095768A">
        <w:rPr>
          <w:lang w:val="en-US"/>
        </w:rPr>
        <w:t xml:space="preserve">= 0; 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 &lt; </w:t>
      </w:r>
      <w:proofErr w:type="spellStart"/>
      <w:r w:rsidRPr="0095768A">
        <w:rPr>
          <w:lang w:val="en-US"/>
        </w:rPr>
        <w:t>len</w:t>
      </w:r>
      <w:proofErr w:type="spellEnd"/>
      <w:r w:rsidRPr="0095768A">
        <w:rPr>
          <w:lang w:val="en-US"/>
        </w:rPr>
        <w:t>(</w:t>
      </w:r>
      <w:proofErr w:type="spellStart"/>
      <w:r w:rsidRPr="0095768A">
        <w:rPr>
          <w:lang w:val="en-US"/>
        </w:rPr>
        <w:t>pecahan</w:t>
      </w:r>
      <w:proofErr w:type="spellEnd"/>
      <w:r w:rsidRPr="0095768A">
        <w:rPr>
          <w:lang w:val="en-US"/>
        </w:rPr>
        <w:t xml:space="preserve">); 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++ {</w:t>
      </w:r>
    </w:p>
    <w:p w14:paraId="6D3A5357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  <w:t xml:space="preserve">if </w:t>
      </w:r>
      <w:proofErr w:type="spellStart"/>
      <w:r w:rsidRPr="0095768A">
        <w:rPr>
          <w:lang w:val="en-US"/>
        </w:rPr>
        <w:t>harga</w:t>
      </w:r>
      <w:proofErr w:type="spellEnd"/>
      <w:r w:rsidRPr="0095768A">
        <w:rPr>
          <w:lang w:val="en-US"/>
        </w:rPr>
        <w:t xml:space="preserve"> &lt; 100 {</w:t>
      </w:r>
    </w:p>
    <w:p w14:paraId="719C2378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</w:r>
      <w:r w:rsidRPr="0095768A">
        <w:rPr>
          <w:lang w:val="en-US"/>
        </w:rPr>
        <w:tab/>
      </w:r>
      <w:proofErr w:type="spellStart"/>
      <w:r w:rsidRPr="0095768A">
        <w:rPr>
          <w:lang w:val="en-US"/>
        </w:rPr>
        <w:t>harga</w:t>
      </w:r>
      <w:proofErr w:type="spellEnd"/>
      <w:r w:rsidRPr="0095768A">
        <w:rPr>
          <w:lang w:val="en-US"/>
        </w:rPr>
        <w:t xml:space="preserve"> = 100</w:t>
      </w:r>
    </w:p>
    <w:p w14:paraId="0E099DF8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  <w:t>}</w:t>
      </w:r>
    </w:p>
    <w:p w14:paraId="21FDF1D0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  <w:t xml:space="preserve">if </w:t>
      </w:r>
      <w:proofErr w:type="spellStart"/>
      <w:r w:rsidRPr="0095768A">
        <w:rPr>
          <w:lang w:val="en-US"/>
        </w:rPr>
        <w:t>harga</w:t>
      </w:r>
      <w:proofErr w:type="spellEnd"/>
      <w:r w:rsidRPr="0095768A">
        <w:rPr>
          <w:lang w:val="en-US"/>
        </w:rPr>
        <w:t xml:space="preserve"> &gt;= </w:t>
      </w:r>
      <w:proofErr w:type="spellStart"/>
      <w:r w:rsidRPr="0095768A">
        <w:rPr>
          <w:lang w:val="en-US"/>
        </w:rPr>
        <w:t>pecahan</w:t>
      </w:r>
      <w:proofErr w:type="spellEnd"/>
      <w:r w:rsidRPr="0095768A">
        <w:rPr>
          <w:lang w:val="en-US"/>
        </w:rPr>
        <w:t>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 {</w:t>
      </w:r>
    </w:p>
    <w:p w14:paraId="26326D50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</w:r>
      <w:r w:rsidRPr="0095768A">
        <w:rPr>
          <w:lang w:val="en-US"/>
        </w:rPr>
        <w:tab/>
      </w:r>
      <w:proofErr w:type="spellStart"/>
      <w:proofErr w:type="gramStart"/>
      <w:r w:rsidRPr="0095768A">
        <w:rPr>
          <w:lang w:val="en-US"/>
        </w:rPr>
        <w:t>banyak</w:t>
      </w:r>
      <w:proofErr w:type="spellEnd"/>
      <w:r w:rsidRPr="0095768A">
        <w:rPr>
          <w:lang w:val="en-US"/>
        </w:rPr>
        <w:t xml:space="preserve"> :</w:t>
      </w:r>
      <w:proofErr w:type="gramEnd"/>
      <w:r w:rsidRPr="0095768A">
        <w:rPr>
          <w:lang w:val="en-US"/>
        </w:rPr>
        <w:t>= int(</w:t>
      </w:r>
      <w:proofErr w:type="spellStart"/>
      <w:r w:rsidRPr="0095768A">
        <w:rPr>
          <w:lang w:val="en-US"/>
        </w:rPr>
        <w:t>math.Floor</w:t>
      </w:r>
      <w:proofErr w:type="spellEnd"/>
      <w:r w:rsidRPr="0095768A">
        <w:rPr>
          <w:lang w:val="en-US"/>
        </w:rPr>
        <w:t>(float64(</w:t>
      </w:r>
      <w:proofErr w:type="spellStart"/>
      <w:r w:rsidRPr="0095768A">
        <w:rPr>
          <w:lang w:val="en-US"/>
        </w:rPr>
        <w:t>harga</w:t>
      </w:r>
      <w:proofErr w:type="spellEnd"/>
      <w:r w:rsidRPr="0095768A">
        <w:rPr>
          <w:lang w:val="en-US"/>
        </w:rPr>
        <w:t xml:space="preserve"> / </w:t>
      </w:r>
      <w:proofErr w:type="spellStart"/>
      <w:r w:rsidRPr="0095768A">
        <w:rPr>
          <w:lang w:val="en-US"/>
        </w:rPr>
        <w:t>pecahan</w:t>
      </w:r>
      <w:proofErr w:type="spellEnd"/>
      <w:r w:rsidRPr="0095768A">
        <w:rPr>
          <w:lang w:val="en-US"/>
        </w:rPr>
        <w:t>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])))</w:t>
      </w:r>
    </w:p>
    <w:p w14:paraId="77986B1A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</w:r>
      <w:r w:rsidRPr="0095768A">
        <w:rPr>
          <w:lang w:val="en-US"/>
        </w:rPr>
        <w:tab/>
      </w:r>
      <w:proofErr w:type="spellStart"/>
      <w:r w:rsidRPr="0095768A">
        <w:rPr>
          <w:lang w:val="en-US"/>
        </w:rPr>
        <w:t>harga</w:t>
      </w:r>
      <w:proofErr w:type="spellEnd"/>
      <w:r w:rsidRPr="0095768A">
        <w:rPr>
          <w:lang w:val="en-US"/>
        </w:rPr>
        <w:t xml:space="preserve"> = </w:t>
      </w:r>
      <w:proofErr w:type="spellStart"/>
      <w:r w:rsidRPr="0095768A">
        <w:rPr>
          <w:lang w:val="en-US"/>
        </w:rPr>
        <w:t>harga</w:t>
      </w:r>
      <w:proofErr w:type="spellEnd"/>
      <w:r w:rsidRPr="0095768A">
        <w:rPr>
          <w:lang w:val="en-US"/>
        </w:rPr>
        <w:t xml:space="preserve"> % </w:t>
      </w:r>
      <w:proofErr w:type="spellStart"/>
      <w:r w:rsidRPr="0095768A">
        <w:rPr>
          <w:lang w:val="en-US"/>
        </w:rPr>
        <w:t>pecahan</w:t>
      </w:r>
      <w:proofErr w:type="spellEnd"/>
      <w:r w:rsidRPr="0095768A">
        <w:rPr>
          <w:lang w:val="en-US"/>
        </w:rPr>
        <w:t>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>]</w:t>
      </w:r>
    </w:p>
    <w:p w14:paraId="2D51CADE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</w:r>
      <w:r w:rsidRPr="0095768A">
        <w:rPr>
          <w:lang w:val="en-US"/>
        </w:rPr>
        <w:tab/>
      </w:r>
      <w:proofErr w:type="gramStart"/>
      <w:r w:rsidRPr="0095768A">
        <w:rPr>
          <w:lang w:val="en-US"/>
        </w:rPr>
        <w:t>result[</w:t>
      </w:r>
      <w:proofErr w:type="gramEnd"/>
      <w:r w:rsidRPr="0095768A">
        <w:rPr>
          <w:lang w:val="en-US"/>
        </w:rPr>
        <w:t>"Rp. "+</w:t>
      </w:r>
      <w:proofErr w:type="spellStart"/>
      <w:proofErr w:type="gramStart"/>
      <w:r w:rsidRPr="0095768A">
        <w:rPr>
          <w:lang w:val="en-US"/>
        </w:rPr>
        <w:t>strconv.Itoa</w:t>
      </w:r>
      <w:proofErr w:type="spellEnd"/>
      <w:proofErr w:type="gramEnd"/>
      <w:r w:rsidRPr="0095768A">
        <w:rPr>
          <w:lang w:val="en-US"/>
        </w:rPr>
        <w:t>(</w:t>
      </w:r>
      <w:proofErr w:type="spellStart"/>
      <w:r w:rsidRPr="0095768A">
        <w:rPr>
          <w:lang w:val="en-US"/>
        </w:rPr>
        <w:t>pecahan</w:t>
      </w:r>
      <w:proofErr w:type="spellEnd"/>
      <w:r w:rsidRPr="0095768A">
        <w:rPr>
          <w:lang w:val="en-US"/>
        </w:rPr>
        <w:t>[</w:t>
      </w:r>
      <w:proofErr w:type="spellStart"/>
      <w:r w:rsidRPr="0095768A">
        <w:rPr>
          <w:lang w:val="en-US"/>
        </w:rPr>
        <w:t>i</w:t>
      </w:r>
      <w:proofErr w:type="spellEnd"/>
      <w:r w:rsidRPr="0095768A">
        <w:rPr>
          <w:lang w:val="en-US"/>
        </w:rPr>
        <w:t xml:space="preserve">])] = </w:t>
      </w:r>
      <w:proofErr w:type="spellStart"/>
      <w:r w:rsidRPr="0095768A">
        <w:rPr>
          <w:lang w:val="en-US"/>
        </w:rPr>
        <w:t>banyak</w:t>
      </w:r>
      <w:proofErr w:type="spellEnd"/>
    </w:p>
    <w:p w14:paraId="35E07B65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</w:r>
      <w:r w:rsidRPr="0095768A">
        <w:rPr>
          <w:lang w:val="en-US"/>
        </w:rPr>
        <w:tab/>
        <w:t>}</w:t>
      </w:r>
    </w:p>
    <w:p w14:paraId="65849774" w14:textId="63D8B2E4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  <w:t>}</w:t>
      </w:r>
    </w:p>
    <w:p w14:paraId="2AB31854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  <w:t xml:space="preserve">a, </w:t>
      </w:r>
      <w:proofErr w:type="gramStart"/>
      <w:r w:rsidRPr="0095768A">
        <w:rPr>
          <w:lang w:val="en-US"/>
        </w:rPr>
        <w:t>_ :</w:t>
      </w:r>
      <w:proofErr w:type="gramEnd"/>
      <w:r w:rsidRPr="0095768A">
        <w:rPr>
          <w:lang w:val="en-US"/>
        </w:rPr>
        <w:t xml:space="preserve">= </w:t>
      </w:r>
      <w:proofErr w:type="spellStart"/>
      <w:r w:rsidRPr="0095768A">
        <w:rPr>
          <w:lang w:val="en-US"/>
        </w:rPr>
        <w:t>json.Marshal</w:t>
      </w:r>
      <w:proofErr w:type="spellEnd"/>
      <w:r w:rsidRPr="0095768A">
        <w:rPr>
          <w:lang w:val="en-US"/>
        </w:rPr>
        <w:t>(result)</w:t>
      </w:r>
    </w:p>
    <w:p w14:paraId="33B92A87" w14:textId="77777777" w:rsidR="0095768A" w:rsidRP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ab/>
        <w:t>return string(a)</w:t>
      </w:r>
    </w:p>
    <w:p w14:paraId="1D8B3587" w14:textId="16E541A6" w:rsidR="0095768A" w:rsidRDefault="0095768A" w:rsidP="002162C8">
      <w:pPr>
        <w:ind w:left="284"/>
        <w:rPr>
          <w:lang w:val="en-US"/>
        </w:rPr>
      </w:pPr>
      <w:r w:rsidRPr="0095768A">
        <w:rPr>
          <w:lang w:val="en-US"/>
        </w:rPr>
        <w:t>}</w:t>
      </w:r>
    </w:p>
    <w:p w14:paraId="74143F3D" w14:textId="3034BF62" w:rsidR="00E0593F" w:rsidRDefault="00E0593F" w:rsidP="002162C8">
      <w:pPr>
        <w:ind w:left="284"/>
        <w:rPr>
          <w:lang w:val="en-US"/>
        </w:rPr>
      </w:pPr>
    </w:p>
    <w:p w14:paraId="729EE0D3" w14:textId="36FC93DD" w:rsidR="00E0593F" w:rsidRDefault="00E0593F" w:rsidP="0095768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12C14940" w14:textId="3CF5F65F" w:rsidR="00E0593F" w:rsidRDefault="00E0593F" w:rsidP="0095768A">
      <w:pPr>
        <w:rPr>
          <w:b/>
          <w:bCs/>
          <w:lang w:val="en-US"/>
        </w:rPr>
      </w:pPr>
    </w:p>
    <w:p w14:paraId="42F9795F" w14:textId="0B53B677" w:rsidR="00460A17" w:rsidRDefault="00460A17" w:rsidP="0095768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258B9A58" w14:textId="3463355C" w:rsidR="002162C8" w:rsidRDefault="00677D53" w:rsidP="00677D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Pada line 2 </w:t>
      </w:r>
      <w:proofErr w:type="spellStart"/>
      <w:r w:rsidR="00CC6416">
        <w:rPr>
          <w:lang w:val="en-US"/>
        </w:rPr>
        <w:t>tidak</w:t>
      </w:r>
      <w:proofErr w:type="spellEnd"/>
      <w:r w:rsidR="00CC6416">
        <w:rPr>
          <w:lang w:val="en-US"/>
        </w:rPr>
        <w:t xml:space="preserve"> </w:t>
      </w:r>
      <w:proofErr w:type="spellStart"/>
      <w:r w:rsidR="00CC6416">
        <w:rPr>
          <w:lang w:val="en-US"/>
        </w:rPr>
        <w:t>ada</w:t>
      </w:r>
      <w:proofErr w:type="spellEnd"/>
      <w:r w:rsidR="00CC6416">
        <w:rPr>
          <w:lang w:val="en-US"/>
        </w:rPr>
        <w:t xml:space="preserve"> </w:t>
      </w:r>
      <w:proofErr w:type="spellStart"/>
      <w:r w:rsidR="00CC6416">
        <w:rPr>
          <w:lang w:val="en-US"/>
        </w:rPr>
        <w:t>bagian</w:t>
      </w:r>
      <w:proofErr w:type="spellEnd"/>
      <w:r w:rsidR="00CC6416">
        <w:rPr>
          <w:lang w:val="en-US"/>
        </w:rPr>
        <w:t xml:space="preserve"> </w:t>
      </w:r>
      <w:r w:rsidR="00CC6416" w:rsidRPr="00CC6416">
        <w:rPr>
          <w:i/>
          <w:iCs/>
          <w:lang w:val="en-US"/>
        </w:rPr>
        <w:t>source</w:t>
      </w:r>
      <w:r w:rsidR="00CC6416">
        <w:rPr>
          <w:lang w:val="en-US"/>
        </w:rPr>
        <w:t xml:space="preserve"> yang </w:t>
      </w:r>
      <w:proofErr w:type="spellStart"/>
      <w:r w:rsidR="00CC6416">
        <w:rPr>
          <w:lang w:val="en-US"/>
        </w:rPr>
        <w:t>ingin</w:t>
      </w:r>
      <w:proofErr w:type="spellEnd"/>
      <w:r w:rsidR="00CC6416">
        <w:rPr>
          <w:lang w:val="en-US"/>
        </w:rPr>
        <w:t xml:space="preserve"> </w:t>
      </w:r>
      <w:proofErr w:type="spellStart"/>
      <w:r w:rsidR="00CC6416">
        <w:rPr>
          <w:lang w:val="en-US"/>
        </w:rPr>
        <w:t>ditambahkan</w:t>
      </w:r>
      <w:proofErr w:type="spellEnd"/>
      <w:r w:rsidR="00CC6416">
        <w:rPr>
          <w:lang w:val="en-US"/>
        </w:rPr>
        <w:t>.</w:t>
      </w:r>
    </w:p>
    <w:p w14:paraId="5D02E17D" w14:textId="4B60FD13" w:rsidR="00CC6416" w:rsidRDefault="00CC6416" w:rsidP="00CC6416">
      <w:pPr>
        <w:rPr>
          <w:lang w:val="en-US"/>
        </w:rPr>
      </w:pPr>
    </w:p>
    <w:p w14:paraId="62D995BF" w14:textId="4F795048" w:rsidR="00CC6416" w:rsidRDefault="00CC6416" w:rsidP="00CC6416">
      <w:pPr>
        <w:rPr>
          <w:b/>
          <w:bCs/>
          <w:lang w:val="en-US"/>
        </w:rPr>
      </w:pPr>
      <w:r w:rsidRPr="00CC6416">
        <w:rPr>
          <w:b/>
          <w:bCs/>
          <w:lang w:val="en-US"/>
        </w:rPr>
        <w:t xml:space="preserve">4. </w:t>
      </w:r>
      <w:proofErr w:type="spellStart"/>
      <w:proofErr w:type="gramStart"/>
      <w:r w:rsidRPr="00CC6416">
        <w:rPr>
          <w:b/>
          <w:bCs/>
          <w:lang w:val="en-US"/>
        </w:rPr>
        <w:t>Jawaban</w:t>
      </w:r>
      <w:proofErr w:type="spellEnd"/>
      <w:r w:rsidRPr="00CC6416">
        <w:rPr>
          <w:b/>
          <w:bCs/>
          <w:lang w:val="en-US"/>
        </w:rPr>
        <w:t xml:space="preserve"> :</w:t>
      </w:r>
      <w:proofErr w:type="gramEnd"/>
    </w:p>
    <w:p w14:paraId="7C09CBF8" w14:textId="08D75178" w:rsidR="00CC6416" w:rsidRDefault="006263F2" w:rsidP="00CC6416">
      <w:p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microservice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475D23DD" w14:textId="6B07AB8B" w:rsidR="006263F2" w:rsidRDefault="006263F2" w:rsidP="006263F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auto scalability.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service pada microservice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independent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traffic pada service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rescalling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pada service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mempengar</w:t>
      </w:r>
      <w:r w:rsidR="00AA00B8">
        <w:rPr>
          <w:lang w:val="en-US"/>
        </w:rPr>
        <w:t>uh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service-service </w:t>
      </w:r>
      <w:proofErr w:type="spellStart"/>
      <w:r>
        <w:rPr>
          <w:lang w:val="en-US"/>
        </w:rPr>
        <w:t>lainnnya</w:t>
      </w:r>
      <w:proofErr w:type="spellEnd"/>
      <w:r>
        <w:rPr>
          <w:lang w:val="en-US"/>
        </w:rPr>
        <w:t>.</w:t>
      </w:r>
    </w:p>
    <w:p w14:paraId="2795B7AF" w14:textId="238C41F0" w:rsidR="00460A17" w:rsidRDefault="006263F2" w:rsidP="001136F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263F2">
        <w:rPr>
          <w:lang w:val="en-US"/>
        </w:rPr>
        <w:t>Memudahkan</w:t>
      </w:r>
      <w:proofErr w:type="spellEnd"/>
      <w:r w:rsidRPr="006263F2">
        <w:rPr>
          <w:lang w:val="en-US"/>
        </w:rPr>
        <w:t xml:space="preserve"> maintenance. Jika </w:t>
      </w:r>
      <w:proofErr w:type="spellStart"/>
      <w:r w:rsidRPr="006263F2">
        <w:rPr>
          <w:lang w:val="en-US"/>
        </w:rPr>
        <w:t>terdapat</w:t>
      </w:r>
      <w:proofErr w:type="spellEnd"/>
      <w:r w:rsidRPr="006263F2">
        <w:rPr>
          <w:lang w:val="en-US"/>
        </w:rPr>
        <w:t xml:space="preserve"> </w:t>
      </w:r>
      <w:proofErr w:type="spellStart"/>
      <w:r w:rsidRPr="006263F2">
        <w:rPr>
          <w:lang w:val="en-US"/>
        </w:rPr>
        <w:t>suatu</w:t>
      </w:r>
      <w:proofErr w:type="spellEnd"/>
      <w:r w:rsidRPr="006263F2">
        <w:rPr>
          <w:lang w:val="en-US"/>
        </w:rPr>
        <w:t xml:space="preserve"> </w:t>
      </w:r>
      <w:proofErr w:type="spellStart"/>
      <w:r w:rsidRPr="006263F2">
        <w:rPr>
          <w:lang w:val="en-US"/>
        </w:rPr>
        <w:t>kesalahan</w:t>
      </w:r>
      <w:proofErr w:type="spellEnd"/>
      <w:r w:rsidRPr="006263F2">
        <w:rPr>
          <w:lang w:val="en-US"/>
        </w:rPr>
        <w:t xml:space="preserve"> / bug pada </w:t>
      </w:r>
      <w:proofErr w:type="spellStart"/>
      <w:r w:rsidRPr="006263F2">
        <w:rPr>
          <w:lang w:val="en-US"/>
        </w:rPr>
        <w:t>fitur</w:t>
      </w:r>
      <w:proofErr w:type="spellEnd"/>
      <w:r w:rsidRPr="006263F2">
        <w:rPr>
          <w:lang w:val="en-US"/>
        </w:rPr>
        <w:t xml:space="preserve"> </w:t>
      </w:r>
      <w:proofErr w:type="spellStart"/>
      <w:r w:rsidRPr="006263F2">
        <w:rPr>
          <w:lang w:val="en-US"/>
        </w:rPr>
        <w:t>tertentu</w:t>
      </w:r>
      <w:proofErr w:type="spellEnd"/>
      <w:r w:rsidRPr="006263F2">
        <w:rPr>
          <w:lang w:val="en-US"/>
        </w:rPr>
        <w:t xml:space="preserve">, </w:t>
      </w:r>
      <w:proofErr w:type="spellStart"/>
      <w:r w:rsidRPr="006263F2">
        <w:rPr>
          <w:lang w:val="en-US"/>
        </w:rPr>
        <w:t>maka</w:t>
      </w:r>
      <w:proofErr w:type="spellEnd"/>
      <w:r w:rsidRPr="006263F2">
        <w:rPr>
          <w:lang w:val="en-US"/>
        </w:rPr>
        <w:t xml:space="preserve"> service pada </w:t>
      </w:r>
      <w:proofErr w:type="spellStart"/>
      <w:r w:rsidRPr="006263F2">
        <w:rPr>
          <w:lang w:val="en-US"/>
        </w:rPr>
        <w:t>fitur</w:t>
      </w:r>
      <w:proofErr w:type="spellEnd"/>
      <w:r w:rsidRPr="006263F2"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fitur-fitur</w:t>
      </w:r>
      <w:proofErr w:type="spellEnd"/>
      <w:r>
        <w:rPr>
          <w:lang w:val="en-US"/>
        </w:rPr>
        <w:t xml:space="preserve"> pada service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56CA4E8E" w14:textId="5EF8B5BA" w:rsidR="006263F2" w:rsidRDefault="006263F2" w:rsidP="001136F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Kolaborasi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service pada microservice</w:t>
      </w:r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merupakan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suatu</w:t>
      </w:r>
      <w:proofErr w:type="spellEnd"/>
      <w:r w:rsidR="00635E4E">
        <w:rPr>
          <w:lang w:val="en-US"/>
        </w:rPr>
        <w:t xml:space="preserve"> project yang </w:t>
      </w:r>
      <w:proofErr w:type="spellStart"/>
      <w:r w:rsidR="00635E4E">
        <w:rPr>
          <w:lang w:val="en-US"/>
        </w:rPr>
        <w:t>terpisah</w:t>
      </w:r>
      <w:proofErr w:type="spellEnd"/>
      <w:r w:rsidR="00635E4E">
        <w:rPr>
          <w:lang w:val="en-US"/>
        </w:rPr>
        <w:t xml:space="preserve">, </w:t>
      </w:r>
      <w:proofErr w:type="spellStart"/>
      <w:r w:rsidR="00635E4E">
        <w:rPr>
          <w:lang w:val="en-US"/>
        </w:rPr>
        <w:t>sehingga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jika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kita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mempunyai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anggota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tim</w:t>
      </w:r>
      <w:proofErr w:type="spellEnd"/>
      <w:r w:rsidR="00635E4E">
        <w:rPr>
          <w:lang w:val="en-US"/>
        </w:rPr>
        <w:t xml:space="preserve"> yang </w:t>
      </w:r>
      <w:proofErr w:type="spellStart"/>
      <w:r w:rsidR="00635E4E">
        <w:rPr>
          <w:lang w:val="en-US"/>
        </w:rPr>
        <w:t>kemampuan</w:t>
      </w:r>
      <w:proofErr w:type="spellEnd"/>
      <w:r w:rsidR="00635E4E">
        <w:rPr>
          <w:lang w:val="en-US"/>
        </w:rPr>
        <w:t xml:space="preserve"> Bahasa </w:t>
      </w:r>
      <w:proofErr w:type="spellStart"/>
      <w:r w:rsidR="00635E4E">
        <w:rPr>
          <w:lang w:val="en-US"/>
        </w:rPr>
        <w:t>pemrogramannya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berbeda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beda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tidak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akan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menimbulkan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masalah</w:t>
      </w:r>
      <w:proofErr w:type="spellEnd"/>
      <w:r w:rsidR="00635E4E">
        <w:rPr>
          <w:lang w:val="en-US"/>
        </w:rPr>
        <w:t xml:space="preserve">, </w:t>
      </w:r>
      <w:proofErr w:type="spellStart"/>
      <w:r w:rsidR="00635E4E">
        <w:rPr>
          <w:lang w:val="en-US"/>
        </w:rPr>
        <w:t>karena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setiap</w:t>
      </w:r>
      <w:proofErr w:type="spellEnd"/>
      <w:r w:rsidR="00635E4E">
        <w:rPr>
          <w:lang w:val="en-US"/>
        </w:rPr>
        <w:t xml:space="preserve"> service </w:t>
      </w:r>
      <w:proofErr w:type="spellStart"/>
      <w:r w:rsidR="0002005E">
        <w:rPr>
          <w:lang w:val="en-US"/>
        </w:rPr>
        <w:t>tersebut</w:t>
      </w:r>
      <w:proofErr w:type="spellEnd"/>
      <w:r w:rsidR="0002005E">
        <w:rPr>
          <w:lang w:val="en-US"/>
        </w:rPr>
        <w:t xml:space="preserve"> </w:t>
      </w:r>
      <w:proofErr w:type="spellStart"/>
      <w:r w:rsidR="00635E4E">
        <w:rPr>
          <w:lang w:val="en-US"/>
        </w:rPr>
        <w:t>dapat</w:t>
      </w:r>
      <w:proofErr w:type="spellEnd"/>
      <w:r w:rsidR="00635E4E">
        <w:rPr>
          <w:lang w:val="en-US"/>
        </w:rPr>
        <w:t xml:space="preserve"> </w:t>
      </w:r>
      <w:proofErr w:type="spellStart"/>
      <w:r w:rsidR="00635E4E">
        <w:rPr>
          <w:lang w:val="en-US"/>
        </w:rPr>
        <w:t>dikembangkan</w:t>
      </w:r>
      <w:proofErr w:type="spellEnd"/>
      <w:r w:rsidR="00635E4E">
        <w:rPr>
          <w:lang w:val="en-US"/>
        </w:rPr>
        <w:t xml:space="preserve"> oleh Bahasa </w:t>
      </w:r>
      <w:proofErr w:type="spellStart"/>
      <w:r w:rsidR="00635E4E">
        <w:rPr>
          <w:lang w:val="en-US"/>
        </w:rPr>
        <w:t>pemrograman</w:t>
      </w:r>
      <w:proofErr w:type="spellEnd"/>
      <w:r w:rsidR="00635E4E">
        <w:rPr>
          <w:lang w:val="en-US"/>
        </w:rPr>
        <w:t xml:space="preserve"> yang </w:t>
      </w:r>
      <w:proofErr w:type="spellStart"/>
      <w:r w:rsidR="00635E4E">
        <w:rPr>
          <w:lang w:val="en-US"/>
        </w:rPr>
        <w:t>berbeda</w:t>
      </w:r>
      <w:proofErr w:type="spellEnd"/>
      <w:r w:rsidR="00635E4E">
        <w:rPr>
          <w:lang w:val="en-US"/>
        </w:rPr>
        <w:t>.</w:t>
      </w:r>
    </w:p>
    <w:p w14:paraId="066098D6" w14:textId="77777777" w:rsidR="00E74529" w:rsidRPr="00E74529" w:rsidRDefault="00E74529" w:rsidP="00E74529">
      <w:pPr>
        <w:rPr>
          <w:lang w:val="en-US"/>
        </w:rPr>
      </w:pPr>
    </w:p>
    <w:p w14:paraId="754F05C1" w14:textId="7482881C" w:rsidR="00E74529" w:rsidRDefault="00E74529" w:rsidP="00E745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4EAC9893" w14:textId="4D759C37" w:rsidR="00BF7930" w:rsidRDefault="00BF7930" w:rsidP="00E74529">
      <w:pPr>
        <w:rPr>
          <w:lang w:val="en-US"/>
        </w:rPr>
      </w:pPr>
      <w:r>
        <w:rPr>
          <w:lang w:val="en-US"/>
        </w:rPr>
        <w:t xml:space="preserve">Cara index </w:t>
      </w:r>
      <w:proofErr w:type="spellStart"/>
      <w:r w:rsidR="005E2E25">
        <w:rPr>
          <w:lang w:val="en-US"/>
        </w:rPr>
        <w:t>bekerja</w:t>
      </w:r>
      <w:proofErr w:type="spellEnd"/>
      <w:r w:rsidR="005E2E25">
        <w:rPr>
          <w:lang w:val="en-US"/>
        </w:rPr>
        <w:t xml:space="preserve"> </w:t>
      </w:r>
      <w:r>
        <w:rPr>
          <w:lang w:val="en-US"/>
        </w:rPr>
        <w:t xml:space="preserve">pada database </w:t>
      </w:r>
      <w:proofErr w:type="spellStart"/>
      <w:r w:rsidR="005E2E25">
        <w:rPr>
          <w:lang w:val="en-US"/>
        </w:rPr>
        <w:t>adalah</w:t>
      </w:r>
      <w:proofErr w:type="spellEnd"/>
      <w:r w:rsidR="005E2E25"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3ED8C801" w14:textId="759CA5DA" w:rsidR="00BF7930" w:rsidRDefault="004A4830" w:rsidP="00BF79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Index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mempercepat</w:t>
      </w:r>
      <w:proofErr w:type="spellEnd"/>
      <w:r>
        <w:rPr>
          <w:lang w:val="en-US"/>
        </w:rPr>
        <w:t xml:space="preserve"> proses query pada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query.</w:t>
      </w:r>
    </w:p>
    <w:p w14:paraId="52933D1F" w14:textId="4D8C4DC7" w:rsidR="0096089D" w:rsidRDefault="002C56E5" w:rsidP="00BF793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(1rb </w:t>
      </w:r>
      <w:proofErr w:type="spellStart"/>
      <w:r>
        <w:rPr>
          <w:lang w:val="en-US"/>
        </w:rPr>
        <w:t>penggguna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bandung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1rb baris,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bandung</w:t>
      </w:r>
      <w:proofErr w:type="spellEnd"/>
      <w:r>
        <w:rPr>
          <w:lang w:val="en-US"/>
        </w:rPr>
        <w:t>.</w:t>
      </w:r>
    </w:p>
    <w:p w14:paraId="1A90B612" w14:textId="63785D87" w:rsidR="002C56E5" w:rsidRPr="00BF7930" w:rsidRDefault="002C56E5" w:rsidP="00BF79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index,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table index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. Query select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pada table index,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ketemu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bandung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bandung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menyisir</w:t>
      </w:r>
      <w:proofErr w:type="spellEnd"/>
      <w:r>
        <w:rPr>
          <w:lang w:val="en-US"/>
        </w:rPr>
        <w:t xml:space="preserve"> 1rb baris pengguna.</w:t>
      </w:r>
    </w:p>
    <w:p w14:paraId="2332B766" w14:textId="6BB281A5" w:rsidR="00E74529" w:rsidRDefault="00E74529" w:rsidP="00E74529">
      <w:pPr>
        <w:rPr>
          <w:b/>
          <w:bCs/>
          <w:lang w:val="en-US"/>
        </w:rPr>
      </w:pPr>
    </w:p>
    <w:p w14:paraId="3A247C9F" w14:textId="31820553" w:rsidR="00E74529" w:rsidRDefault="00E74529" w:rsidP="00E745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proofErr w:type="spellStart"/>
      <w:proofErr w:type="gram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64131525" w14:textId="5DBCC2BE" w:rsidR="00E74529" w:rsidRPr="00E74529" w:rsidRDefault="00E74529" w:rsidP="00E74529">
      <w:pPr>
        <w:rPr>
          <w:lang w:val="en-US"/>
        </w:rPr>
      </w:pPr>
      <w:r w:rsidRPr="00E74529">
        <w:rPr>
          <w:lang w:val="en-US"/>
        </w:rPr>
        <w:t>https://github.com/Tiorzfk/d5c08d914cbd25fe7001490bbc7d24ed</w:t>
      </w:r>
    </w:p>
    <w:sectPr w:rsidR="00E74529" w:rsidRPr="00E74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25D3"/>
    <w:multiLevelType w:val="hybridMultilevel"/>
    <w:tmpl w:val="AC5E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84BE7"/>
    <w:multiLevelType w:val="hybridMultilevel"/>
    <w:tmpl w:val="A7F8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F6237"/>
    <w:multiLevelType w:val="hybridMultilevel"/>
    <w:tmpl w:val="587A9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C7896"/>
    <w:multiLevelType w:val="hybridMultilevel"/>
    <w:tmpl w:val="B3E4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60B96"/>
    <w:multiLevelType w:val="hybridMultilevel"/>
    <w:tmpl w:val="A394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91846">
    <w:abstractNumId w:val="1"/>
  </w:num>
  <w:num w:numId="2" w16cid:durableId="4023473">
    <w:abstractNumId w:val="2"/>
  </w:num>
  <w:num w:numId="3" w16cid:durableId="1734545804">
    <w:abstractNumId w:val="3"/>
  </w:num>
  <w:num w:numId="4" w16cid:durableId="2117557096">
    <w:abstractNumId w:val="4"/>
  </w:num>
  <w:num w:numId="5" w16cid:durableId="142248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5E"/>
    <w:rsid w:val="0002005E"/>
    <w:rsid w:val="002162C8"/>
    <w:rsid w:val="002C56E5"/>
    <w:rsid w:val="0042585E"/>
    <w:rsid w:val="00460A17"/>
    <w:rsid w:val="004A4830"/>
    <w:rsid w:val="005E2E25"/>
    <w:rsid w:val="006263F2"/>
    <w:rsid w:val="00635E4E"/>
    <w:rsid w:val="00677D53"/>
    <w:rsid w:val="0095768A"/>
    <w:rsid w:val="0096089D"/>
    <w:rsid w:val="00A13CBB"/>
    <w:rsid w:val="00AA00B8"/>
    <w:rsid w:val="00BF7930"/>
    <w:rsid w:val="00CC6416"/>
    <w:rsid w:val="00CF5577"/>
    <w:rsid w:val="00E0593F"/>
    <w:rsid w:val="00E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C91A9"/>
  <w15:chartTrackingRefBased/>
  <w15:docId w15:val="{7C693450-81A4-9549-A58D-F35762A1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2023-02-01T17:13:00Z</dcterms:created>
  <dcterms:modified xsi:type="dcterms:W3CDTF">2023-02-02T07:44:00Z</dcterms:modified>
</cp:coreProperties>
</file>