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A04" w:rsidRPr="0052594C" w:rsidRDefault="00FC43CB" w:rsidP="0052594C">
      <w:pPr>
        <w:jc w:val="center"/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sz w:val="20"/>
          <w:szCs w:val="20"/>
          <w:lang w:val="en-US"/>
        </w:rPr>
        <w:t>Setting goals/objectives to become an</w:t>
      </w:r>
      <w:r w:rsidR="0052594C" w:rsidRPr="0052594C">
        <w:rPr>
          <w:rFonts w:ascii="Calibri" w:hAnsi="Calibri" w:cs="Calibri"/>
          <w:b/>
          <w:sz w:val="20"/>
          <w:szCs w:val="20"/>
          <w:lang w:val="en-US"/>
        </w:rPr>
        <w:t xml:space="preserve"> autonomous and active English learner!</w:t>
      </w:r>
    </w:p>
    <w:p w:rsidR="00BF4382" w:rsidRPr="0052594C" w:rsidRDefault="00BF4382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>You are in a multi-level class so linguistically it is unfair for you to compare yourselves to your classmates! Therefore you will be graded on your own individual progress throughout the year. It i</w:t>
      </w:r>
      <w:r w:rsidR="00061248">
        <w:rPr>
          <w:rFonts w:ascii="Calibri" w:hAnsi="Calibri" w:cs="Calibri"/>
          <w:sz w:val="20"/>
          <w:szCs w:val="20"/>
          <w:lang w:val="en-US"/>
        </w:rPr>
        <w:t>s essential that you work on</w:t>
      </w:r>
      <w:r w:rsidRPr="0052594C">
        <w:rPr>
          <w:rFonts w:ascii="Calibri" w:hAnsi="Calibri" w:cs="Calibri"/>
          <w:sz w:val="20"/>
          <w:szCs w:val="20"/>
          <w:lang w:val="en-US"/>
        </w:rPr>
        <w:t xml:space="preserve"> your homework and practice on your own to be able to see your personal progress and be accountable for raising your individual level in English. Also this is a means for you to get into good habits of taking steps further in your education and betterment of English. This is considered as </w:t>
      </w:r>
      <w:r w:rsidR="00C40A6F">
        <w:rPr>
          <w:rFonts w:ascii="Calibri" w:hAnsi="Calibri" w:cs="Calibri"/>
          <w:sz w:val="20"/>
          <w:szCs w:val="20"/>
          <w:lang w:val="en-US"/>
        </w:rPr>
        <w:t>annual review</w:t>
      </w:r>
      <w:r w:rsidRPr="0052594C">
        <w:rPr>
          <w:rFonts w:ascii="Calibri" w:hAnsi="Calibri" w:cs="Calibri"/>
          <w:sz w:val="20"/>
          <w:szCs w:val="20"/>
          <w:lang w:val="en-US"/>
        </w:rPr>
        <w:t xml:space="preserve"> and here is how it works!</w:t>
      </w:r>
    </w:p>
    <w:p w:rsidR="00BF4382" w:rsidRPr="0052594C" w:rsidRDefault="00DB51F1" w:rsidP="003D1539">
      <w:pPr>
        <w:tabs>
          <w:tab w:val="left" w:pos="5976"/>
        </w:tabs>
        <w:rPr>
          <w:rFonts w:ascii="Calibri" w:hAnsi="Calibri" w:cs="Calibri"/>
          <w:sz w:val="20"/>
          <w:szCs w:val="20"/>
          <w:lang w:val="en-US"/>
        </w:rPr>
      </w:pPr>
      <w:bookmarkStart w:id="0" w:name="_GoBack"/>
      <w:bookmarkEnd w:id="0"/>
      <w:r>
        <w:rPr>
          <w:rFonts w:ascii="Calibri" w:hAnsi="Calibri" w:cs="Calibri"/>
          <w:sz w:val="20"/>
          <w:szCs w:val="20"/>
          <w:lang w:val="en-US"/>
        </w:rPr>
        <w:t>Instructions:</w:t>
      </w:r>
      <w:r w:rsidR="003D1539">
        <w:rPr>
          <w:rFonts w:ascii="Calibri" w:hAnsi="Calibri" w:cs="Calibri"/>
          <w:sz w:val="20"/>
          <w:szCs w:val="20"/>
          <w:lang w:val="en-US"/>
        </w:rPr>
        <w:tab/>
      </w:r>
    </w:p>
    <w:p w:rsidR="00BF4382" w:rsidRPr="0052594C" w:rsidRDefault="00C40A6F" w:rsidP="004E5527">
      <w:pPr>
        <w:ind w:right="-1417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We </w:t>
      </w:r>
      <w:r w:rsidR="00DB51F1" w:rsidRPr="0052594C">
        <w:rPr>
          <w:rFonts w:ascii="Calibri" w:hAnsi="Calibri" w:cs="Calibri"/>
          <w:sz w:val="20"/>
          <w:szCs w:val="20"/>
          <w:lang w:val="en-US"/>
        </w:rPr>
        <w:t>encourage</w:t>
      </w:r>
      <w:r w:rsidR="00BF4382" w:rsidRPr="0052594C">
        <w:rPr>
          <w:rFonts w:ascii="Calibri" w:hAnsi="Calibri" w:cs="Calibri"/>
          <w:sz w:val="20"/>
          <w:szCs w:val="20"/>
          <w:lang w:val="en-US"/>
        </w:rPr>
        <w:t xml:space="preserve"> you to surf the internet and use your own resources to find new ideas, but we will provide you with some excellent tried and tested pedagogical resource</w:t>
      </w:r>
      <w:r w:rsidR="00BB0A4C" w:rsidRPr="0052594C">
        <w:rPr>
          <w:rFonts w:ascii="Calibri" w:hAnsi="Calibri" w:cs="Calibri"/>
          <w:sz w:val="20"/>
          <w:szCs w:val="20"/>
          <w:lang w:val="en-US"/>
        </w:rPr>
        <w:t>s</w:t>
      </w:r>
      <w:r w:rsidR="00BF4382" w:rsidRPr="0052594C">
        <w:rPr>
          <w:rFonts w:ascii="Calibri" w:hAnsi="Calibri" w:cs="Calibri"/>
          <w:sz w:val="20"/>
          <w:szCs w:val="20"/>
          <w:lang w:val="en-US"/>
        </w:rPr>
        <w:t xml:space="preserve"> to h</w:t>
      </w:r>
      <w:r w:rsidR="00BB0A4C" w:rsidRPr="0052594C">
        <w:rPr>
          <w:rFonts w:ascii="Calibri" w:hAnsi="Calibri" w:cs="Calibri"/>
          <w:sz w:val="20"/>
          <w:szCs w:val="20"/>
          <w:lang w:val="en-US"/>
        </w:rPr>
        <w:t>elp you advance and progress in your weaknesses.</w:t>
      </w:r>
    </w:p>
    <w:p w:rsidR="00BB0A4C" w:rsidRPr="0052594C" w:rsidRDefault="00BB0A4C">
      <w:pPr>
        <w:rPr>
          <w:rFonts w:ascii="Calibri" w:hAnsi="Calibri" w:cs="Calibri"/>
          <w:sz w:val="20"/>
          <w:szCs w:val="20"/>
          <w:lang w:val="en-US"/>
        </w:rPr>
      </w:pPr>
    </w:p>
    <w:p w:rsidR="000A1555" w:rsidRPr="0052594C" w:rsidRDefault="000A1555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b/>
          <w:sz w:val="20"/>
          <w:szCs w:val="20"/>
          <w:lang w:val="en-US"/>
        </w:rPr>
        <w:t>Objectives</w:t>
      </w:r>
      <w:r w:rsidRPr="0052594C">
        <w:rPr>
          <w:rFonts w:ascii="Calibri" w:hAnsi="Calibri" w:cs="Calibri"/>
          <w:sz w:val="20"/>
          <w:szCs w:val="20"/>
          <w:lang w:val="en-US"/>
        </w:rPr>
        <w:t>: Gaining concrete competences in English, based on your level</w:t>
      </w:r>
      <w:r w:rsidR="00C40A6F">
        <w:rPr>
          <w:rFonts w:ascii="Calibri" w:hAnsi="Calibri" w:cs="Calibri"/>
          <w:sz w:val="20"/>
          <w:szCs w:val="20"/>
          <w:lang w:val="en-US"/>
        </w:rPr>
        <w:t>, as well as understanding your strengths and weaknesses. Engaging in a plan to work on your shortcomings and trying to work throughout the year to strengthen and perfect the goals you have set from the start. You should be</w:t>
      </w:r>
      <w:r w:rsidRPr="0052594C">
        <w:rPr>
          <w:rFonts w:ascii="Calibri" w:hAnsi="Calibri" w:cs="Calibri"/>
          <w:sz w:val="20"/>
          <w:szCs w:val="20"/>
          <w:lang w:val="en-US"/>
        </w:rPr>
        <w:t xml:space="preserve"> regularly working on your own</w:t>
      </w:r>
      <w:r w:rsidR="00482B99" w:rsidRPr="0052594C">
        <w:rPr>
          <w:rFonts w:ascii="Calibri" w:hAnsi="Calibri" w:cs="Calibri"/>
          <w:sz w:val="20"/>
          <w:szCs w:val="20"/>
          <w:lang w:val="en-US"/>
        </w:rPr>
        <w:t xml:space="preserve"> and using a multitude of resources at your disposal online</w:t>
      </w:r>
      <w:r w:rsidRPr="0052594C">
        <w:rPr>
          <w:rFonts w:ascii="Calibri" w:hAnsi="Calibri" w:cs="Calibri"/>
          <w:sz w:val="20"/>
          <w:szCs w:val="20"/>
          <w:lang w:val="en-US"/>
        </w:rPr>
        <w:t>.</w:t>
      </w:r>
    </w:p>
    <w:p w:rsidR="00BB0A4C" w:rsidRPr="0052594C" w:rsidRDefault="000A1555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BB0A4C" w:rsidRPr="0052594C">
        <w:rPr>
          <w:rFonts w:ascii="Calibri" w:hAnsi="Calibri" w:cs="Calibri"/>
          <w:sz w:val="20"/>
          <w:szCs w:val="20"/>
          <w:lang w:val="en-US"/>
        </w:rPr>
        <w:t>Everything you do to try and progress in English is good, that is the very spirit of autonomous learning and getting yourself into good habits!</w:t>
      </w:r>
    </w:p>
    <w:p w:rsidR="00BB0A4C" w:rsidRPr="0052594C" w:rsidRDefault="00BB0A4C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>-Access free sites on the web</w:t>
      </w:r>
    </w:p>
    <w:p w:rsidR="00BB0A4C" w:rsidRPr="009D2957" w:rsidRDefault="00BB0A4C">
      <w:pPr>
        <w:rPr>
          <w:rFonts w:ascii="Calibri" w:hAnsi="Calibri" w:cs="Calibri"/>
          <w:sz w:val="28"/>
          <w:szCs w:val="28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>-Read texts at home</w:t>
      </w:r>
    </w:p>
    <w:p w:rsidR="00BB0A4C" w:rsidRPr="0052594C" w:rsidRDefault="00BB0A4C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>-Play video games in English</w:t>
      </w:r>
    </w:p>
    <w:p w:rsidR="00BB0A4C" w:rsidRPr="0052594C" w:rsidRDefault="00BB0A4C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>-Watch movies in English with English subtitles</w:t>
      </w:r>
    </w:p>
    <w:p w:rsidR="00BB0A4C" w:rsidRPr="0052594C" w:rsidRDefault="00482B99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>-Work on</w:t>
      </w:r>
      <w:r w:rsidRPr="0052594C">
        <w:rPr>
          <w:rFonts w:ascii="Calibri" w:hAnsi="Calibri" w:cs="Calibri"/>
          <w:i/>
          <w:sz w:val="20"/>
          <w:szCs w:val="20"/>
          <w:lang w:val="en-US"/>
        </w:rPr>
        <w:t xml:space="preserve"> applying</w:t>
      </w:r>
      <w:r w:rsidRPr="0052594C">
        <w:rPr>
          <w:rFonts w:ascii="Calibri" w:hAnsi="Calibri" w:cs="Calibri"/>
          <w:sz w:val="20"/>
          <w:szCs w:val="20"/>
          <w:lang w:val="en-US"/>
        </w:rPr>
        <w:t xml:space="preserve"> what you’ve learned or worked on during class</w:t>
      </w:r>
      <w:r w:rsidR="00BB0A4C" w:rsidRPr="0052594C">
        <w:rPr>
          <w:rFonts w:ascii="Calibri" w:hAnsi="Calibri" w:cs="Calibri"/>
          <w:sz w:val="20"/>
          <w:szCs w:val="20"/>
          <w:lang w:val="en-US"/>
        </w:rPr>
        <w:t xml:space="preserve">! </w:t>
      </w:r>
    </w:p>
    <w:p w:rsidR="00C40A6F" w:rsidRDefault="00C40A6F">
      <w:p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sz w:val="20"/>
          <w:szCs w:val="20"/>
          <w:lang w:val="en-US"/>
        </w:rPr>
        <w:t xml:space="preserve">Assess yourself </w:t>
      </w:r>
      <w:proofErr w:type="gramStart"/>
      <w:r>
        <w:rPr>
          <w:rFonts w:ascii="Calibri" w:hAnsi="Calibri" w:cs="Calibri"/>
          <w:b/>
          <w:sz w:val="20"/>
          <w:szCs w:val="20"/>
          <w:lang w:val="en-US"/>
        </w:rPr>
        <w:t>on :</w:t>
      </w:r>
      <w:proofErr w:type="gramEnd"/>
    </w:p>
    <w:p w:rsidR="00482B99" w:rsidRPr="0052594C" w:rsidRDefault="00C40A6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</w:t>
      </w:r>
      <w:r w:rsidR="00482B99" w:rsidRPr="0052594C">
        <w:rPr>
          <w:rFonts w:ascii="Calibri" w:hAnsi="Calibri" w:cs="Calibri"/>
          <w:sz w:val="20"/>
          <w:szCs w:val="20"/>
          <w:lang w:val="en-US"/>
        </w:rPr>
        <w:t>what you’ve read in English</w:t>
      </w:r>
    </w:p>
    <w:p w:rsidR="00482B99" w:rsidRPr="0052594C" w:rsidRDefault="00C40A6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</w:t>
      </w:r>
      <w:r w:rsidR="00482B99" w:rsidRPr="0052594C">
        <w:rPr>
          <w:rFonts w:ascii="Calibri" w:hAnsi="Calibri" w:cs="Calibri"/>
          <w:sz w:val="20"/>
          <w:szCs w:val="20"/>
          <w:lang w:val="en-US"/>
        </w:rPr>
        <w:t>what you’ve written in English</w:t>
      </w:r>
    </w:p>
    <w:p w:rsidR="00482B99" w:rsidRPr="0052594C" w:rsidRDefault="00C40A6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</w:t>
      </w:r>
      <w:r w:rsidR="00482B99" w:rsidRPr="0052594C">
        <w:rPr>
          <w:rFonts w:ascii="Calibri" w:hAnsi="Calibri" w:cs="Calibri"/>
          <w:sz w:val="20"/>
          <w:szCs w:val="20"/>
          <w:lang w:val="en-US"/>
        </w:rPr>
        <w:t>what you’ve listened to in English</w:t>
      </w:r>
    </w:p>
    <w:p w:rsidR="00482B99" w:rsidRPr="0052594C" w:rsidRDefault="00C40A6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</w:t>
      </w:r>
      <w:r w:rsidR="00482B99" w:rsidRPr="0052594C">
        <w:rPr>
          <w:rFonts w:ascii="Calibri" w:hAnsi="Calibri" w:cs="Calibri"/>
          <w:sz w:val="20"/>
          <w:szCs w:val="20"/>
          <w:lang w:val="en-US"/>
        </w:rPr>
        <w:t>practicing spoken English</w:t>
      </w:r>
    </w:p>
    <w:p w:rsidR="00482B99" w:rsidRPr="0052594C" w:rsidRDefault="00C40A6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</w:t>
      </w:r>
      <w:r w:rsidR="00482B99" w:rsidRPr="0052594C">
        <w:rPr>
          <w:rFonts w:ascii="Calibri" w:hAnsi="Calibri" w:cs="Calibri"/>
          <w:sz w:val="20"/>
          <w:szCs w:val="20"/>
          <w:lang w:val="en-US"/>
        </w:rPr>
        <w:t>vocabulary work</w:t>
      </w:r>
    </w:p>
    <w:p w:rsidR="008E2EE8" w:rsidRPr="0052594C" w:rsidRDefault="00C40A6F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</w:t>
      </w:r>
      <w:r w:rsidR="00482B99" w:rsidRPr="0052594C">
        <w:rPr>
          <w:rFonts w:ascii="Calibri" w:hAnsi="Calibri" w:cs="Calibri"/>
          <w:sz w:val="20"/>
          <w:szCs w:val="20"/>
          <w:lang w:val="en-US"/>
        </w:rPr>
        <w:t>grammar work</w:t>
      </w:r>
    </w:p>
    <w:p w:rsidR="008E2EE8" w:rsidRPr="0052594C" w:rsidRDefault="008E2EE8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b/>
          <w:sz w:val="20"/>
          <w:szCs w:val="20"/>
          <w:lang w:val="en-US"/>
        </w:rPr>
        <w:t>Resources</w:t>
      </w:r>
      <w:r w:rsidRPr="0052594C">
        <w:rPr>
          <w:rFonts w:ascii="Calibri" w:hAnsi="Calibri" w:cs="Calibri"/>
          <w:sz w:val="20"/>
          <w:szCs w:val="20"/>
          <w:lang w:val="en-US"/>
        </w:rPr>
        <w:t xml:space="preserve">: The Language Department at ISART </w:t>
      </w:r>
      <w:r w:rsidR="002B6AB9" w:rsidRPr="0052594C">
        <w:rPr>
          <w:rFonts w:ascii="Calibri" w:hAnsi="Calibri" w:cs="Calibri"/>
          <w:sz w:val="20"/>
          <w:szCs w:val="20"/>
          <w:lang w:val="en-US"/>
        </w:rPr>
        <w:t>has</w:t>
      </w:r>
      <w:r w:rsidRPr="0052594C">
        <w:rPr>
          <w:rFonts w:ascii="Calibri" w:hAnsi="Calibri" w:cs="Calibri"/>
          <w:sz w:val="20"/>
          <w:szCs w:val="20"/>
          <w:lang w:val="en-US"/>
        </w:rPr>
        <w:t xml:space="preserve"> compiled an extensive list of excellent</w:t>
      </w:r>
      <w:r w:rsidR="002B6AB9" w:rsidRPr="0052594C">
        <w:rPr>
          <w:rFonts w:ascii="Calibri" w:hAnsi="Calibri" w:cs="Calibri"/>
          <w:sz w:val="20"/>
          <w:szCs w:val="20"/>
          <w:lang w:val="en-US"/>
        </w:rPr>
        <w:t xml:space="preserve"> free online</w:t>
      </w:r>
      <w:r w:rsidRPr="0052594C">
        <w:rPr>
          <w:rFonts w:ascii="Calibri" w:hAnsi="Calibri" w:cs="Calibri"/>
          <w:sz w:val="20"/>
          <w:szCs w:val="20"/>
          <w:lang w:val="en-US"/>
        </w:rPr>
        <w:t xml:space="preserve"> resources for you to choose from based on the skill</w:t>
      </w:r>
      <w:r w:rsidR="00C40A6F">
        <w:rPr>
          <w:rFonts w:ascii="Calibri" w:hAnsi="Calibri" w:cs="Calibri"/>
          <w:sz w:val="20"/>
          <w:szCs w:val="20"/>
          <w:lang w:val="en-US"/>
        </w:rPr>
        <w:t>(s)</w:t>
      </w:r>
      <w:r w:rsidRPr="0052594C">
        <w:rPr>
          <w:rFonts w:ascii="Calibri" w:hAnsi="Calibri" w:cs="Calibri"/>
          <w:sz w:val="20"/>
          <w:szCs w:val="20"/>
          <w:lang w:val="en-US"/>
        </w:rPr>
        <w:t xml:space="preserve"> you are working on.</w:t>
      </w:r>
      <w:r w:rsidR="002B6AB9" w:rsidRPr="0052594C">
        <w:rPr>
          <w:rFonts w:ascii="Calibri" w:hAnsi="Calibri" w:cs="Calibri"/>
          <w:sz w:val="20"/>
          <w:szCs w:val="20"/>
          <w:lang w:val="en-US"/>
        </w:rPr>
        <w:t xml:space="preserve"> Do not limit yourselves to these; we strongly encourage you to do your own research on the web as well!</w:t>
      </w:r>
    </w:p>
    <w:p w:rsidR="002B6AB9" w:rsidRPr="0052594C" w:rsidRDefault="002B6AB9">
      <w:pPr>
        <w:rPr>
          <w:rFonts w:ascii="Calibri" w:hAnsi="Calibri" w:cs="Calibri"/>
          <w:sz w:val="20"/>
          <w:szCs w:val="20"/>
          <w:lang w:val="en-US"/>
        </w:rPr>
      </w:pPr>
    </w:p>
    <w:p w:rsidR="00C40A6F" w:rsidRDefault="00C40A6F" w:rsidP="0044183E">
      <w:pPr>
        <w:jc w:val="center"/>
        <w:rPr>
          <w:rFonts w:ascii="Calibri" w:hAnsi="Calibri" w:cs="Calibri"/>
          <w:b/>
          <w:sz w:val="20"/>
          <w:szCs w:val="20"/>
          <w:u w:val="single"/>
          <w:lang w:val="en-US"/>
        </w:rPr>
      </w:pPr>
    </w:p>
    <w:p w:rsidR="00C40A6F" w:rsidRDefault="00C40A6F" w:rsidP="0044183E">
      <w:pPr>
        <w:jc w:val="center"/>
        <w:rPr>
          <w:rFonts w:ascii="Calibri" w:hAnsi="Calibri" w:cs="Calibri"/>
          <w:b/>
          <w:sz w:val="20"/>
          <w:szCs w:val="20"/>
          <w:u w:val="single"/>
          <w:lang w:val="en-US"/>
        </w:rPr>
      </w:pPr>
    </w:p>
    <w:p w:rsidR="00482B99" w:rsidRPr="0052594C" w:rsidRDefault="0044183E" w:rsidP="0044183E">
      <w:pPr>
        <w:jc w:val="center"/>
        <w:rPr>
          <w:rFonts w:ascii="Calibri" w:hAnsi="Calibri" w:cs="Calibri"/>
          <w:b/>
          <w:sz w:val="20"/>
          <w:szCs w:val="20"/>
          <w:u w:val="single"/>
          <w:lang w:val="en-US"/>
        </w:rPr>
      </w:pPr>
      <w:r w:rsidRPr="0052594C">
        <w:rPr>
          <w:rFonts w:ascii="Calibri" w:hAnsi="Calibri" w:cs="Calibri"/>
          <w:b/>
          <w:sz w:val="20"/>
          <w:szCs w:val="20"/>
          <w:u w:val="single"/>
          <w:lang w:val="en-US"/>
        </w:rPr>
        <w:lastRenderedPageBreak/>
        <w:t>Read in English</w:t>
      </w:r>
    </w:p>
    <w:p w:rsidR="0044183E" w:rsidRPr="0052594C" w:rsidRDefault="0044183E" w:rsidP="0044183E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 xml:space="preserve">Great newspapers </w:t>
      </w:r>
      <w:r w:rsidRPr="0052594C">
        <w:rPr>
          <w:rFonts w:ascii="Calibri" w:hAnsi="Calibri" w:cs="Calibri"/>
          <w:sz w:val="20"/>
          <w:szCs w:val="20"/>
          <w:lang w:val="en-US"/>
        </w:rPr>
        <w:sym w:font="Wingdings" w:char="F04A"/>
      </w:r>
    </w:p>
    <w:p w:rsidR="0044183E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9" w:history="1">
        <w:r w:rsidR="0044183E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http://www.nytimes.com/</w:t>
        </w:r>
      </w:hyperlink>
    </w:p>
    <w:p w:rsidR="00EA6655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10" w:history="1">
        <w:r w:rsidR="00EA6655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http://www.iht.com/</w:t>
        </w:r>
      </w:hyperlink>
    </w:p>
    <w:p w:rsidR="00EA6655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11" w:history="1">
        <w:r w:rsidR="00EA6655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http://www.huffingtonpost.com/?country=US</w:t>
        </w:r>
      </w:hyperlink>
    </w:p>
    <w:p w:rsidR="0044183E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12" w:history="1">
        <w:r w:rsidR="0044183E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http://www.theguardian.com/international</w:t>
        </w:r>
      </w:hyperlink>
    </w:p>
    <w:p w:rsidR="0044183E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13" w:history="1">
        <w:r w:rsidR="0044183E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http://www.independent.co.uk/</w:t>
        </w:r>
      </w:hyperlink>
    </w:p>
    <w:p w:rsidR="0044183E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14" w:history="1">
        <w:r w:rsidR="0044183E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https://www.washingtonpost.com/</w:t>
        </w:r>
      </w:hyperlink>
    </w:p>
    <w:p w:rsidR="0044183E" w:rsidRPr="0052594C" w:rsidRDefault="0044183E" w:rsidP="0044183E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>Magazines:</w:t>
      </w:r>
    </w:p>
    <w:p w:rsidR="0044183E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15" w:history="1">
        <w:r w:rsidR="0044183E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http://time.com/</w:t>
        </w:r>
      </w:hyperlink>
    </w:p>
    <w:p w:rsidR="0044183E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16" w:history="1">
        <w:r w:rsidR="0044183E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http://europe.newsweek.com/</w:t>
        </w:r>
      </w:hyperlink>
    </w:p>
    <w:p w:rsidR="0044183E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17" w:history="1">
        <w:r w:rsidR="0044183E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http://www.vanityfair.com/?us_site=y</w:t>
        </w:r>
      </w:hyperlink>
    </w:p>
    <w:p w:rsidR="0044183E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18" w:history="1">
        <w:r w:rsidR="00EA6655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http://www.rollingstone.com/</w:t>
        </w:r>
      </w:hyperlink>
    </w:p>
    <w:p w:rsidR="00EA6655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19" w:history="1">
        <w:r w:rsidR="00EA6655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http://www.economist.com/</w:t>
        </w:r>
      </w:hyperlink>
    </w:p>
    <w:p w:rsidR="00EA6655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20" w:history="1">
        <w:r w:rsidR="00EA6655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http://www.theatlantic.com/</w:t>
        </w:r>
      </w:hyperlink>
    </w:p>
    <w:p w:rsidR="00EA6655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21" w:history="1">
        <w:r w:rsidR="00EA6655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http://news.myway.com/index/id/world%7Cap.html</w:t>
        </w:r>
      </w:hyperlink>
    </w:p>
    <w:p w:rsidR="00C747E4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22" w:history="1">
        <w:r w:rsidR="00C747E4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http://www.adweek.com/adfreak</w:t>
        </w:r>
      </w:hyperlink>
    </w:p>
    <w:p w:rsidR="00C747E4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23" w:history="1">
        <w:r w:rsidR="00C747E4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http://www.theparisreview.org/</w:t>
        </w:r>
      </w:hyperlink>
    </w:p>
    <w:p w:rsidR="00C747E4" w:rsidRPr="0052594C" w:rsidRDefault="00C747E4" w:rsidP="0044183E">
      <w:pPr>
        <w:rPr>
          <w:rFonts w:ascii="Calibri" w:hAnsi="Calibri" w:cs="Calibri"/>
          <w:sz w:val="20"/>
          <w:szCs w:val="20"/>
          <w:lang w:val="en-US"/>
        </w:rPr>
      </w:pPr>
    </w:p>
    <w:p w:rsidR="00EA6655" w:rsidRPr="0052594C" w:rsidRDefault="00C747E4" w:rsidP="0044183E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>Read about video-games and high tech:</w:t>
      </w:r>
    </w:p>
    <w:p w:rsidR="00C747E4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24" w:history="1">
        <w:r w:rsidR="00C747E4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http://www.gamasutra.com/</w:t>
        </w:r>
      </w:hyperlink>
    </w:p>
    <w:p w:rsidR="00C747E4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25" w:history="1">
        <w:r w:rsidR="00C747E4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http://www.rockpapershotgun.com/</w:t>
        </w:r>
      </w:hyperlink>
    </w:p>
    <w:p w:rsidR="00C747E4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26" w:history="1">
        <w:r w:rsidR="00C747E4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http://www.gamespot.com/</w:t>
        </w:r>
      </w:hyperlink>
    </w:p>
    <w:p w:rsidR="00C747E4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27" w:history="1">
        <w:r w:rsidR="00C747E4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http://www.gamesradar.com/uk/</w:t>
        </w:r>
      </w:hyperlink>
    </w:p>
    <w:p w:rsidR="00C747E4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28" w:history="1">
        <w:r w:rsidR="00C747E4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http://www.ign.com/</w:t>
        </w:r>
      </w:hyperlink>
    </w:p>
    <w:p w:rsidR="00C747E4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29" w:history="1">
        <w:r w:rsidR="00C747E4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http://www.eurogamer.net/</w:t>
        </w:r>
      </w:hyperlink>
    </w:p>
    <w:p w:rsidR="00C747E4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30" w:history="1">
        <w:r w:rsidR="00C747E4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http://www.polygon.com/</w:t>
        </w:r>
      </w:hyperlink>
    </w:p>
    <w:p w:rsidR="00C747E4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31" w:history="1">
        <w:r w:rsidR="00C747E4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http://www.pcgamer.com/uk/</w:t>
        </w:r>
      </w:hyperlink>
    </w:p>
    <w:p w:rsidR="00C747E4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32" w:history="1">
        <w:r w:rsidR="00C747E4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http://www.technologyreview.com/</w:t>
        </w:r>
      </w:hyperlink>
    </w:p>
    <w:p w:rsidR="00C747E4" w:rsidRPr="0052594C" w:rsidRDefault="00FC64EA" w:rsidP="0044183E">
      <w:pPr>
        <w:rPr>
          <w:rFonts w:ascii="Calibri" w:hAnsi="Calibri" w:cs="Calibri"/>
          <w:sz w:val="20"/>
          <w:szCs w:val="20"/>
          <w:lang w:val="en-US"/>
        </w:rPr>
      </w:pPr>
      <w:hyperlink r:id="rId33" w:history="1">
        <w:r w:rsidR="00C747E4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http://www.wired.com/</w:t>
        </w:r>
      </w:hyperlink>
    </w:p>
    <w:p w:rsidR="006078DE" w:rsidRPr="0052594C" w:rsidRDefault="0044183E">
      <w:pPr>
        <w:rPr>
          <w:rStyle w:val="Lienhypertexte"/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 xml:space="preserve">French culture: </w:t>
      </w:r>
      <w:hyperlink r:id="rId34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http://french.about.com/od/culture/</w:t>
        </w:r>
      </w:hyperlink>
    </w:p>
    <w:p w:rsidR="006078DE" w:rsidRPr="0052594C" w:rsidRDefault="006078DE">
      <w:pPr>
        <w:rPr>
          <w:rStyle w:val="Lienhypertexte"/>
          <w:rFonts w:ascii="Calibri" w:hAnsi="Calibri" w:cs="Calibri"/>
          <w:sz w:val="20"/>
          <w:szCs w:val="20"/>
          <w:lang w:val="en-US"/>
        </w:rPr>
      </w:pPr>
      <w:r w:rsidRPr="0052594C">
        <w:rPr>
          <w:rStyle w:val="Lienhypertexte"/>
          <w:rFonts w:ascii="Calibri" w:hAnsi="Calibri" w:cs="Calibri"/>
          <w:color w:val="auto"/>
          <w:sz w:val="20"/>
          <w:szCs w:val="20"/>
          <w:u w:val="none"/>
          <w:lang w:val="en-US"/>
        </w:rPr>
        <w:t xml:space="preserve">Poetry: </w:t>
      </w:r>
      <w:hyperlink r:id="rId35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http://www.poets.org/poetsorg/poets</w:t>
        </w:r>
      </w:hyperlink>
    </w:p>
    <w:p w:rsidR="000D1F23" w:rsidRPr="0052594C" w:rsidRDefault="000D1F23">
      <w:pPr>
        <w:rPr>
          <w:rStyle w:val="Lienhypertexte"/>
          <w:rFonts w:ascii="Calibri" w:hAnsi="Calibri" w:cs="Calibri"/>
          <w:sz w:val="20"/>
          <w:szCs w:val="20"/>
          <w:u w:val="none"/>
          <w:lang w:val="en-US"/>
        </w:rPr>
      </w:pPr>
      <w:r w:rsidRPr="0052594C">
        <w:rPr>
          <w:rStyle w:val="Lienhypertexte"/>
          <w:rFonts w:ascii="Calibri" w:hAnsi="Calibri" w:cs="Calibri"/>
          <w:color w:val="auto"/>
          <w:sz w:val="20"/>
          <w:szCs w:val="20"/>
          <w:u w:val="none"/>
          <w:lang w:val="en-US"/>
        </w:rPr>
        <w:t xml:space="preserve">Great books online: </w:t>
      </w:r>
      <w:hyperlink r:id="rId36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http://www.bartleby.com/</w:t>
        </w:r>
      </w:hyperlink>
    </w:p>
    <w:p w:rsidR="0044183E" w:rsidRPr="0052594C" w:rsidRDefault="00C747E4">
      <w:pPr>
        <w:rPr>
          <w:rStyle w:val="Lienhypertexte"/>
          <w:rFonts w:ascii="Calibri" w:hAnsi="Calibri" w:cs="Calibri"/>
          <w:sz w:val="20"/>
          <w:szCs w:val="20"/>
        </w:rPr>
      </w:pPr>
      <w:r w:rsidRPr="0052594C">
        <w:rPr>
          <w:rFonts w:ascii="Calibri" w:hAnsi="Calibri" w:cs="Calibri"/>
          <w:sz w:val="20"/>
          <w:szCs w:val="20"/>
        </w:rPr>
        <w:t xml:space="preserve">Song Lyrics: </w:t>
      </w:r>
      <w:hyperlink r:id="rId37" w:history="1">
        <w:r w:rsidR="000345DA" w:rsidRPr="0052594C">
          <w:rPr>
            <w:rStyle w:val="Lienhypertexte"/>
            <w:rFonts w:ascii="Calibri" w:hAnsi="Calibri" w:cs="Calibri"/>
            <w:sz w:val="20"/>
            <w:szCs w:val="20"/>
          </w:rPr>
          <w:t>http://www.songlyrics.com/</w:t>
        </w:r>
      </w:hyperlink>
    </w:p>
    <w:p w:rsidR="00FF37CC" w:rsidRPr="0052594C" w:rsidRDefault="00FF37CC" w:rsidP="00FF37CC">
      <w:pPr>
        <w:jc w:val="center"/>
        <w:rPr>
          <w:rStyle w:val="Lienhypertexte"/>
          <w:rFonts w:ascii="Calibri" w:hAnsi="Calibri" w:cs="Calibri"/>
          <w:sz w:val="20"/>
          <w:szCs w:val="20"/>
        </w:rPr>
      </w:pPr>
    </w:p>
    <w:p w:rsidR="00FF37CC" w:rsidRPr="0052594C" w:rsidRDefault="00FF37CC" w:rsidP="002A3E07">
      <w:pPr>
        <w:ind w:left="360"/>
        <w:jc w:val="center"/>
        <w:rPr>
          <w:rStyle w:val="Lienhypertexte"/>
          <w:rFonts w:ascii="Calibri" w:hAnsi="Calibri" w:cs="Calibri"/>
          <w:b/>
          <w:color w:val="auto"/>
          <w:sz w:val="20"/>
          <w:szCs w:val="20"/>
          <w:lang w:val="en-US"/>
        </w:rPr>
      </w:pPr>
      <w:r w:rsidRPr="0052594C">
        <w:rPr>
          <w:rStyle w:val="Lienhypertexte"/>
          <w:rFonts w:ascii="Calibri" w:hAnsi="Calibri" w:cs="Calibri"/>
          <w:b/>
          <w:color w:val="auto"/>
          <w:sz w:val="20"/>
          <w:szCs w:val="20"/>
          <w:lang w:val="en-US"/>
        </w:rPr>
        <w:t>Write in English</w:t>
      </w:r>
    </w:p>
    <w:p w:rsidR="00432857" w:rsidRPr="0052594C" w:rsidRDefault="00FF37CC" w:rsidP="00E50619">
      <w:pPr>
        <w:pStyle w:val="Paragraphedeliste"/>
        <w:ind w:left="0"/>
        <w:rPr>
          <w:rFonts w:ascii="Calibri" w:eastAsia="Times New Roman" w:hAnsi="Calibri" w:cs="Calibri"/>
          <w:bCs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52594C">
        <w:rPr>
          <w:rFonts w:ascii="Calibri" w:eastAsia="Times New Roman" w:hAnsi="Calibri" w:cs="Calibri"/>
          <w:bCs/>
          <w:color w:val="000000"/>
          <w:sz w:val="20"/>
          <w:szCs w:val="20"/>
          <w:bdr w:val="none" w:sz="0" w:space="0" w:color="auto" w:frame="1"/>
          <w:lang w:val="en-US" w:eastAsia="fr-FR"/>
        </w:rPr>
        <w:t>Write in English (List all the ways you write in English</w:t>
      </w:r>
      <w:r w:rsidR="00B9089D" w:rsidRPr="0052594C">
        <w:rPr>
          <w:rFonts w:ascii="Calibri" w:eastAsia="Times New Roman" w:hAnsi="Calibri" w:cs="Calibri"/>
          <w:bCs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during the trimester/semester.</w:t>
      </w:r>
      <w:r w:rsidR="00432857" w:rsidRPr="0052594C">
        <w:rPr>
          <w:rFonts w:ascii="Calibri" w:eastAsia="Times New Roman" w:hAnsi="Calibri" w:cs="Calibri"/>
          <w:bCs/>
          <w:color w:val="000000"/>
          <w:sz w:val="20"/>
          <w:szCs w:val="20"/>
          <w:bdr w:val="none" w:sz="0" w:space="0" w:color="auto" w:frame="1"/>
          <w:lang w:val="en-US" w:eastAsia="fr-FR"/>
        </w:rPr>
        <w:t>)</w:t>
      </w:r>
      <w:r w:rsidR="00B9089D" w:rsidRPr="0052594C">
        <w:rPr>
          <w:rFonts w:ascii="Calibri" w:eastAsia="Times New Roman" w:hAnsi="Calibri" w:cs="Calibri"/>
          <w:bCs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  <w:r w:rsidRPr="0052594C">
        <w:rPr>
          <w:rFonts w:ascii="Calibri" w:eastAsia="Times New Roman" w:hAnsi="Calibri" w:cs="Calibri"/>
          <w:bCs/>
          <w:color w:val="000000"/>
          <w:sz w:val="20"/>
          <w:szCs w:val="20"/>
          <w:bdr w:val="none" w:sz="0" w:space="0" w:color="auto" w:frame="1"/>
          <w:lang w:val="en-US" w:eastAsia="fr-FR"/>
        </w:rPr>
        <w:t>Don’t worry if you make mistakes!</w:t>
      </w:r>
    </w:p>
    <w:p w:rsidR="00432857" w:rsidRPr="0052594C" w:rsidRDefault="00432857" w:rsidP="00E50619">
      <w:pPr>
        <w:pStyle w:val="Paragraphedeliste"/>
        <w:shd w:val="clear" w:color="auto" w:fill="FFFFFF"/>
        <w:spacing w:after="0" w:line="366" w:lineRule="atLeast"/>
        <w:ind w:left="0"/>
        <w:textAlignment w:val="baseline"/>
        <w:rPr>
          <w:rFonts w:ascii="Calibri" w:eastAsia="Times New Roman" w:hAnsi="Calibri" w:cs="Calibri"/>
          <w:color w:val="373737"/>
          <w:sz w:val="20"/>
          <w:szCs w:val="20"/>
          <w:lang w:val="en-US" w:eastAsia="fr-FR"/>
        </w:rPr>
      </w:pPr>
      <w:r w:rsidRPr="0052594C">
        <w:rPr>
          <w:rFonts w:ascii="Calibri" w:eastAsia="Times New Roman" w:hAnsi="Calibri" w:cs="Calibri"/>
          <w:color w:val="373737"/>
          <w:sz w:val="20"/>
          <w:szCs w:val="20"/>
          <w:bdr w:val="none" w:sz="0" w:space="0" w:color="auto" w:frame="1"/>
          <w:lang w:val="en-US" w:eastAsia="fr-FR"/>
        </w:rPr>
        <w:t>Write a text in English and see how it would translate into French</w:t>
      </w:r>
      <w:r w:rsidR="0052594C">
        <w:rPr>
          <w:rFonts w:ascii="Calibri" w:eastAsia="Times New Roman" w:hAnsi="Calibri" w:cs="Calibri"/>
          <w:color w:val="373737"/>
          <w:sz w:val="20"/>
          <w:szCs w:val="20"/>
          <w:bdr w:val="none" w:sz="0" w:space="0" w:color="auto" w:frame="1"/>
          <w:lang w:val="en-US" w:eastAsia="fr-FR"/>
        </w:rPr>
        <w:t xml:space="preserve"> (you could even experiment in G</w:t>
      </w:r>
      <w:r w:rsidRPr="0052594C">
        <w:rPr>
          <w:rFonts w:ascii="Calibri" w:eastAsia="Times New Roman" w:hAnsi="Calibri" w:cs="Calibri"/>
          <w:color w:val="373737"/>
          <w:sz w:val="20"/>
          <w:szCs w:val="20"/>
          <w:bdr w:val="none" w:sz="0" w:space="0" w:color="auto" w:frame="1"/>
          <w:lang w:val="en-US" w:eastAsia="fr-FR"/>
        </w:rPr>
        <w:t>oogle translate and notice how many mistakes occur in your native tongue when using this t</w:t>
      </w:r>
      <w:r w:rsidR="0052594C" w:rsidRPr="0052594C">
        <w:rPr>
          <w:rFonts w:ascii="Calibri" w:eastAsia="Times New Roman" w:hAnsi="Calibri" w:cs="Calibri"/>
          <w:color w:val="373737"/>
          <w:sz w:val="20"/>
          <w:szCs w:val="20"/>
          <w:bdr w:val="none" w:sz="0" w:space="0" w:color="auto" w:frame="1"/>
          <w:lang w:val="en-US" w:eastAsia="fr-FR"/>
        </w:rPr>
        <w:t>ranslation tool</w:t>
      </w:r>
      <w:r w:rsidRPr="0052594C">
        <w:rPr>
          <w:rFonts w:ascii="Calibri" w:eastAsia="Times New Roman" w:hAnsi="Calibri" w:cs="Calibri"/>
          <w:color w:val="373737"/>
          <w:sz w:val="20"/>
          <w:szCs w:val="20"/>
          <w:bdr w:val="none" w:sz="0" w:space="0" w:color="auto" w:frame="1"/>
          <w:lang w:val="en-US" w:eastAsia="fr-FR"/>
        </w:rPr>
        <w:t>).</w:t>
      </w:r>
    </w:p>
    <w:p w:rsidR="00432857" w:rsidRPr="0052594C" w:rsidRDefault="00432857" w:rsidP="00E50619">
      <w:pPr>
        <w:pStyle w:val="Paragraphedeliste"/>
        <w:shd w:val="clear" w:color="auto" w:fill="FFFFFF"/>
        <w:spacing w:after="0" w:line="366" w:lineRule="atLeast"/>
        <w:ind w:left="0"/>
        <w:textAlignment w:val="baseline"/>
        <w:rPr>
          <w:rFonts w:ascii="Calibri" w:eastAsia="Times New Roman" w:hAnsi="Calibri" w:cs="Calibri"/>
          <w:color w:val="373737"/>
          <w:sz w:val="20"/>
          <w:szCs w:val="20"/>
          <w:lang w:val="en-US" w:eastAsia="fr-FR"/>
        </w:rPr>
      </w:pPr>
      <w:r w:rsidRPr="0052594C">
        <w:rPr>
          <w:rFonts w:ascii="Calibri" w:eastAsia="Times New Roman" w:hAnsi="Calibri" w:cs="Calibri"/>
          <w:color w:val="373737"/>
          <w:sz w:val="20"/>
          <w:szCs w:val="20"/>
          <w:bdr w:val="none" w:sz="0" w:space="0" w:color="auto" w:frame="1"/>
          <w:lang w:val="en-US" w:eastAsia="fr-FR"/>
        </w:rPr>
        <w:t>Write a blog in English, use social networks (</w:t>
      </w:r>
      <w:r w:rsidR="002A3E07" w:rsidRPr="0052594C">
        <w:rPr>
          <w:rFonts w:ascii="Calibri" w:eastAsia="Times New Roman" w:hAnsi="Calibri" w:cs="Calibri"/>
          <w:color w:val="373737"/>
          <w:sz w:val="20"/>
          <w:szCs w:val="20"/>
          <w:bdr w:val="none" w:sz="0" w:space="0" w:color="auto" w:frame="1"/>
          <w:lang w:val="en-US" w:eastAsia="fr-FR"/>
        </w:rPr>
        <w:t>Facebook</w:t>
      </w:r>
      <w:r w:rsidRPr="0052594C">
        <w:rPr>
          <w:rFonts w:ascii="Calibri" w:eastAsia="Times New Roman" w:hAnsi="Calibri" w:cs="Calibri"/>
          <w:color w:val="373737"/>
          <w:sz w:val="20"/>
          <w:szCs w:val="20"/>
          <w:bdr w:val="none" w:sz="0" w:space="0" w:color="auto" w:frame="1"/>
          <w:lang w:val="en-US" w:eastAsia="fr-FR"/>
        </w:rPr>
        <w:t xml:space="preserve">, </w:t>
      </w:r>
      <w:r w:rsidR="002A3E07" w:rsidRPr="0052594C">
        <w:rPr>
          <w:rFonts w:ascii="Calibri" w:eastAsia="Times New Roman" w:hAnsi="Calibri" w:cs="Calibri"/>
          <w:color w:val="373737"/>
          <w:sz w:val="20"/>
          <w:szCs w:val="20"/>
          <w:bdr w:val="none" w:sz="0" w:space="0" w:color="auto" w:frame="1"/>
          <w:lang w:val="en-US" w:eastAsia="fr-FR"/>
        </w:rPr>
        <w:t>Google</w:t>
      </w:r>
      <w:r w:rsidRPr="0052594C">
        <w:rPr>
          <w:rFonts w:ascii="Calibri" w:eastAsia="Times New Roman" w:hAnsi="Calibri" w:cs="Calibri"/>
          <w:color w:val="373737"/>
          <w:sz w:val="20"/>
          <w:szCs w:val="20"/>
          <w:bdr w:val="none" w:sz="0" w:space="0" w:color="auto" w:frame="1"/>
          <w:lang w:val="en-US" w:eastAsia="fr-FR"/>
        </w:rPr>
        <w:t xml:space="preserve"> + etc…) and post in </w:t>
      </w:r>
      <w:r w:rsidR="002A3E07" w:rsidRPr="0052594C">
        <w:rPr>
          <w:rFonts w:ascii="Calibri" w:eastAsia="Times New Roman" w:hAnsi="Calibri" w:cs="Calibri"/>
          <w:color w:val="373737"/>
          <w:sz w:val="20"/>
          <w:szCs w:val="20"/>
          <w:bdr w:val="none" w:sz="0" w:space="0" w:color="auto" w:frame="1"/>
          <w:lang w:val="en-US" w:eastAsia="fr-FR"/>
        </w:rPr>
        <w:t>English!</w:t>
      </w:r>
    </w:p>
    <w:p w:rsidR="00432857" w:rsidRPr="00224899" w:rsidRDefault="00432857" w:rsidP="00E50619">
      <w:pPr>
        <w:pStyle w:val="Paragraphedeliste"/>
        <w:shd w:val="clear" w:color="auto" w:fill="FFFFFF"/>
        <w:spacing w:after="0" w:line="366" w:lineRule="atLeast"/>
        <w:ind w:left="0"/>
        <w:textAlignment w:val="baseline"/>
        <w:rPr>
          <w:rFonts w:ascii="Calibri" w:eastAsia="Times New Roman" w:hAnsi="Calibri" w:cs="Calibri"/>
          <w:color w:val="373737"/>
          <w:sz w:val="20"/>
          <w:szCs w:val="20"/>
          <w:lang w:val="en-US" w:eastAsia="fr-FR"/>
        </w:rPr>
      </w:pPr>
      <w:r w:rsidRPr="0052594C">
        <w:rPr>
          <w:rFonts w:ascii="Calibri" w:eastAsia="Times New Roman" w:hAnsi="Calibri" w:cs="Calibri"/>
          <w:color w:val="373737"/>
          <w:sz w:val="20"/>
          <w:szCs w:val="20"/>
          <w:lang w:val="en-US" w:eastAsia="fr-FR"/>
        </w:rPr>
        <w:t xml:space="preserve">Write emails to your English teacher </w:t>
      </w:r>
      <w:r w:rsidRPr="0052594C">
        <w:rPr>
          <w:rFonts w:ascii="Calibri" w:hAnsi="Calibri" w:cs="Calibri"/>
          <w:sz w:val="20"/>
          <w:szCs w:val="20"/>
          <w:lang w:val="en-US" w:eastAsia="fr-FR"/>
        </w:rPr>
        <w:sym w:font="Wingdings" w:char="F04A"/>
      </w:r>
    </w:p>
    <w:p w:rsidR="0031325F" w:rsidRPr="0052594C" w:rsidRDefault="0031325F" w:rsidP="00E50619">
      <w:pPr>
        <w:shd w:val="clear" w:color="auto" w:fill="FFFFFF"/>
        <w:spacing w:after="0" w:line="366" w:lineRule="atLeast"/>
        <w:textAlignment w:val="baseline"/>
        <w:rPr>
          <w:rFonts w:ascii="Calibri" w:eastAsia="Times New Roman" w:hAnsi="Calibri" w:cs="Calibri"/>
          <w:color w:val="373737"/>
          <w:sz w:val="20"/>
          <w:szCs w:val="20"/>
          <w:lang w:val="en-US" w:eastAsia="fr-FR"/>
        </w:rPr>
      </w:pPr>
    </w:p>
    <w:p w:rsidR="002B6AB9" w:rsidRPr="0052594C" w:rsidRDefault="00FF37CC" w:rsidP="00E50619">
      <w:pPr>
        <w:rPr>
          <w:rFonts w:ascii="Calibri" w:hAnsi="Calibri" w:cs="Calibri"/>
          <w:b/>
          <w:sz w:val="20"/>
          <w:szCs w:val="20"/>
          <w:u w:val="single"/>
          <w:lang w:val="en-US"/>
        </w:rPr>
      </w:pPr>
      <w:r w:rsidRPr="0052594C">
        <w:rPr>
          <w:rFonts w:ascii="Calibri" w:eastAsia="Times New Roman" w:hAnsi="Calibri" w:cs="Calibri"/>
          <w:b/>
          <w:bCs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</w:p>
    <w:p w:rsidR="00BB0A4C" w:rsidRPr="0052594C" w:rsidRDefault="00432857" w:rsidP="00432857">
      <w:pPr>
        <w:jc w:val="center"/>
        <w:rPr>
          <w:rFonts w:ascii="Calibri" w:hAnsi="Calibri" w:cs="Calibri"/>
          <w:b/>
          <w:sz w:val="20"/>
          <w:szCs w:val="20"/>
          <w:u w:val="single"/>
          <w:lang w:val="en-US"/>
        </w:rPr>
      </w:pPr>
      <w:r w:rsidRPr="0052594C">
        <w:rPr>
          <w:rFonts w:ascii="Calibri" w:hAnsi="Calibri" w:cs="Calibri"/>
          <w:b/>
          <w:sz w:val="20"/>
          <w:szCs w:val="20"/>
          <w:u w:val="single"/>
          <w:lang w:val="en-US"/>
        </w:rPr>
        <w:t>Listen in English</w:t>
      </w:r>
    </w:p>
    <w:p w:rsidR="002A3E07" w:rsidRPr="0052594C" w:rsidRDefault="002A3E07" w:rsidP="0030392E">
      <w:pPr>
        <w:pStyle w:val="Paragraphedeliste"/>
        <w:shd w:val="clear" w:color="auto" w:fill="FFFFFF"/>
        <w:tabs>
          <w:tab w:val="left" w:pos="0"/>
        </w:tabs>
        <w:spacing w:after="0" w:line="366" w:lineRule="atLeast"/>
        <w:ind w:left="0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>Videos for every level: </w:t>
      </w:r>
      <w:r w:rsidRPr="0052594C">
        <w:rPr>
          <w:rStyle w:val="apple-converted-space"/>
          <w:rFonts w:ascii="Calibri" w:hAnsi="Calibri" w:cs="Calibri"/>
          <w:color w:val="373737"/>
          <w:sz w:val="20"/>
          <w:szCs w:val="20"/>
          <w:lang w:val="en-US"/>
        </w:rPr>
        <w:t> </w:t>
      </w:r>
      <w:hyperlink r:id="rId38" w:tgtFrame="_blank" w:history="1">
        <w:r w:rsidRPr="0052594C">
          <w:rPr>
            <w:rStyle w:val="Lienhypertexte"/>
            <w:rFonts w:ascii="Calibri" w:hAnsi="Calibri" w:cs="Calibri"/>
            <w:color w:val="1982D1"/>
            <w:sz w:val="20"/>
            <w:szCs w:val="20"/>
            <w:bdr w:val="none" w:sz="0" w:space="0" w:color="auto" w:frame="1"/>
            <w:lang w:val="en-US"/>
          </w:rPr>
          <w:t>http://www.englishcentral.com</w:t>
        </w:r>
      </w:hyperlink>
      <w:r w:rsidR="006078DE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 and </w:t>
      </w:r>
      <w:hyperlink r:id="rId39" w:history="1">
        <w:r w:rsidR="006078DE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http://eolf.univ-fcomte.fr/?page_id=262</w:t>
        </w:r>
      </w:hyperlink>
    </w:p>
    <w:p w:rsidR="002A3E07" w:rsidRPr="0066088E" w:rsidRDefault="002A3E07" w:rsidP="00E50619">
      <w:pPr>
        <w:pStyle w:val="Paragraphedeliste"/>
        <w:shd w:val="clear" w:color="auto" w:fill="FFFFFF"/>
        <w:tabs>
          <w:tab w:val="left" w:pos="0"/>
        </w:tabs>
        <w:spacing w:after="0" w:line="366" w:lineRule="atLeast"/>
        <w:ind w:left="0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>Lower/Intermediate levels</w:t>
      </w:r>
      <w:r w:rsidRPr="0052594C">
        <w:rPr>
          <w:rStyle w:val="apple-converted-space"/>
          <w:rFonts w:ascii="Calibri" w:hAnsi="Calibri" w:cs="Calibri"/>
          <w:color w:val="373737"/>
          <w:sz w:val="20"/>
          <w:szCs w:val="20"/>
          <w:lang w:val="en-US"/>
        </w:rPr>
        <w:t> </w:t>
      </w:r>
      <w:hyperlink r:id="rId40" w:history="1">
        <w:r w:rsidRPr="0052594C">
          <w:rPr>
            <w:rStyle w:val="Lienhypertexte"/>
            <w:rFonts w:ascii="Calibri" w:hAnsi="Calibri" w:cs="Calibri"/>
            <w:color w:val="1982D1"/>
            <w:sz w:val="20"/>
            <w:szCs w:val="20"/>
            <w:bdr w:val="none" w:sz="0" w:space="0" w:color="auto" w:frame="1"/>
            <w:lang w:val="en-US"/>
          </w:rPr>
          <w:t>http://www.eslpod.com</w:t>
        </w:r>
      </w:hyperlink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  </w:t>
      </w:r>
      <w:proofErr w:type="gramStart"/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>They</w:t>
      </w:r>
      <w:proofErr w:type="gramEnd"/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 speak very slowly and explain the vocabulary! At the bottom of the site you can find a topic that interests you under, “Search” Topics that include for example, sports, movies, travel, doctor, etc.  To listen to a podcast, click,</w:t>
      </w:r>
      <w:r w:rsidRPr="0066088E">
        <w:rPr>
          <w:rFonts w:ascii="Calibri" w:hAnsi="Calibri" w:cs="Calibri"/>
          <w:color w:val="373737"/>
          <w:sz w:val="20"/>
          <w:szCs w:val="20"/>
          <w:lang w:val="en-US"/>
        </w:rPr>
        <w:t xml:space="preserve"> “Listen”.</w:t>
      </w:r>
    </w:p>
    <w:p w:rsidR="002A3E07" w:rsidRPr="0052594C" w:rsidRDefault="00FC64EA" w:rsidP="00E50619">
      <w:pPr>
        <w:pStyle w:val="Paragraphedeliste"/>
        <w:shd w:val="clear" w:color="auto" w:fill="FFFFFF"/>
        <w:tabs>
          <w:tab w:val="left" w:pos="0"/>
        </w:tabs>
        <w:spacing w:after="0" w:line="366" w:lineRule="atLeast"/>
        <w:ind w:left="0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hyperlink r:id="rId41" w:history="1">
        <w:r w:rsidR="002A3E07" w:rsidRPr="0052594C">
          <w:rPr>
            <w:rStyle w:val="Lienhypertexte"/>
            <w:rFonts w:ascii="Calibri" w:hAnsi="Calibri" w:cs="Calibri"/>
            <w:color w:val="1982D1"/>
            <w:sz w:val="20"/>
            <w:szCs w:val="20"/>
            <w:bdr w:val="none" w:sz="0" w:space="0" w:color="auto" w:frame="1"/>
            <w:lang w:val="en-US"/>
          </w:rPr>
          <w:t>www.youtube.com</w:t>
        </w:r>
      </w:hyperlink>
      <w:r w:rsidR="002A3E07" w:rsidRPr="0052594C">
        <w:rPr>
          <w:rStyle w:val="apple-converted-space"/>
          <w:rFonts w:ascii="Calibri" w:hAnsi="Calibri" w:cs="Calibri"/>
          <w:color w:val="373737"/>
          <w:sz w:val="20"/>
          <w:szCs w:val="20"/>
          <w:lang w:val="en-US"/>
        </w:rPr>
        <w:t> </w:t>
      </w:r>
      <w:r w:rsidR="002A3E07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(on YouTube you can watch videos, </w:t>
      </w:r>
      <w:r w:rsidR="00180131" w:rsidRPr="0052594C">
        <w:rPr>
          <w:rFonts w:ascii="Calibri" w:hAnsi="Calibri" w:cs="Calibri"/>
          <w:color w:val="373737"/>
          <w:sz w:val="20"/>
          <w:szCs w:val="20"/>
          <w:lang w:val="en-US"/>
        </w:rPr>
        <w:t>YouTube</w:t>
      </w:r>
      <w:r w:rsidR="002A3E07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 channels and listen to music!) </w:t>
      </w:r>
      <w:r w:rsidR="008F427D" w:rsidRPr="0052594C">
        <w:rPr>
          <w:rFonts w:ascii="Calibri" w:hAnsi="Calibri" w:cs="Calibri"/>
          <w:color w:val="373737"/>
          <w:sz w:val="20"/>
          <w:szCs w:val="20"/>
          <w:lang w:val="en-US"/>
        </w:rPr>
        <w:t>some interesting channels</w:t>
      </w:r>
      <w:r w:rsidR="002A3E07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 are: </w:t>
      </w:r>
    </w:p>
    <w:p w:rsidR="002A3E07" w:rsidRPr="0052594C" w:rsidRDefault="002A3E07" w:rsidP="00E50619">
      <w:pPr>
        <w:pStyle w:val="Paragraphedeliste"/>
        <w:shd w:val="clear" w:color="auto" w:fill="FFFFFF"/>
        <w:tabs>
          <w:tab w:val="left" w:pos="0"/>
        </w:tabs>
        <w:spacing w:after="0" w:line="366" w:lineRule="atLeast"/>
        <w:ind w:left="0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Game Theorists: </w:t>
      </w:r>
      <w:hyperlink r:id="rId42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https://www.youtube.com/channel/UCo_IB5145EVNcf8hw1Kku7w</w:t>
        </w:r>
      </w:hyperlink>
    </w:p>
    <w:p w:rsidR="002A3E07" w:rsidRPr="0052594C" w:rsidRDefault="002A3E07" w:rsidP="00E50619">
      <w:pPr>
        <w:pStyle w:val="Paragraphedeliste"/>
        <w:shd w:val="clear" w:color="auto" w:fill="FFFFFF"/>
        <w:tabs>
          <w:tab w:val="left" w:pos="0"/>
        </w:tabs>
        <w:spacing w:after="0" w:line="366" w:lineRule="atLeast"/>
        <w:ind w:left="0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Extra Credits: </w:t>
      </w:r>
      <w:hyperlink r:id="rId43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https://www.youtube.com/channel/UCCODtTcd5M1JavPCOr_Uydg</w:t>
        </w:r>
      </w:hyperlink>
    </w:p>
    <w:p w:rsidR="002A3E07" w:rsidRPr="0052594C" w:rsidRDefault="002A3E07" w:rsidP="00E50619">
      <w:pPr>
        <w:pStyle w:val="Paragraphedeliste"/>
        <w:shd w:val="clear" w:color="auto" w:fill="FFFFFF"/>
        <w:tabs>
          <w:tab w:val="left" w:pos="0"/>
        </w:tabs>
        <w:spacing w:after="0" w:line="366" w:lineRule="atLeast"/>
        <w:ind w:left="0"/>
        <w:textAlignment w:val="baseline"/>
        <w:rPr>
          <w:rFonts w:ascii="Calibri" w:hAnsi="Calibri" w:cs="Calibri"/>
          <w:color w:val="373737"/>
          <w:sz w:val="20"/>
          <w:szCs w:val="20"/>
        </w:rPr>
      </w:pPr>
      <w:proofErr w:type="spellStart"/>
      <w:r w:rsidRPr="0052594C">
        <w:rPr>
          <w:rFonts w:ascii="Calibri" w:hAnsi="Calibri" w:cs="Calibri"/>
          <w:color w:val="373737"/>
          <w:sz w:val="20"/>
          <w:szCs w:val="20"/>
        </w:rPr>
        <w:t>Cinema</w:t>
      </w:r>
      <w:proofErr w:type="spellEnd"/>
      <w:r w:rsidRPr="0052594C">
        <w:rPr>
          <w:rFonts w:ascii="Calibri" w:hAnsi="Calibri" w:cs="Calibri"/>
          <w:color w:val="373737"/>
          <w:sz w:val="20"/>
          <w:szCs w:val="20"/>
        </w:rPr>
        <w:t xml:space="preserve"> Massacre </w:t>
      </w:r>
      <w:hyperlink r:id="rId44" w:history="1">
        <w:r w:rsidRPr="0052594C">
          <w:rPr>
            <w:rStyle w:val="Lienhypertexte"/>
            <w:rFonts w:ascii="Calibri" w:hAnsi="Calibri" w:cs="Calibri"/>
            <w:sz w:val="20"/>
            <w:szCs w:val="20"/>
          </w:rPr>
          <w:t>https://www.youtube.com/channel/UC0M0rxSz3IF0CsSour1iWmw</w:t>
        </w:r>
      </w:hyperlink>
    </w:p>
    <w:p w:rsidR="002A3E07" w:rsidRPr="0052594C" w:rsidRDefault="00D23528" w:rsidP="00E50619">
      <w:pPr>
        <w:pStyle w:val="Paragraphedeliste"/>
        <w:shd w:val="clear" w:color="auto" w:fill="FFFFFF"/>
        <w:tabs>
          <w:tab w:val="left" w:pos="0"/>
        </w:tabs>
        <w:spacing w:after="0" w:line="366" w:lineRule="atLeast"/>
        <w:ind w:left="0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Character Design Reference: </w:t>
      </w:r>
      <w:hyperlink r:id="rId45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https://www.youtube.com/channel/UCGe0wCbmP_vNnoT4wJ4MSKw</w:t>
        </w:r>
      </w:hyperlink>
    </w:p>
    <w:p w:rsidR="002A3E07" w:rsidRPr="0052594C" w:rsidRDefault="002A3E07" w:rsidP="00E50619">
      <w:pPr>
        <w:pStyle w:val="Paragraphedeliste"/>
        <w:shd w:val="clear" w:color="auto" w:fill="FFFFFF"/>
        <w:tabs>
          <w:tab w:val="left" w:pos="0"/>
        </w:tabs>
        <w:spacing w:after="0" w:line="366" w:lineRule="atLeast"/>
        <w:ind w:left="0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C.G.P. Grey </w:t>
      </w:r>
      <w:hyperlink r:id="rId46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https://www.youtube.com/channel/UC2C_jShtL725hvbm1arSV9w</w:t>
        </w:r>
      </w:hyperlink>
    </w:p>
    <w:p w:rsidR="002A3E07" w:rsidRPr="0052594C" w:rsidRDefault="002A3E07" w:rsidP="00E50619">
      <w:pPr>
        <w:pStyle w:val="Paragraphedeliste"/>
        <w:shd w:val="clear" w:color="auto" w:fill="FFFFFF"/>
        <w:tabs>
          <w:tab w:val="left" w:pos="0"/>
        </w:tabs>
        <w:spacing w:after="0" w:line="366" w:lineRule="atLeast"/>
        <w:ind w:left="0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Minute Physics: </w:t>
      </w:r>
      <w:hyperlink r:id="rId47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https://www.youtube.com/user/minutephysics</w:t>
        </w:r>
      </w:hyperlink>
    </w:p>
    <w:p w:rsidR="00180131" w:rsidRPr="00224899" w:rsidRDefault="006078DE" w:rsidP="00E50619">
      <w:pPr>
        <w:pStyle w:val="Paragraphedeliste"/>
        <w:shd w:val="clear" w:color="auto" w:fill="FFFFFF"/>
        <w:tabs>
          <w:tab w:val="left" w:pos="0"/>
        </w:tabs>
        <w:spacing w:after="0" w:line="366" w:lineRule="atLeast"/>
        <w:ind w:left="0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Fonts w:ascii="Calibri" w:hAnsi="Calibri" w:cs="Calibri"/>
          <w:b/>
          <w:color w:val="373737"/>
          <w:sz w:val="20"/>
          <w:szCs w:val="20"/>
          <w:lang w:val="en-US"/>
        </w:rPr>
        <w:t>Podcasts</w:t>
      </w: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 for example: </w:t>
      </w:r>
      <w:r w:rsidR="00180131" w:rsidRPr="00224899">
        <w:rPr>
          <w:rFonts w:ascii="Calibri" w:hAnsi="Calibri" w:cs="Calibri"/>
          <w:color w:val="373737"/>
          <w:sz w:val="20"/>
          <w:szCs w:val="20"/>
          <w:lang w:val="en-US"/>
        </w:rPr>
        <w:tab/>
      </w:r>
      <w:r w:rsidR="00D23528" w:rsidRPr="00224899">
        <w:rPr>
          <w:rFonts w:ascii="Calibri" w:hAnsi="Calibri" w:cs="Calibri"/>
          <w:b/>
          <w:color w:val="373737"/>
          <w:sz w:val="20"/>
          <w:szCs w:val="20"/>
          <w:lang w:val="en-US"/>
        </w:rPr>
        <w:t xml:space="preserve">This American </w:t>
      </w:r>
      <w:r w:rsidR="00180131" w:rsidRPr="00224899">
        <w:rPr>
          <w:rFonts w:ascii="Calibri" w:hAnsi="Calibri" w:cs="Calibri"/>
          <w:b/>
          <w:color w:val="373737"/>
          <w:sz w:val="20"/>
          <w:szCs w:val="20"/>
          <w:lang w:val="en-US"/>
        </w:rPr>
        <w:t>L</w:t>
      </w:r>
      <w:r w:rsidR="00D23528" w:rsidRPr="00224899">
        <w:rPr>
          <w:rFonts w:ascii="Calibri" w:hAnsi="Calibri" w:cs="Calibri"/>
          <w:b/>
          <w:color w:val="373737"/>
          <w:sz w:val="20"/>
          <w:szCs w:val="20"/>
          <w:lang w:val="en-US"/>
        </w:rPr>
        <w:t>ife</w:t>
      </w:r>
      <w:r w:rsidRPr="00224899">
        <w:rPr>
          <w:rFonts w:ascii="Calibri" w:hAnsi="Calibri" w:cs="Calibri"/>
          <w:color w:val="373737"/>
          <w:sz w:val="20"/>
          <w:szCs w:val="20"/>
          <w:lang w:val="en-US"/>
        </w:rPr>
        <w:t>:</w:t>
      </w:r>
      <w:r w:rsidR="00180131" w:rsidRPr="00224899">
        <w:rPr>
          <w:rFonts w:ascii="Calibri" w:hAnsi="Calibri" w:cs="Calibri"/>
          <w:color w:val="373737"/>
          <w:sz w:val="20"/>
          <w:szCs w:val="20"/>
          <w:lang w:val="en-US"/>
        </w:rPr>
        <w:t xml:space="preserve"> </w:t>
      </w:r>
      <w:hyperlink r:id="rId48" w:history="1">
        <w:r w:rsidR="00180131" w:rsidRPr="00224899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http://www.thisamericanlife.org/</w:t>
        </w:r>
      </w:hyperlink>
    </w:p>
    <w:p w:rsidR="00180131" w:rsidRPr="0052594C" w:rsidRDefault="00D23528" w:rsidP="00E50619">
      <w:pPr>
        <w:pStyle w:val="Paragraphedeliste"/>
        <w:shd w:val="clear" w:color="auto" w:fill="FFFFFF"/>
        <w:spacing w:after="0" w:line="366" w:lineRule="atLeast"/>
        <w:ind w:left="0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Fonts w:ascii="Calibri" w:hAnsi="Calibri" w:cs="Calibri"/>
          <w:b/>
          <w:color w:val="373737"/>
          <w:sz w:val="20"/>
          <w:szCs w:val="20"/>
          <w:lang w:val="en-US"/>
        </w:rPr>
        <w:t>Serial</w:t>
      </w:r>
      <w:r w:rsidR="006078DE" w:rsidRPr="0052594C">
        <w:rPr>
          <w:rFonts w:ascii="Calibri" w:hAnsi="Calibri" w:cs="Calibri"/>
          <w:b/>
          <w:color w:val="373737"/>
          <w:sz w:val="20"/>
          <w:szCs w:val="20"/>
          <w:lang w:val="en-US"/>
        </w:rPr>
        <w:t>:</w:t>
      </w:r>
      <w:r w:rsidR="00180131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 </w:t>
      </w:r>
      <w:hyperlink r:id="rId49" w:history="1">
        <w:r w:rsidR="008F427D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http://serialpodcast.org/</w:t>
        </w:r>
      </w:hyperlink>
      <w:r w:rsidR="006078DE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 </w:t>
      </w:r>
    </w:p>
    <w:p w:rsidR="006078DE" w:rsidRPr="0052594C" w:rsidRDefault="006078DE" w:rsidP="00E50619">
      <w:pPr>
        <w:pStyle w:val="Paragraphedeliste"/>
        <w:shd w:val="clear" w:color="auto" w:fill="FFFFFF"/>
        <w:spacing w:after="0" w:line="366" w:lineRule="atLeast"/>
        <w:ind w:left="0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Fonts w:ascii="Calibri" w:hAnsi="Calibri" w:cs="Calibri"/>
          <w:b/>
          <w:color w:val="373737"/>
          <w:sz w:val="20"/>
          <w:szCs w:val="20"/>
          <w:lang w:val="en-US"/>
        </w:rPr>
        <w:t>FX Guide podcasts</w:t>
      </w:r>
      <w:r w:rsidR="00180131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: </w:t>
      </w:r>
      <w:hyperlink r:id="rId50" w:history="1">
        <w:r w:rsidR="00180131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http://www.fxguide.com/podcasts/</w:t>
        </w:r>
      </w:hyperlink>
    </w:p>
    <w:p w:rsidR="005F1CC1" w:rsidRPr="0066088E" w:rsidRDefault="002A3E07" w:rsidP="00E50619">
      <w:pPr>
        <w:pStyle w:val="Paragraphedeliste"/>
        <w:shd w:val="clear" w:color="auto" w:fill="FFFFFF"/>
        <w:spacing w:after="0" w:line="366" w:lineRule="atLeast"/>
        <w:ind w:left="0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NBC </w:t>
      </w:r>
      <w:proofErr w:type="gramStart"/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>News :</w:t>
      </w:r>
      <w:proofErr w:type="gramEnd"/>
      <w:r w:rsidRPr="0052594C">
        <w:rPr>
          <w:rStyle w:val="apple-converted-space"/>
          <w:rFonts w:ascii="Calibri" w:hAnsi="Calibri" w:cs="Calibri"/>
          <w:color w:val="373737"/>
          <w:sz w:val="20"/>
          <w:szCs w:val="20"/>
          <w:lang w:val="en-US"/>
        </w:rPr>
        <w:t> </w:t>
      </w:r>
      <w:hyperlink r:id="rId51" w:history="1">
        <w:r w:rsidRPr="0052594C">
          <w:rPr>
            <w:rStyle w:val="Lienhypertexte"/>
            <w:rFonts w:ascii="Calibri" w:hAnsi="Calibri" w:cs="Calibri"/>
            <w:color w:val="1982D1"/>
            <w:sz w:val="20"/>
            <w:szCs w:val="20"/>
            <w:bdr w:val="none" w:sz="0" w:space="0" w:color="auto" w:frame="1"/>
            <w:lang w:val="en-US"/>
          </w:rPr>
          <w:t>http://www.msnbc.msn.</w:t>
        </w:r>
        <w:r w:rsidRPr="0066088E">
          <w:rPr>
            <w:rStyle w:val="Lienhypertexte"/>
            <w:rFonts w:ascii="Calibri" w:hAnsi="Calibri" w:cs="Calibri"/>
            <w:color w:val="1982D1"/>
            <w:sz w:val="20"/>
            <w:szCs w:val="20"/>
            <w:bdr w:val="none" w:sz="0" w:space="0" w:color="auto" w:frame="1"/>
            <w:lang w:val="en-US"/>
          </w:rPr>
          <w:t>com/id/3032619/</w:t>
        </w:r>
        <w:r w:rsidRPr="0066088E">
          <w:rPr>
            <w:rStyle w:val="apple-converted-space"/>
            <w:rFonts w:ascii="Calibri" w:hAnsi="Calibri" w:cs="Calibri"/>
            <w:color w:val="1982D1"/>
            <w:sz w:val="20"/>
            <w:szCs w:val="20"/>
            <w:bdr w:val="none" w:sz="0" w:space="0" w:color="auto" w:frame="1"/>
            <w:lang w:val="en-US"/>
          </w:rPr>
          <w:t> </w:t>
        </w:r>
      </w:hyperlink>
    </w:p>
    <w:p w:rsidR="002A3E07" w:rsidRPr="0052594C" w:rsidRDefault="00D23528" w:rsidP="00E50619">
      <w:pPr>
        <w:pStyle w:val="Paragraphedeliste"/>
        <w:shd w:val="clear" w:color="auto" w:fill="FFFFFF"/>
        <w:spacing w:after="0" w:line="366" w:lineRule="atLeast"/>
        <w:ind w:left="0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TED </w:t>
      </w:r>
      <w:proofErr w:type="gramStart"/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Talks  </w:t>
      </w:r>
      <w:proofErr w:type="gramEnd"/>
      <w:r w:rsidR="00D4065C">
        <w:fldChar w:fldCharType="begin"/>
      </w:r>
      <w:r w:rsidR="00D4065C" w:rsidRPr="003D1539">
        <w:rPr>
          <w:lang w:val="en-US"/>
        </w:rPr>
        <w:instrText xml:space="preserve"> HYPERLINK "http://www.ted.com/" </w:instrText>
      </w:r>
      <w:r w:rsidR="00D4065C">
        <w:fldChar w:fldCharType="separate"/>
      </w:r>
      <w:r w:rsidR="002A3E07" w:rsidRPr="0052594C">
        <w:rPr>
          <w:rStyle w:val="Lienhypertexte"/>
          <w:rFonts w:ascii="Calibri" w:hAnsi="Calibri" w:cs="Calibri"/>
          <w:color w:val="1982D1"/>
          <w:sz w:val="20"/>
          <w:szCs w:val="20"/>
          <w:bdr w:val="none" w:sz="0" w:space="0" w:color="auto" w:frame="1"/>
          <w:lang w:val="en-US"/>
        </w:rPr>
        <w:t>www.ted.com</w:t>
      </w:r>
      <w:r w:rsidR="00D4065C">
        <w:rPr>
          <w:rStyle w:val="Lienhypertexte"/>
          <w:rFonts w:ascii="Calibri" w:hAnsi="Calibri" w:cs="Calibri"/>
          <w:color w:val="1982D1"/>
          <w:sz w:val="20"/>
          <w:szCs w:val="20"/>
          <w:bdr w:val="none" w:sz="0" w:space="0" w:color="auto" w:frame="1"/>
          <w:lang w:val="en-US"/>
        </w:rPr>
        <w:fldChar w:fldCharType="end"/>
      </w:r>
      <w:r w:rsidR="002A3E07" w:rsidRPr="0052594C">
        <w:rPr>
          <w:rStyle w:val="apple-converted-space"/>
          <w:rFonts w:ascii="Calibri" w:hAnsi="Calibri" w:cs="Calibri"/>
          <w:color w:val="373737"/>
          <w:sz w:val="20"/>
          <w:szCs w:val="20"/>
          <w:lang w:val="en-US"/>
        </w:rPr>
        <w:t> </w:t>
      </w: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>This is one of my favorite internet sites ever ! V</w:t>
      </w:r>
      <w:r w:rsidR="002A3E07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ideos </w:t>
      </w: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can have the subtitles in English or French, you can also read the transcript of the talk while listening! </w:t>
      </w:r>
    </w:p>
    <w:p w:rsidR="002A3E07" w:rsidRPr="0052594C" w:rsidRDefault="00D23528" w:rsidP="00E50619">
      <w:pPr>
        <w:pStyle w:val="Paragraphedeliste"/>
        <w:numPr>
          <w:ilvl w:val="0"/>
          <w:numId w:val="11"/>
        </w:numPr>
        <w:shd w:val="clear" w:color="auto" w:fill="FFFFFF"/>
        <w:spacing w:after="0" w:line="366" w:lineRule="atLeast"/>
        <w:ind w:left="0" w:firstLine="0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Go to a theme that interests you like, Art, Technology, </w:t>
      </w:r>
      <w:r w:rsidR="004153DE" w:rsidRPr="0052594C">
        <w:rPr>
          <w:rFonts w:ascii="Calibri" w:hAnsi="Calibri" w:cs="Calibri"/>
          <w:color w:val="373737"/>
          <w:sz w:val="20"/>
          <w:szCs w:val="20"/>
          <w:lang w:val="en-US"/>
        </w:rPr>
        <w:t>and Entertainment</w:t>
      </w:r>
      <w:r w:rsidR="005F1CC1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 etc…</w:t>
      </w:r>
    </w:p>
    <w:p w:rsidR="002A3E07" w:rsidRPr="0052594C" w:rsidRDefault="005F1CC1" w:rsidP="00E50619">
      <w:pPr>
        <w:pStyle w:val="Paragraphedeliste"/>
        <w:numPr>
          <w:ilvl w:val="0"/>
          <w:numId w:val="11"/>
        </w:numPr>
        <w:shd w:val="clear" w:color="auto" w:fill="FFFFFF"/>
        <w:spacing w:after="0" w:line="366" w:lineRule="atLeast"/>
        <w:ind w:left="0" w:firstLine="0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lastRenderedPageBreak/>
        <w:t>When you’ve found an interesting video, watch it but</w:t>
      </w:r>
      <w:r w:rsidR="002A3E07" w:rsidRPr="0052594C">
        <w:rPr>
          <w:rFonts w:ascii="Calibri" w:hAnsi="Calibri" w:cs="Calibri"/>
          <w:color w:val="373737"/>
          <w:sz w:val="20"/>
          <w:szCs w:val="20"/>
          <w:lang w:val="en-US"/>
        </w:rPr>
        <w:t>…</w:t>
      </w:r>
    </w:p>
    <w:p w:rsidR="002A3E07" w:rsidRPr="0052594C" w:rsidRDefault="005F1CC1" w:rsidP="00E50619">
      <w:pPr>
        <w:pStyle w:val="Paragraphedeliste"/>
        <w:numPr>
          <w:ilvl w:val="0"/>
          <w:numId w:val="11"/>
        </w:numPr>
        <w:shd w:val="clear" w:color="auto" w:fill="FFFFFF"/>
        <w:spacing w:after="0" w:line="366" w:lineRule="atLeast"/>
        <w:ind w:left="0" w:firstLine="0"/>
        <w:textAlignment w:val="baseline"/>
        <w:rPr>
          <w:rFonts w:ascii="Calibri" w:hAnsi="Calibri" w:cs="Calibri"/>
          <w:color w:val="373737"/>
          <w:sz w:val="20"/>
          <w:szCs w:val="20"/>
        </w:rPr>
      </w:pP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>Go to the right of the screen and click on</w:t>
      </w:r>
      <w:r w:rsidR="002A3E07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 “Open i</w:t>
      </w: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>nteractive transcript” (in red</w:t>
      </w:r>
      <w:r w:rsidR="002A3E07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). </w:t>
      </w: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There is the whole text of the </w:t>
      </w:r>
      <w:r w:rsidR="002A3E07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video! </w:t>
      </w:r>
      <w:r w:rsidR="002A3E07" w:rsidRPr="0052594C">
        <w:rPr>
          <w:rFonts w:ascii="Calibri" w:hAnsi="Calibri" w:cs="Calibri"/>
          <w:color w:val="373737"/>
          <w:sz w:val="20"/>
          <w:szCs w:val="20"/>
        </w:rPr>
        <w:t>Super!</w:t>
      </w:r>
    </w:p>
    <w:p w:rsidR="002A3E07" w:rsidRPr="0052594C" w:rsidRDefault="005F1CC1" w:rsidP="00E50619">
      <w:pPr>
        <w:pStyle w:val="Paragraphedeliste"/>
        <w:numPr>
          <w:ilvl w:val="0"/>
          <w:numId w:val="11"/>
        </w:numPr>
        <w:shd w:val="clear" w:color="auto" w:fill="FFFFFF"/>
        <w:spacing w:after="0" w:line="366" w:lineRule="atLeast"/>
        <w:ind w:left="0" w:firstLine="0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>Also</w:t>
      </w:r>
      <w:r w:rsidR="002A3E07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, </w:t>
      </w: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>often the v</w:t>
      </w:r>
      <w:r w:rsidR="002A3E07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ideos </w:t>
      </w: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>have English subtitles</w:t>
      </w:r>
      <w:r w:rsidR="002A3E07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. </w:t>
      </w: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>At the bottom of the video, click on “Languages Off” and</w:t>
      </w:r>
      <w:r w:rsidR="002A3E07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 </w:t>
      </w: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>choose from the list of subtitles available</w:t>
      </w:r>
      <w:r w:rsidR="002A3E07" w:rsidRPr="0052594C">
        <w:rPr>
          <w:rFonts w:ascii="Calibri" w:hAnsi="Calibri" w:cs="Calibri"/>
          <w:color w:val="373737"/>
          <w:sz w:val="20"/>
          <w:szCs w:val="20"/>
          <w:lang w:val="en-US"/>
        </w:rPr>
        <w:t>.</w:t>
      </w:r>
    </w:p>
    <w:p w:rsidR="00B03BBD" w:rsidRPr="0052594C" w:rsidRDefault="00B03BBD" w:rsidP="00E50619">
      <w:pPr>
        <w:shd w:val="clear" w:color="auto" w:fill="FFFFFF"/>
        <w:spacing w:after="0" w:line="366" w:lineRule="atLeast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>Obviously, you could/should watch all your movies, TV series and play your video games in English too!</w:t>
      </w:r>
    </w:p>
    <w:p w:rsidR="00432857" w:rsidRPr="0052594C" w:rsidRDefault="00432857" w:rsidP="002A3E07">
      <w:pPr>
        <w:rPr>
          <w:rFonts w:ascii="Calibri" w:hAnsi="Calibri" w:cs="Calibri"/>
          <w:sz w:val="20"/>
          <w:szCs w:val="20"/>
          <w:lang w:val="en-US"/>
        </w:rPr>
      </w:pPr>
    </w:p>
    <w:p w:rsidR="00B03BBD" w:rsidRPr="0052594C" w:rsidRDefault="00B03BBD" w:rsidP="00B03BBD">
      <w:pPr>
        <w:jc w:val="center"/>
        <w:rPr>
          <w:rFonts w:ascii="Calibri" w:hAnsi="Calibri" w:cs="Calibri"/>
          <w:b/>
          <w:sz w:val="20"/>
          <w:szCs w:val="20"/>
          <w:u w:val="single"/>
          <w:lang w:val="en-US"/>
        </w:rPr>
      </w:pPr>
      <w:r w:rsidRPr="0052594C">
        <w:rPr>
          <w:rFonts w:ascii="Calibri" w:hAnsi="Calibri" w:cs="Calibri"/>
          <w:b/>
          <w:sz w:val="20"/>
          <w:szCs w:val="20"/>
          <w:u w:val="single"/>
          <w:lang w:val="en-US"/>
        </w:rPr>
        <w:t>Speak in English!</w:t>
      </w:r>
    </w:p>
    <w:p w:rsidR="00B03BBD" w:rsidRPr="0052594C" w:rsidRDefault="0052594C" w:rsidP="00B03BBD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r>
        <w:rPr>
          <w:rStyle w:val="Accentuation"/>
          <w:rFonts w:ascii="Calibri" w:hAnsi="Calibri" w:cs="Calibri"/>
          <w:i w:val="0"/>
          <w:color w:val="373737"/>
          <w:sz w:val="20"/>
          <w:szCs w:val="20"/>
          <w:bdr w:val="none" w:sz="0" w:space="0" w:color="auto" w:frame="1"/>
          <w:lang w:val="en-US"/>
        </w:rPr>
        <w:t>Go to Irish, British</w:t>
      </w:r>
      <w:r w:rsidR="00B03BBD" w:rsidRPr="0052594C">
        <w:rPr>
          <w:rStyle w:val="Accentuation"/>
          <w:rFonts w:ascii="Calibri" w:hAnsi="Calibri" w:cs="Calibri"/>
          <w:i w:val="0"/>
          <w:color w:val="373737"/>
          <w:sz w:val="20"/>
          <w:szCs w:val="20"/>
          <w:bdr w:val="none" w:sz="0" w:space="0" w:color="auto" w:frame="1"/>
          <w:lang w:val="en-US"/>
        </w:rPr>
        <w:t>,</w:t>
      </w:r>
      <w:r>
        <w:rPr>
          <w:rStyle w:val="Accentuation"/>
          <w:rFonts w:ascii="Calibri" w:hAnsi="Calibri" w:cs="Calibri"/>
          <w:i w:val="0"/>
          <w:color w:val="373737"/>
          <w:sz w:val="20"/>
          <w:szCs w:val="20"/>
          <w:bdr w:val="none" w:sz="0" w:space="0" w:color="auto" w:frame="1"/>
          <w:lang w:val="en-US"/>
        </w:rPr>
        <w:t xml:space="preserve"> and</w:t>
      </w:r>
      <w:r w:rsidR="00B03BBD" w:rsidRPr="0052594C">
        <w:rPr>
          <w:rStyle w:val="Accentuation"/>
          <w:rFonts w:ascii="Calibri" w:hAnsi="Calibri" w:cs="Calibri"/>
          <w:i w:val="0"/>
          <w:color w:val="373737"/>
          <w:sz w:val="20"/>
          <w:szCs w:val="20"/>
          <w:bdr w:val="none" w:sz="0" w:space="0" w:color="auto" w:frame="1"/>
          <w:lang w:val="en-US"/>
        </w:rPr>
        <w:t xml:space="preserve"> American bars</w:t>
      </w:r>
      <w:r>
        <w:rPr>
          <w:rStyle w:val="Accentuation"/>
          <w:rFonts w:ascii="Calibri" w:hAnsi="Calibri" w:cs="Calibri"/>
          <w:i w:val="0"/>
          <w:color w:val="373737"/>
          <w:sz w:val="20"/>
          <w:szCs w:val="20"/>
          <w:bdr w:val="none" w:sz="0" w:space="0" w:color="auto" w:frame="1"/>
          <w:lang w:val="en-US"/>
        </w:rPr>
        <w:t xml:space="preserve"> and restaurants (for example)</w:t>
      </w:r>
      <w:r w:rsidR="00B03BBD" w:rsidRPr="0052594C">
        <w:rPr>
          <w:rStyle w:val="Accentuation"/>
          <w:rFonts w:ascii="Calibri" w:hAnsi="Calibri" w:cs="Calibri"/>
          <w:i w:val="0"/>
          <w:color w:val="373737"/>
          <w:sz w:val="20"/>
          <w:szCs w:val="20"/>
          <w:bdr w:val="none" w:sz="0" w:space="0" w:color="auto" w:frame="1"/>
          <w:lang w:val="en-US"/>
        </w:rPr>
        <w:t>:</w:t>
      </w:r>
    </w:p>
    <w:p w:rsidR="00546F4D" w:rsidRDefault="00FC64EA" w:rsidP="00546F4D">
      <w:pPr>
        <w:shd w:val="clear" w:color="auto" w:fill="FFFFFF"/>
        <w:spacing w:after="0" w:line="366" w:lineRule="atLeast"/>
        <w:textAlignment w:val="baseline"/>
        <w:rPr>
          <w:rFonts w:ascii="Calibri" w:hAnsi="Calibri" w:cs="Calibri"/>
          <w:color w:val="373737"/>
          <w:sz w:val="20"/>
          <w:szCs w:val="20"/>
        </w:rPr>
      </w:pPr>
      <w:hyperlink r:id="rId52" w:history="1">
        <w:proofErr w:type="gramStart"/>
        <w:r w:rsidR="00B03BBD" w:rsidRPr="0052594C">
          <w:rPr>
            <w:rStyle w:val="Lienhypertexte"/>
            <w:rFonts w:ascii="Calibri" w:hAnsi="Calibri" w:cs="Calibri"/>
            <w:color w:val="1982D1"/>
            <w:sz w:val="20"/>
            <w:szCs w:val="20"/>
            <w:u w:val="none"/>
            <w:bdr w:val="none" w:sz="0" w:space="0" w:color="auto" w:frame="1"/>
            <w:lang w:val="en-US"/>
          </w:rPr>
          <w:t>Breakfast in America (</w:t>
        </w:r>
        <w:proofErr w:type="spellStart"/>
        <w:r w:rsidR="00B03BBD" w:rsidRPr="0052594C">
          <w:rPr>
            <w:rStyle w:val="Lienhypertexte"/>
            <w:rFonts w:ascii="Calibri" w:hAnsi="Calibri" w:cs="Calibri"/>
            <w:color w:val="1982D1"/>
            <w:sz w:val="20"/>
            <w:szCs w:val="20"/>
            <w:u w:val="none"/>
            <w:bdr w:val="none" w:sz="0" w:space="0" w:color="auto" w:frame="1"/>
            <w:lang w:val="en-US"/>
          </w:rPr>
          <w:t>sooo</w:t>
        </w:r>
        <w:proofErr w:type="spellEnd"/>
        <w:r w:rsidR="00B03BBD" w:rsidRPr="0052594C">
          <w:rPr>
            <w:rStyle w:val="Lienhypertexte"/>
            <w:rFonts w:ascii="Calibri" w:hAnsi="Calibri" w:cs="Calibri"/>
            <w:color w:val="1982D1"/>
            <w:sz w:val="20"/>
            <w:szCs w:val="20"/>
            <w:u w:val="none"/>
            <w:bdr w:val="none" w:sz="0" w:space="0" w:color="auto" w:frame="1"/>
            <w:lang w:val="en-US"/>
          </w:rPr>
          <w:t xml:space="preserve"> good!)</w:t>
        </w:r>
        <w:proofErr w:type="gramEnd"/>
      </w:hyperlink>
      <w:r w:rsidR="00B03BBD" w:rsidRPr="0052594C">
        <w:rPr>
          <w:rStyle w:val="apple-converted-space"/>
          <w:rFonts w:ascii="Calibri" w:hAnsi="Calibri" w:cs="Calibri"/>
          <w:color w:val="373737"/>
          <w:sz w:val="20"/>
          <w:szCs w:val="20"/>
          <w:lang w:val="en-US"/>
        </w:rPr>
        <w:t> </w:t>
      </w:r>
      <w:r w:rsidR="00B03BBD" w:rsidRPr="0052594C">
        <w:rPr>
          <w:rFonts w:ascii="Calibri" w:hAnsi="Calibri" w:cs="Calibri"/>
          <w:color w:val="373737"/>
          <w:sz w:val="20"/>
          <w:szCs w:val="20"/>
        </w:rPr>
        <w:t xml:space="preserve">17, rue des Ecoles 75005  et 4, rue </w:t>
      </w:r>
      <w:proofErr w:type="spellStart"/>
      <w:r w:rsidR="00B03BBD" w:rsidRPr="0052594C">
        <w:rPr>
          <w:rFonts w:ascii="Calibri" w:hAnsi="Calibri" w:cs="Calibri"/>
          <w:color w:val="373737"/>
          <w:sz w:val="20"/>
          <w:szCs w:val="20"/>
        </w:rPr>
        <w:t>Malher</w:t>
      </w:r>
      <w:proofErr w:type="spellEnd"/>
      <w:r w:rsidR="00B03BBD" w:rsidRPr="0052594C">
        <w:rPr>
          <w:rFonts w:ascii="Calibri" w:hAnsi="Calibri" w:cs="Calibri"/>
          <w:color w:val="373737"/>
          <w:sz w:val="20"/>
          <w:szCs w:val="20"/>
        </w:rPr>
        <w:t xml:space="preserve"> 75004</w:t>
      </w:r>
    </w:p>
    <w:p w:rsidR="00546F4D" w:rsidRDefault="00B03BBD" w:rsidP="00546F4D">
      <w:pPr>
        <w:shd w:val="clear" w:color="auto" w:fill="FFFFFF"/>
        <w:spacing w:after="0" w:line="366" w:lineRule="atLeast"/>
        <w:textAlignment w:val="baseline"/>
        <w:rPr>
          <w:rFonts w:ascii="Calibri" w:hAnsi="Calibri" w:cs="Calibri"/>
          <w:color w:val="373737"/>
          <w:sz w:val="20"/>
          <w:szCs w:val="20"/>
        </w:rPr>
      </w:pPr>
      <w:proofErr w:type="spellStart"/>
      <w:r w:rsidRPr="00546F4D">
        <w:rPr>
          <w:rFonts w:ascii="Calibri" w:hAnsi="Calibri" w:cs="Calibri"/>
          <w:color w:val="373737"/>
          <w:sz w:val="20"/>
          <w:szCs w:val="20"/>
        </w:rPr>
        <w:t>Corcoran’s</w:t>
      </w:r>
      <w:proofErr w:type="spellEnd"/>
      <w:r w:rsidRPr="00546F4D">
        <w:rPr>
          <w:rFonts w:ascii="Calibri" w:hAnsi="Calibri" w:cs="Calibri"/>
          <w:color w:val="373737"/>
          <w:sz w:val="20"/>
          <w:szCs w:val="20"/>
        </w:rPr>
        <w:t xml:space="preserve"> Fine Irish bar.  28 rue St. </w:t>
      </w:r>
      <w:proofErr w:type="spellStart"/>
      <w:r w:rsidRPr="00546F4D">
        <w:rPr>
          <w:rFonts w:ascii="Calibri" w:hAnsi="Calibri" w:cs="Calibri"/>
          <w:color w:val="373737"/>
          <w:sz w:val="20"/>
          <w:szCs w:val="20"/>
        </w:rPr>
        <w:t>Andre</w:t>
      </w:r>
      <w:proofErr w:type="spellEnd"/>
      <w:r w:rsidRPr="00546F4D">
        <w:rPr>
          <w:rFonts w:ascii="Calibri" w:hAnsi="Calibri" w:cs="Calibri"/>
          <w:color w:val="373737"/>
          <w:sz w:val="20"/>
          <w:szCs w:val="20"/>
        </w:rPr>
        <w:t xml:space="preserve"> des Arts, 75005 Paris</w:t>
      </w:r>
    </w:p>
    <w:p w:rsidR="00546F4D" w:rsidRPr="00546F4D" w:rsidRDefault="00FC64EA" w:rsidP="00546F4D">
      <w:pPr>
        <w:shd w:val="clear" w:color="auto" w:fill="FFFFFF"/>
        <w:spacing w:after="0" w:line="366" w:lineRule="atLeast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  <w:hyperlink r:id="rId53" w:anchor="p7626" w:history="1">
        <w:r w:rsidR="00B03BBD" w:rsidRPr="0052594C">
          <w:rPr>
            <w:rStyle w:val="Lienhypertexte"/>
            <w:rFonts w:ascii="Calibri" w:hAnsi="Calibri" w:cs="Calibri"/>
            <w:color w:val="1982D1"/>
            <w:sz w:val="20"/>
            <w:szCs w:val="20"/>
            <w:u w:val="none"/>
            <w:bdr w:val="none" w:sz="0" w:space="0" w:color="auto" w:frame="1"/>
            <w:lang w:val="en-US"/>
          </w:rPr>
          <w:t>Here</w:t>
        </w:r>
      </w:hyperlink>
      <w:r w:rsidR="00B03BBD"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 is a list of 30 bars and restaurants</w:t>
      </w:r>
    </w:p>
    <w:p w:rsidR="00546F4D" w:rsidRPr="00546F4D" w:rsidRDefault="00B03BBD" w:rsidP="00546F4D">
      <w:pPr>
        <w:shd w:val="clear" w:color="auto" w:fill="FFFFFF"/>
        <w:spacing w:after="0" w:line="366" w:lineRule="atLeast"/>
        <w:textAlignment w:val="baseline"/>
        <w:rPr>
          <w:rStyle w:val="Accentuation"/>
          <w:rFonts w:ascii="Calibri" w:hAnsi="Calibri" w:cs="Calibri"/>
          <w:i w:val="0"/>
          <w:iCs w:val="0"/>
          <w:color w:val="373737"/>
          <w:sz w:val="20"/>
          <w:szCs w:val="20"/>
          <w:lang w:val="en-US"/>
        </w:rPr>
      </w:pPr>
      <w:r w:rsidRPr="0052594C">
        <w:rPr>
          <w:rStyle w:val="Accentuation"/>
          <w:rFonts w:ascii="Calibri" w:hAnsi="Calibri" w:cs="Calibri"/>
          <w:i w:val="0"/>
          <w:color w:val="373737"/>
          <w:sz w:val="20"/>
          <w:szCs w:val="20"/>
          <w:bdr w:val="none" w:sz="0" w:space="0" w:color="auto" w:frame="1"/>
          <w:lang w:val="en-US"/>
        </w:rPr>
        <w:t xml:space="preserve">The bookshop </w:t>
      </w:r>
      <w:hyperlink r:id="rId54" w:history="1">
        <w:r w:rsidRPr="0052594C">
          <w:rPr>
            <w:rStyle w:val="Lienhypertexte"/>
            <w:rFonts w:ascii="Calibri" w:hAnsi="Calibri" w:cs="Calibri"/>
            <w:iCs/>
            <w:color w:val="1982D1"/>
            <w:sz w:val="20"/>
            <w:szCs w:val="20"/>
            <w:u w:val="none"/>
            <w:bdr w:val="none" w:sz="0" w:space="0" w:color="auto" w:frame="1"/>
            <w:lang w:val="en-US"/>
          </w:rPr>
          <w:t>Shakespeare and Company</w:t>
        </w:r>
      </w:hyperlink>
      <w:r w:rsidRPr="0052594C">
        <w:rPr>
          <w:rStyle w:val="Accentuation"/>
          <w:rFonts w:ascii="Calibri" w:hAnsi="Calibri" w:cs="Calibri"/>
          <w:i w:val="0"/>
          <w:color w:val="373737"/>
          <w:sz w:val="20"/>
          <w:szCs w:val="20"/>
          <w:bdr w:val="none" w:sz="0" w:space="0" w:color="auto" w:frame="1"/>
          <w:lang w:val="en-US"/>
        </w:rPr>
        <w:t xml:space="preserve">  37 Rue de la </w:t>
      </w:r>
      <w:proofErr w:type="spellStart"/>
      <w:r w:rsidRPr="0052594C">
        <w:rPr>
          <w:rStyle w:val="Accentuation"/>
          <w:rFonts w:ascii="Calibri" w:hAnsi="Calibri" w:cs="Calibri"/>
          <w:i w:val="0"/>
          <w:color w:val="373737"/>
          <w:sz w:val="20"/>
          <w:szCs w:val="20"/>
          <w:bdr w:val="none" w:sz="0" w:space="0" w:color="auto" w:frame="1"/>
          <w:lang w:val="en-US"/>
        </w:rPr>
        <w:t>Bûcherie</w:t>
      </w:r>
      <w:proofErr w:type="spellEnd"/>
      <w:r w:rsidRPr="0052594C">
        <w:rPr>
          <w:rStyle w:val="Accentuation"/>
          <w:rFonts w:ascii="Calibri" w:hAnsi="Calibri" w:cs="Calibri"/>
          <w:i w:val="0"/>
          <w:color w:val="373737"/>
          <w:sz w:val="20"/>
          <w:szCs w:val="20"/>
          <w:bdr w:val="none" w:sz="0" w:space="0" w:color="auto" w:frame="1"/>
          <w:lang w:val="en-US"/>
        </w:rPr>
        <w:t>, 75005 Paris</w:t>
      </w:r>
    </w:p>
    <w:p w:rsidR="00546F4D" w:rsidRDefault="00B03BBD" w:rsidP="00546F4D">
      <w:pPr>
        <w:shd w:val="clear" w:color="auto" w:fill="FFFFFF"/>
        <w:spacing w:after="0" w:line="366" w:lineRule="atLeast"/>
        <w:textAlignment w:val="baseline"/>
        <w:rPr>
          <w:rFonts w:ascii="Calibri" w:hAnsi="Calibri" w:cs="Calibri"/>
          <w:color w:val="373737"/>
          <w:sz w:val="20"/>
          <w:szCs w:val="20"/>
        </w:rPr>
      </w:pPr>
      <w:proofErr w:type="gramStart"/>
      <w:r w:rsidRPr="0052594C">
        <w:rPr>
          <w:rStyle w:val="Accentuation"/>
          <w:rFonts w:ascii="Calibri" w:hAnsi="Calibri" w:cs="Calibri"/>
          <w:i w:val="0"/>
          <w:color w:val="373737"/>
          <w:sz w:val="20"/>
          <w:szCs w:val="20"/>
          <w:bdr w:val="none" w:sz="0" w:space="0" w:color="auto" w:frame="1"/>
          <w:lang w:val="en-US"/>
        </w:rPr>
        <w:t>The Thanksgiving shop.</w:t>
      </w:r>
      <w:proofErr w:type="gramEnd"/>
      <w:r w:rsidRPr="0052594C">
        <w:rPr>
          <w:rStyle w:val="Accentuation"/>
          <w:rFonts w:ascii="Calibri" w:hAnsi="Calibri" w:cs="Calibri"/>
          <w:i w:val="0"/>
          <w:color w:val="373737"/>
          <w:sz w:val="20"/>
          <w:szCs w:val="20"/>
          <w:bdr w:val="none" w:sz="0" w:space="0" w:color="auto" w:frame="1"/>
          <w:lang w:val="en-US"/>
        </w:rPr>
        <w:t xml:space="preserve"> All American food products</w:t>
      </w:r>
      <w:r w:rsidRPr="0052594C">
        <w:rPr>
          <w:rFonts w:ascii="Calibri" w:hAnsi="Calibri" w:cs="Calibri"/>
          <w:color w:val="373737"/>
          <w:sz w:val="20"/>
          <w:szCs w:val="20"/>
          <w:lang w:val="en-US"/>
        </w:rPr>
        <w:t xml:space="preserve">!  </w:t>
      </w:r>
      <w:r w:rsidRPr="0052594C">
        <w:rPr>
          <w:rFonts w:ascii="Calibri" w:hAnsi="Calibri" w:cs="Calibri"/>
          <w:color w:val="373737"/>
          <w:sz w:val="20"/>
          <w:szCs w:val="20"/>
        </w:rPr>
        <w:t>20, rue Saint Paul 75004 Paris</w:t>
      </w:r>
      <w:r w:rsidRPr="0052594C">
        <w:rPr>
          <w:rStyle w:val="apple-converted-space"/>
          <w:rFonts w:ascii="Calibri" w:hAnsi="Calibri" w:cs="Calibri"/>
          <w:color w:val="373737"/>
          <w:sz w:val="20"/>
          <w:szCs w:val="20"/>
        </w:rPr>
        <w:t> </w:t>
      </w:r>
      <w:hyperlink r:id="rId55" w:history="1">
        <w:r w:rsidRPr="0052594C">
          <w:rPr>
            <w:rStyle w:val="Lienhypertexte"/>
            <w:rFonts w:ascii="Calibri" w:hAnsi="Calibri" w:cs="Calibri"/>
            <w:color w:val="1982D1"/>
            <w:sz w:val="20"/>
            <w:szCs w:val="20"/>
            <w:u w:val="none"/>
            <w:bdr w:val="none" w:sz="0" w:space="0" w:color="auto" w:frame="1"/>
          </w:rPr>
          <w:t>http://www.thanksgivingparis.com/</w:t>
        </w:r>
      </w:hyperlink>
    </w:p>
    <w:p w:rsidR="00546F4D" w:rsidRDefault="00B03BBD" w:rsidP="00546F4D">
      <w:pPr>
        <w:shd w:val="clear" w:color="auto" w:fill="FFFFFF"/>
        <w:spacing w:after="0" w:line="366" w:lineRule="atLeast"/>
        <w:textAlignment w:val="baseline"/>
        <w:rPr>
          <w:rStyle w:val="hps"/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Style w:val="hps"/>
          <w:rFonts w:ascii="Calibri" w:hAnsi="Calibri" w:cs="Calibri"/>
          <w:iCs/>
          <w:color w:val="373737"/>
          <w:sz w:val="20"/>
          <w:szCs w:val="20"/>
          <w:bdr w:val="none" w:sz="0" w:space="0" w:color="auto" w:frame="1"/>
          <w:lang w:val="en-US"/>
        </w:rPr>
        <w:t xml:space="preserve">Try to talk to tourists in Bastille who look lost, help them out! </w:t>
      </w:r>
    </w:p>
    <w:p w:rsidR="00546F4D" w:rsidRDefault="009A5440" w:rsidP="00546F4D">
      <w:pPr>
        <w:shd w:val="clear" w:color="auto" w:fill="FFFFFF"/>
        <w:spacing w:after="0" w:line="366" w:lineRule="atLeast"/>
        <w:textAlignment w:val="baseline"/>
        <w:rPr>
          <w:rStyle w:val="hps"/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Style w:val="hps"/>
          <w:rFonts w:ascii="Calibri" w:hAnsi="Calibri" w:cs="Calibri"/>
          <w:iCs/>
          <w:color w:val="373737"/>
          <w:sz w:val="20"/>
          <w:szCs w:val="20"/>
          <w:bdr w:val="none" w:sz="0" w:space="0" w:color="auto" w:frame="1"/>
          <w:lang w:val="en-US"/>
        </w:rPr>
        <w:t xml:space="preserve">Come to the Language Exchanges when the Language </w:t>
      </w:r>
      <w:r w:rsidR="0056609F" w:rsidRPr="0052594C">
        <w:rPr>
          <w:rStyle w:val="hps"/>
          <w:rFonts w:ascii="Calibri" w:hAnsi="Calibri" w:cs="Calibri"/>
          <w:iCs/>
          <w:color w:val="373737"/>
          <w:sz w:val="20"/>
          <w:szCs w:val="20"/>
          <w:bdr w:val="none" w:sz="0" w:space="0" w:color="auto" w:frame="1"/>
          <w:lang w:val="en-US"/>
        </w:rPr>
        <w:t>D</w:t>
      </w:r>
      <w:r w:rsidRPr="0052594C">
        <w:rPr>
          <w:rStyle w:val="hps"/>
          <w:rFonts w:ascii="Calibri" w:hAnsi="Calibri" w:cs="Calibri"/>
          <w:iCs/>
          <w:color w:val="373737"/>
          <w:sz w:val="20"/>
          <w:szCs w:val="20"/>
          <w:bdr w:val="none" w:sz="0" w:space="0" w:color="auto" w:frame="1"/>
          <w:lang w:val="en-US"/>
        </w:rPr>
        <w:t xml:space="preserve">epartment invites you to meet and converse with other </w:t>
      </w:r>
      <w:r w:rsidR="0056609F" w:rsidRPr="0052594C">
        <w:rPr>
          <w:rStyle w:val="hps"/>
          <w:rFonts w:ascii="Calibri" w:hAnsi="Calibri" w:cs="Calibri"/>
          <w:iCs/>
          <w:color w:val="373737"/>
          <w:sz w:val="20"/>
          <w:szCs w:val="20"/>
          <w:bdr w:val="none" w:sz="0" w:space="0" w:color="auto" w:frame="1"/>
          <w:lang w:val="en-US"/>
        </w:rPr>
        <w:t xml:space="preserve">international exchange students who come to ISART! Keep your eyes open for our emails </w:t>
      </w:r>
      <w:r w:rsidR="0056609F" w:rsidRPr="0052594C">
        <w:rPr>
          <w:rStyle w:val="hps"/>
          <w:rFonts w:ascii="Calibri" w:hAnsi="Calibri" w:cs="Calibri"/>
          <w:iCs/>
          <w:color w:val="373737"/>
          <w:sz w:val="20"/>
          <w:szCs w:val="20"/>
          <w:bdr w:val="none" w:sz="0" w:space="0" w:color="auto" w:frame="1"/>
          <w:lang w:val="en-US"/>
        </w:rPr>
        <w:sym w:font="Wingdings" w:char="F04A"/>
      </w:r>
    </w:p>
    <w:p w:rsidR="00546F4D" w:rsidRDefault="0056609F" w:rsidP="00546F4D">
      <w:pPr>
        <w:shd w:val="clear" w:color="auto" w:fill="FFFFFF"/>
        <w:spacing w:after="0" w:line="366" w:lineRule="atLeast"/>
        <w:textAlignment w:val="baseline"/>
        <w:rPr>
          <w:rStyle w:val="hps"/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Style w:val="hps"/>
          <w:rFonts w:ascii="Calibri" w:hAnsi="Calibri" w:cs="Calibri"/>
          <w:iCs/>
          <w:color w:val="373737"/>
          <w:sz w:val="20"/>
          <w:szCs w:val="20"/>
          <w:bdr w:val="none" w:sz="0" w:space="0" w:color="auto" w:frame="1"/>
          <w:lang w:val="en-US"/>
        </w:rPr>
        <w:t xml:space="preserve">Try a ‘meetup’ </w:t>
      </w:r>
      <w:hyperlink r:id="rId56" w:history="1">
        <w:r w:rsidRPr="0052594C">
          <w:rPr>
            <w:rStyle w:val="Lienhypertexte"/>
            <w:rFonts w:ascii="Calibri" w:hAnsi="Calibri" w:cs="Calibri"/>
            <w:iCs/>
            <w:sz w:val="20"/>
            <w:szCs w:val="20"/>
            <w:bdr w:val="none" w:sz="0" w:space="0" w:color="auto" w:frame="1"/>
            <w:lang w:val="en-US"/>
          </w:rPr>
          <w:t>http://english-speaking.meetup.com/cities/fr/paris/</w:t>
        </w:r>
      </w:hyperlink>
    </w:p>
    <w:p w:rsidR="0056609F" w:rsidRPr="00224899" w:rsidRDefault="0056609F" w:rsidP="00546F4D">
      <w:pPr>
        <w:shd w:val="clear" w:color="auto" w:fill="FFFFFF"/>
        <w:spacing w:after="0" w:line="366" w:lineRule="atLeast"/>
        <w:textAlignment w:val="baseline"/>
        <w:rPr>
          <w:rStyle w:val="hps"/>
          <w:rFonts w:ascii="Calibri" w:hAnsi="Calibri" w:cs="Calibri"/>
          <w:color w:val="373737"/>
          <w:sz w:val="20"/>
          <w:szCs w:val="20"/>
          <w:lang w:val="en-US"/>
        </w:rPr>
      </w:pPr>
      <w:r w:rsidRPr="00224899">
        <w:rPr>
          <w:rStyle w:val="hps"/>
          <w:rFonts w:ascii="Calibri" w:hAnsi="Calibri" w:cs="Calibri"/>
          <w:color w:val="373737"/>
          <w:sz w:val="20"/>
          <w:szCs w:val="20"/>
          <w:lang w:val="en-US"/>
        </w:rPr>
        <w:t>Talk to us during a coffee break, we love to chat when we have time!</w:t>
      </w:r>
    </w:p>
    <w:p w:rsidR="006C5F20" w:rsidRPr="0052594C" w:rsidRDefault="00FD2C21" w:rsidP="00E50619">
      <w:pPr>
        <w:shd w:val="clear" w:color="auto" w:fill="FFFFFF"/>
        <w:spacing w:after="0" w:line="366" w:lineRule="atLeast"/>
        <w:textAlignment w:val="baseline"/>
        <w:rPr>
          <w:rStyle w:val="hps"/>
          <w:rFonts w:ascii="Calibri" w:hAnsi="Calibri" w:cs="Calibri"/>
          <w:color w:val="373737"/>
          <w:sz w:val="20"/>
          <w:szCs w:val="20"/>
          <w:lang w:val="en-US"/>
        </w:rPr>
      </w:pPr>
      <w:r w:rsidRPr="0052594C">
        <w:rPr>
          <w:rStyle w:val="hps"/>
          <w:rFonts w:ascii="Calibri" w:hAnsi="Calibri" w:cs="Calibri"/>
          <w:color w:val="373737"/>
          <w:sz w:val="20"/>
          <w:szCs w:val="20"/>
          <w:lang w:val="en-US"/>
        </w:rPr>
        <w:t xml:space="preserve">Work on Pronunciation here: </w:t>
      </w:r>
      <w:hyperlink r:id="rId57" w:history="1">
        <w:r w:rsidR="003A2D91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http://www.learnenglishfeelgood.com/listening/index.html</w:t>
        </w:r>
      </w:hyperlink>
    </w:p>
    <w:p w:rsidR="003A2D91" w:rsidRPr="0052594C" w:rsidRDefault="00FC64EA" w:rsidP="00E50619">
      <w:pPr>
        <w:pStyle w:val="Paragraphedeliste"/>
        <w:shd w:val="clear" w:color="auto" w:fill="FFFFFF"/>
        <w:tabs>
          <w:tab w:val="left" w:pos="851"/>
        </w:tabs>
        <w:spacing w:after="0" w:line="366" w:lineRule="atLeast"/>
        <w:ind w:left="0"/>
        <w:textAlignment w:val="baseline"/>
        <w:rPr>
          <w:rFonts w:ascii="Calibri" w:eastAsia="Times New Roman" w:hAnsi="Calibri" w:cs="Calibri"/>
          <w:color w:val="373737"/>
          <w:sz w:val="20"/>
          <w:szCs w:val="20"/>
          <w:lang w:val="en-US" w:eastAsia="fr-FR"/>
        </w:rPr>
      </w:pPr>
      <w:hyperlink r:id="rId58" w:history="1">
        <w:r w:rsidR="003A2D91" w:rsidRPr="0066088E">
          <w:rPr>
            <w:rFonts w:ascii="Calibri" w:eastAsia="Times New Roman" w:hAnsi="Calibri" w:cs="Calibri"/>
            <w:b/>
            <w:bCs/>
            <w:color w:val="1982D1"/>
            <w:sz w:val="20"/>
            <w:szCs w:val="20"/>
            <w:bdr w:val="none" w:sz="0" w:space="0" w:color="auto" w:frame="1"/>
            <w:lang w:val="en-US" w:eastAsia="fr-FR"/>
          </w:rPr>
          <w:t>http://www.readthewords.com/</w:t>
        </w:r>
      </w:hyperlink>
    </w:p>
    <w:p w:rsidR="0056609F" w:rsidRPr="0052594C" w:rsidRDefault="00FC64EA" w:rsidP="00E50619">
      <w:pPr>
        <w:pStyle w:val="Paragraphedeliste"/>
        <w:shd w:val="clear" w:color="auto" w:fill="FFFFFF"/>
        <w:tabs>
          <w:tab w:val="left" w:pos="851"/>
        </w:tabs>
        <w:spacing w:after="0" w:line="366" w:lineRule="atLeast"/>
        <w:ind w:left="0"/>
        <w:textAlignment w:val="baseline"/>
        <w:rPr>
          <w:rFonts w:ascii="Calibri" w:eastAsia="Times New Roman" w:hAnsi="Calibri" w:cs="Calibri"/>
          <w:color w:val="373737"/>
          <w:sz w:val="20"/>
          <w:szCs w:val="20"/>
          <w:lang w:val="en-US" w:eastAsia="fr-FR"/>
        </w:rPr>
      </w:pPr>
      <w:hyperlink r:id="rId59" w:history="1">
        <w:r w:rsidR="00224899" w:rsidRPr="00AB35A1">
          <w:rPr>
            <w:rStyle w:val="Lienhypertexte"/>
            <w:rFonts w:ascii="Calibri" w:eastAsia="Times New Roman" w:hAnsi="Calibri" w:cs="Calibri"/>
            <w:b/>
            <w:bCs/>
            <w:sz w:val="20"/>
            <w:szCs w:val="20"/>
            <w:bdr w:val="none" w:sz="0" w:space="0" w:color="auto" w:frame="1"/>
            <w:lang w:val="en-US" w:eastAsia="fr-FR"/>
          </w:rPr>
          <w:t>http://www.forvo.com/</w:t>
        </w:r>
      </w:hyperlink>
      <w:r w:rsidR="0056609F" w:rsidRPr="0052594C">
        <w:rPr>
          <w:rFonts w:ascii="Calibri" w:eastAsia="Times New Roman" w:hAnsi="Calibri" w:cs="Calibri"/>
          <w:color w:val="373737"/>
          <w:sz w:val="20"/>
          <w:szCs w:val="20"/>
          <w:lang w:val="en-US" w:eastAsia="fr-FR"/>
        </w:rPr>
        <w:t xml:space="preserve"> (“search for a word” </w:t>
      </w:r>
      <w:r w:rsidR="00FD2C21" w:rsidRPr="0052594C">
        <w:rPr>
          <w:rFonts w:ascii="Calibri" w:eastAsia="Times New Roman" w:hAnsi="Calibri" w:cs="Calibri"/>
          <w:color w:val="373737"/>
          <w:sz w:val="20"/>
          <w:szCs w:val="20"/>
          <w:lang w:val="en-US" w:eastAsia="fr-FR"/>
        </w:rPr>
        <w:t>to find the</w:t>
      </w:r>
      <w:r w:rsidR="0056609F" w:rsidRPr="0052594C">
        <w:rPr>
          <w:rFonts w:ascii="Calibri" w:eastAsia="Times New Roman" w:hAnsi="Calibri" w:cs="Calibri"/>
          <w:color w:val="373737"/>
          <w:sz w:val="20"/>
          <w:szCs w:val="20"/>
          <w:lang w:val="en-US" w:eastAsia="fr-FR"/>
        </w:rPr>
        <w:t xml:space="preserve"> pronunciation).</w:t>
      </w:r>
    </w:p>
    <w:p w:rsidR="0056609F" w:rsidRPr="0052594C" w:rsidRDefault="0056609F" w:rsidP="006078DE">
      <w:pPr>
        <w:shd w:val="clear" w:color="auto" w:fill="FFFFFF"/>
        <w:spacing w:after="0" w:line="366" w:lineRule="atLeast"/>
        <w:ind w:left="720"/>
        <w:jc w:val="both"/>
        <w:textAlignment w:val="baseline"/>
        <w:rPr>
          <w:rFonts w:ascii="Calibri" w:hAnsi="Calibri" w:cs="Calibri"/>
          <w:color w:val="373737"/>
          <w:sz w:val="20"/>
          <w:szCs w:val="20"/>
          <w:lang w:val="en-US"/>
        </w:rPr>
      </w:pPr>
    </w:p>
    <w:p w:rsidR="00B03BBD" w:rsidRPr="0052594C" w:rsidRDefault="006078DE" w:rsidP="00180131">
      <w:pPr>
        <w:jc w:val="center"/>
        <w:rPr>
          <w:rFonts w:ascii="Calibri" w:hAnsi="Calibri" w:cs="Calibri"/>
          <w:b/>
          <w:sz w:val="20"/>
          <w:szCs w:val="20"/>
          <w:u w:val="single"/>
          <w:lang w:val="en-US"/>
        </w:rPr>
      </w:pPr>
      <w:r w:rsidRPr="0052594C">
        <w:rPr>
          <w:rFonts w:ascii="Calibri" w:hAnsi="Calibri" w:cs="Calibri"/>
          <w:b/>
          <w:sz w:val="20"/>
          <w:szCs w:val="20"/>
          <w:u w:val="single"/>
          <w:lang w:val="en-US"/>
        </w:rPr>
        <w:t>Vocabulary</w:t>
      </w:r>
      <w:r w:rsidR="0031325F" w:rsidRPr="0052594C">
        <w:rPr>
          <w:rFonts w:ascii="Calibri" w:hAnsi="Calibri" w:cs="Calibri"/>
          <w:b/>
          <w:sz w:val="20"/>
          <w:szCs w:val="20"/>
          <w:u w:val="single"/>
          <w:lang w:val="en-US"/>
        </w:rPr>
        <w:t xml:space="preserve"> &amp; Grammar</w:t>
      </w:r>
    </w:p>
    <w:p w:rsidR="006078DE" w:rsidRPr="0052594C" w:rsidRDefault="006078DE" w:rsidP="0056609F">
      <w:pPr>
        <w:jc w:val="center"/>
        <w:rPr>
          <w:rFonts w:ascii="Calibri" w:hAnsi="Calibri" w:cs="Calibri"/>
          <w:sz w:val="20"/>
          <w:szCs w:val="20"/>
          <w:lang w:val="en-US"/>
        </w:rPr>
      </w:pPr>
    </w:p>
    <w:p w:rsidR="006078DE" w:rsidRPr="0052594C" w:rsidRDefault="006078DE" w:rsidP="006078DE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 xml:space="preserve">Confusing words: </w:t>
      </w:r>
      <w:hyperlink r:id="rId60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http://www.grammar-quizzes.com/confusedsum.html</w:t>
        </w:r>
      </w:hyperlink>
    </w:p>
    <w:p w:rsidR="008F427D" w:rsidRPr="0052594C" w:rsidRDefault="008F427D" w:rsidP="006078DE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 xml:space="preserve">Descriptive words: </w:t>
      </w:r>
      <w:hyperlink r:id="rId61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http://descriptivewords.org/</w:t>
        </w:r>
      </w:hyperlink>
    </w:p>
    <w:p w:rsidR="006078DE" w:rsidRPr="0052594C" w:rsidRDefault="006078DE" w:rsidP="006078DE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 xml:space="preserve">Body language dictionary: </w:t>
      </w:r>
      <w:hyperlink r:id="rId62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http://www.bodylanguageproject.com/dictionary/</w:t>
        </w:r>
      </w:hyperlink>
    </w:p>
    <w:p w:rsidR="006078DE" w:rsidRPr="0052594C" w:rsidRDefault="006078DE" w:rsidP="006078DE">
      <w:pPr>
        <w:rPr>
          <w:rStyle w:val="Lienhypertexte"/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 xml:space="preserve">Movie Terminology Glossary: </w:t>
      </w:r>
      <w:hyperlink r:id="rId63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http://www.imdb.com/glossary/</w:t>
        </w:r>
      </w:hyperlink>
    </w:p>
    <w:p w:rsidR="000D1F23" w:rsidRPr="0052594C" w:rsidRDefault="000D1F23" w:rsidP="006078DE">
      <w:pPr>
        <w:rPr>
          <w:rStyle w:val="Lienhypertexte"/>
          <w:rFonts w:ascii="Calibri" w:hAnsi="Calibri" w:cs="Calibri"/>
          <w:sz w:val="20"/>
          <w:szCs w:val="20"/>
          <w:lang w:val="en-US"/>
        </w:rPr>
      </w:pPr>
      <w:r w:rsidRPr="0052594C">
        <w:rPr>
          <w:rStyle w:val="Lienhypertexte"/>
          <w:rFonts w:ascii="Calibri" w:hAnsi="Calibri" w:cs="Calibri"/>
          <w:color w:val="auto"/>
          <w:sz w:val="20"/>
          <w:szCs w:val="20"/>
          <w:u w:val="none"/>
          <w:lang w:val="en-US"/>
        </w:rPr>
        <w:t xml:space="preserve">Vocabulary and Pronunciation of word : </w:t>
      </w:r>
      <w:r w:rsidRPr="0052594C">
        <w:rPr>
          <w:rStyle w:val="Lienhypertexte"/>
          <w:rFonts w:ascii="Calibri" w:hAnsi="Calibri" w:cs="Calibri"/>
          <w:color w:val="auto"/>
          <w:sz w:val="20"/>
          <w:szCs w:val="20"/>
          <w:lang w:val="en-US"/>
        </w:rPr>
        <w:t xml:space="preserve"> </w:t>
      </w:r>
      <w:r w:rsidRPr="0052594C">
        <w:rPr>
          <w:rStyle w:val="Lienhypertexte"/>
          <w:rFonts w:ascii="Calibri" w:hAnsi="Calibri" w:cs="Calibri"/>
          <w:sz w:val="20"/>
          <w:szCs w:val="20"/>
          <w:lang w:val="en-US"/>
        </w:rPr>
        <w:t>http://freerice.com/#/english-vocabulary/1500</w:t>
      </w:r>
    </w:p>
    <w:p w:rsidR="0031325F" w:rsidRPr="0052594C" w:rsidRDefault="0031325F" w:rsidP="006078DE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 xml:space="preserve">Grammar and Vocabulary quizzes and tests: </w:t>
      </w:r>
      <w:hyperlink r:id="rId64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http://www.usingenglish.com</w:t>
        </w:r>
      </w:hyperlink>
      <w:r w:rsidRPr="0052594C">
        <w:rPr>
          <w:rFonts w:ascii="Calibri" w:hAnsi="Calibri" w:cs="Calibri"/>
          <w:sz w:val="20"/>
          <w:szCs w:val="20"/>
          <w:lang w:val="en-US"/>
        </w:rPr>
        <w:t xml:space="preserve"> (look at the two categories: “Tests &amp; Quizzes” and “English Reference”)</w:t>
      </w:r>
    </w:p>
    <w:p w:rsidR="0031325F" w:rsidRPr="0052594C" w:rsidRDefault="0031325F" w:rsidP="006078DE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 xml:space="preserve">Assessment quizzes </w:t>
      </w:r>
      <w:hyperlink r:id="rId65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http://www.cengage.com/devenglish/discipline_content/grammarquizzes.html</w:t>
        </w:r>
      </w:hyperlink>
    </w:p>
    <w:p w:rsidR="0031325F" w:rsidRPr="0052594C" w:rsidRDefault="00FC64EA" w:rsidP="006078DE">
      <w:pPr>
        <w:rPr>
          <w:rFonts w:ascii="Calibri" w:hAnsi="Calibri" w:cs="Calibri"/>
          <w:sz w:val="20"/>
          <w:szCs w:val="20"/>
          <w:lang w:val="en-US"/>
        </w:rPr>
      </w:pPr>
      <w:hyperlink r:id="rId66" w:history="1">
        <w:r w:rsidR="0031325F"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http://a4esl.org/</w:t>
        </w:r>
      </w:hyperlink>
    </w:p>
    <w:p w:rsidR="008F427D" w:rsidRPr="0052594C" w:rsidRDefault="008F427D" w:rsidP="006078DE">
      <w:pPr>
        <w:rPr>
          <w:rStyle w:val="Lienhypertexte"/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lastRenderedPageBreak/>
        <w:t xml:space="preserve">Dictionaries: </w:t>
      </w:r>
      <w:hyperlink r:id="rId67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http://www.linguee.com/english-french/search</w:t>
        </w:r>
      </w:hyperlink>
      <w:r w:rsidR="000D1F23" w:rsidRPr="0052594C">
        <w:rPr>
          <w:rStyle w:val="Lienhypertexte"/>
          <w:rFonts w:ascii="Calibri" w:hAnsi="Calibri" w:cs="Calibri"/>
          <w:sz w:val="20"/>
          <w:szCs w:val="20"/>
          <w:lang w:val="en-US"/>
        </w:rPr>
        <w:t xml:space="preserve"> </w:t>
      </w:r>
    </w:p>
    <w:p w:rsidR="0031325F" w:rsidRPr="0052594C" w:rsidRDefault="000D1F23" w:rsidP="006078DE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 xml:space="preserve">100% English dictionary: </w:t>
      </w:r>
      <w:hyperlink r:id="rId68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http://www.merriam-webster.com/</w:t>
        </w:r>
      </w:hyperlink>
    </w:p>
    <w:p w:rsidR="0052594C" w:rsidRPr="0052594C" w:rsidRDefault="0052594C" w:rsidP="006078DE">
      <w:pPr>
        <w:rPr>
          <w:rFonts w:ascii="Calibri" w:hAnsi="Calibri" w:cs="Calibri"/>
          <w:sz w:val="20"/>
          <w:szCs w:val="20"/>
          <w:lang w:val="en-US"/>
        </w:rPr>
      </w:pPr>
      <w:r w:rsidRPr="0052594C">
        <w:rPr>
          <w:rFonts w:ascii="Calibri" w:hAnsi="Calibri" w:cs="Calibri"/>
          <w:sz w:val="20"/>
          <w:szCs w:val="20"/>
          <w:lang w:val="en-US"/>
        </w:rPr>
        <w:t xml:space="preserve">Need to expand your vocabulary? Always using the same words? </w:t>
      </w:r>
      <w:hyperlink r:id="rId69" w:history="1">
        <w:r w:rsidRPr="0052594C">
          <w:rPr>
            <w:rStyle w:val="Lienhypertexte"/>
            <w:rFonts w:ascii="Calibri" w:hAnsi="Calibri" w:cs="Calibri"/>
            <w:sz w:val="20"/>
            <w:szCs w:val="20"/>
            <w:lang w:val="en-US"/>
          </w:rPr>
          <w:t>http://thesaurus.com/</w:t>
        </w:r>
      </w:hyperlink>
    </w:p>
    <w:p w:rsidR="0052594C" w:rsidRDefault="0052594C" w:rsidP="006078DE">
      <w:pPr>
        <w:rPr>
          <w:lang w:val="en-US"/>
        </w:rPr>
      </w:pPr>
    </w:p>
    <w:p w:rsidR="000D1F23" w:rsidRDefault="000D1F23" w:rsidP="006078DE">
      <w:pPr>
        <w:rPr>
          <w:lang w:val="en-US"/>
        </w:rPr>
      </w:pPr>
    </w:p>
    <w:p w:rsidR="008F427D" w:rsidRDefault="008F427D" w:rsidP="006078DE">
      <w:pPr>
        <w:rPr>
          <w:lang w:val="en-US"/>
        </w:rPr>
      </w:pPr>
    </w:p>
    <w:p w:rsidR="00180131" w:rsidRDefault="00180131" w:rsidP="006078DE">
      <w:pPr>
        <w:rPr>
          <w:lang w:val="en-US"/>
        </w:rPr>
      </w:pPr>
    </w:p>
    <w:p w:rsidR="006078DE" w:rsidRDefault="006078DE" w:rsidP="006078DE">
      <w:pPr>
        <w:rPr>
          <w:lang w:val="en-US"/>
        </w:rPr>
      </w:pPr>
    </w:p>
    <w:p w:rsidR="006078DE" w:rsidRPr="00FD2C21" w:rsidRDefault="006078DE" w:rsidP="006078DE">
      <w:pPr>
        <w:rPr>
          <w:lang w:val="en-US"/>
        </w:rPr>
      </w:pPr>
    </w:p>
    <w:sectPr w:rsidR="006078DE" w:rsidRPr="00FD2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4EA" w:rsidRDefault="00FC64EA" w:rsidP="009D2957">
      <w:pPr>
        <w:spacing w:after="0" w:line="240" w:lineRule="auto"/>
      </w:pPr>
      <w:r>
        <w:separator/>
      </w:r>
    </w:p>
  </w:endnote>
  <w:endnote w:type="continuationSeparator" w:id="0">
    <w:p w:rsidR="00FC64EA" w:rsidRDefault="00FC64EA" w:rsidP="009D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4EA" w:rsidRDefault="00FC64EA" w:rsidP="009D2957">
      <w:pPr>
        <w:spacing w:after="0" w:line="240" w:lineRule="auto"/>
      </w:pPr>
      <w:r>
        <w:separator/>
      </w:r>
    </w:p>
  </w:footnote>
  <w:footnote w:type="continuationSeparator" w:id="0">
    <w:p w:rsidR="00FC64EA" w:rsidRDefault="00FC64EA" w:rsidP="009D2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7275"/>
    <w:multiLevelType w:val="hybridMultilevel"/>
    <w:tmpl w:val="A6F80E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E2034D"/>
    <w:multiLevelType w:val="multilevel"/>
    <w:tmpl w:val="7B96B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910CE"/>
    <w:multiLevelType w:val="multilevel"/>
    <w:tmpl w:val="7B96B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736E9"/>
    <w:multiLevelType w:val="hybridMultilevel"/>
    <w:tmpl w:val="7A80FEC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3120CB"/>
    <w:multiLevelType w:val="multilevel"/>
    <w:tmpl w:val="8D86C5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E7225"/>
    <w:multiLevelType w:val="hybridMultilevel"/>
    <w:tmpl w:val="668210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44898"/>
    <w:multiLevelType w:val="hybridMultilevel"/>
    <w:tmpl w:val="487624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408E8"/>
    <w:multiLevelType w:val="multilevel"/>
    <w:tmpl w:val="7B96B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F417E"/>
    <w:multiLevelType w:val="hybridMultilevel"/>
    <w:tmpl w:val="9D36A1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BE6E07"/>
    <w:multiLevelType w:val="hybridMultilevel"/>
    <w:tmpl w:val="B4106040"/>
    <w:lvl w:ilvl="0" w:tplc="040C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>
    <w:nsid w:val="43A42104"/>
    <w:multiLevelType w:val="multilevel"/>
    <w:tmpl w:val="988229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490C8A"/>
    <w:multiLevelType w:val="hybridMultilevel"/>
    <w:tmpl w:val="60E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F1D7D"/>
    <w:multiLevelType w:val="multilevel"/>
    <w:tmpl w:val="FB1C06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0B5A4B"/>
    <w:multiLevelType w:val="multilevel"/>
    <w:tmpl w:val="82CC3F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01F2D"/>
    <w:multiLevelType w:val="hybridMultilevel"/>
    <w:tmpl w:val="8796FA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2F3328"/>
    <w:multiLevelType w:val="multilevel"/>
    <w:tmpl w:val="7B96B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1C7669"/>
    <w:multiLevelType w:val="multilevel"/>
    <w:tmpl w:val="7B96B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6C13A6"/>
    <w:multiLevelType w:val="hybridMultilevel"/>
    <w:tmpl w:val="D272F670"/>
    <w:lvl w:ilvl="0" w:tplc="040C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>
    <w:nsid w:val="70FA7E04"/>
    <w:multiLevelType w:val="hybridMultilevel"/>
    <w:tmpl w:val="5DD2B764"/>
    <w:lvl w:ilvl="0" w:tplc="A5FAD816">
      <w:start w:val="1"/>
      <w:numFmt w:val="lowerRoman"/>
      <w:lvlText w:val="%1."/>
      <w:lvlJc w:val="left"/>
      <w:pPr>
        <w:ind w:left="9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>
    <w:nsid w:val="721B3857"/>
    <w:multiLevelType w:val="hybridMultilevel"/>
    <w:tmpl w:val="4A8E9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3D37A8"/>
    <w:multiLevelType w:val="multilevel"/>
    <w:tmpl w:val="BC02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7611CF"/>
    <w:multiLevelType w:val="hybridMultilevel"/>
    <w:tmpl w:val="CB96C00A"/>
    <w:lvl w:ilvl="0" w:tplc="040C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"/>
  </w:num>
  <w:num w:numId="5">
    <w:abstractNumId w:val="13"/>
  </w:num>
  <w:num w:numId="6">
    <w:abstractNumId w:val="20"/>
  </w:num>
  <w:num w:numId="7">
    <w:abstractNumId w:val="19"/>
  </w:num>
  <w:num w:numId="8">
    <w:abstractNumId w:val="15"/>
  </w:num>
  <w:num w:numId="9">
    <w:abstractNumId w:val="3"/>
  </w:num>
  <w:num w:numId="10">
    <w:abstractNumId w:val="0"/>
  </w:num>
  <w:num w:numId="11">
    <w:abstractNumId w:val="9"/>
  </w:num>
  <w:num w:numId="12">
    <w:abstractNumId w:val="18"/>
  </w:num>
  <w:num w:numId="13">
    <w:abstractNumId w:val="14"/>
  </w:num>
  <w:num w:numId="14">
    <w:abstractNumId w:val="5"/>
  </w:num>
  <w:num w:numId="15">
    <w:abstractNumId w:val="21"/>
  </w:num>
  <w:num w:numId="16">
    <w:abstractNumId w:val="17"/>
  </w:num>
  <w:num w:numId="17">
    <w:abstractNumId w:val="6"/>
  </w:num>
  <w:num w:numId="18">
    <w:abstractNumId w:val="7"/>
  </w:num>
  <w:num w:numId="19">
    <w:abstractNumId w:val="16"/>
  </w:num>
  <w:num w:numId="20">
    <w:abstractNumId w:val="2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382"/>
    <w:rsid w:val="000345DA"/>
    <w:rsid w:val="00043589"/>
    <w:rsid w:val="00061248"/>
    <w:rsid w:val="00084063"/>
    <w:rsid w:val="000A1555"/>
    <w:rsid w:val="000D1F23"/>
    <w:rsid w:val="00180131"/>
    <w:rsid w:val="001B08D0"/>
    <w:rsid w:val="00224899"/>
    <w:rsid w:val="002A3E07"/>
    <w:rsid w:val="002B6AB9"/>
    <w:rsid w:val="0030392E"/>
    <w:rsid w:val="0031325F"/>
    <w:rsid w:val="003A2D91"/>
    <w:rsid w:val="003D1539"/>
    <w:rsid w:val="004153DE"/>
    <w:rsid w:val="00432857"/>
    <w:rsid w:val="00440846"/>
    <w:rsid w:val="0044183E"/>
    <w:rsid w:val="00482B99"/>
    <w:rsid w:val="004E0AC6"/>
    <w:rsid w:val="004E5527"/>
    <w:rsid w:val="0052594C"/>
    <w:rsid w:val="00546F4D"/>
    <w:rsid w:val="0056609F"/>
    <w:rsid w:val="005F1CC1"/>
    <w:rsid w:val="006078DE"/>
    <w:rsid w:val="0066088E"/>
    <w:rsid w:val="00662CE5"/>
    <w:rsid w:val="006C5F20"/>
    <w:rsid w:val="008E1D2F"/>
    <w:rsid w:val="008E2EE8"/>
    <w:rsid w:val="008F3251"/>
    <w:rsid w:val="008F427D"/>
    <w:rsid w:val="00914C10"/>
    <w:rsid w:val="009A5440"/>
    <w:rsid w:val="009D2957"/>
    <w:rsid w:val="00B03BBD"/>
    <w:rsid w:val="00B9089D"/>
    <w:rsid w:val="00BB0A4C"/>
    <w:rsid w:val="00BF4382"/>
    <w:rsid w:val="00C40A6F"/>
    <w:rsid w:val="00C55FA7"/>
    <w:rsid w:val="00C747E4"/>
    <w:rsid w:val="00D23528"/>
    <w:rsid w:val="00D4065C"/>
    <w:rsid w:val="00DB51F1"/>
    <w:rsid w:val="00DF2407"/>
    <w:rsid w:val="00E50619"/>
    <w:rsid w:val="00EA6655"/>
    <w:rsid w:val="00F06E52"/>
    <w:rsid w:val="00F521CC"/>
    <w:rsid w:val="00FC43CB"/>
    <w:rsid w:val="00FC64EA"/>
    <w:rsid w:val="00FD2C21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BF4382"/>
  </w:style>
  <w:style w:type="character" w:styleId="Accentuation">
    <w:name w:val="Emphasis"/>
    <w:basedOn w:val="Policepardfaut"/>
    <w:uiPriority w:val="20"/>
    <w:qFormat/>
    <w:rsid w:val="00BF4382"/>
    <w:rPr>
      <w:i/>
      <w:iCs/>
    </w:rPr>
  </w:style>
  <w:style w:type="character" w:styleId="lev">
    <w:name w:val="Strong"/>
    <w:basedOn w:val="Policepardfaut"/>
    <w:uiPriority w:val="22"/>
    <w:qFormat/>
    <w:rsid w:val="00BF4382"/>
    <w:rPr>
      <w:b/>
      <w:bCs/>
    </w:rPr>
  </w:style>
  <w:style w:type="character" w:styleId="Lienhypertexte">
    <w:name w:val="Hyperlink"/>
    <w:basedOn w:val="Policepardfaut"/>
    <w:uiPriority w:val="99"/>
    <w:unhideWhenUsed/>
    <w:rsid w:val="0044183E"/>
    <w:rPr>
      <w:color w:val="0000FF" w:themeColor="hyperlink"/>
      <w:u w:val="single"/>
    </w:rPr>
  </w:style>
  <w:style w:type="character" w:customStyle="1" w:styleId="hps">
    <w:name w:val="hps"/>
    <w:basedOn w:val="Policepardfaut"/>
    <w:rsid w:val="00432857"/>
  </w:style>
  <w:style w:type="character" w:customStyle="1" w:styleId="shorttext">
    <w:name w:val="short_text"/>
    <w:basedOn w:val="Policepardfaut"/>
    <w:rsid w:val="00432857"/>
  </w:style>
  <w:style w:type="character" w:customStyle="1" w:styleId="skimlinks-unlinked">
    <w:name w:val="skimlinks-unlinked"/>
    <w:basedOn w:val="Policepardfaut"/>
    <w:rsid w:val="002A3E07"/>
  </w:style>
  <w:style w:type="paragraph" w:styleId="Paragraphedeliste">
    <w:name w:val="List Paragraph"/>
    <w:basedOn w:val="Normal"/>
    <w:uiPriority w:val="34"/>
    <w:qFormat/>
    <w:rsid w:val="002A3E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D2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2957"/>
  </w:style>
  <w:style w:type="paragraph" w:styleId="Pieddepage">
    <w:name w:val="footer"/>
    <w:basedOn w:val="Normal"/>
    <w:link w:val="PieddepageCar"/>
    <w:uiPriority w:val="99"/>
    <w:unhideWhenUsed/>
    <w:rsid w:val="009D2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29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BF4382"/>
  </w:style>
  <w:style w:type="character" w:styleId="Accentuation">
    <w:name w:val="Emphasis"/>
    <w:basedOn w:val="Policepardfaut"/>
    <w:uiPriority w:val="20"/>
    <w:qFormat/>
    <w:rsid w:val="00BF4382"/>
    <w:rPr>
      <w:i/>
      <w:iCs/>
    </w:rPr>
  </w:style>
  <w:style w:type="character" w:styleId="lev">
    <w:name w:val="Strong"/>
    <w:basedOn w:val="Policepardfaut"/>
    <w:uiPriority w:val="22"/>
    <w:qFormat/>
    <w:rsid w:val="00BF4382"/>
    <w:rPr>
      <w:b/>
      <w:bCs/>
    </w:rPr>
  </w:style>
  <w:style w:type="character" w:styleId="Lienhypertexte">
    <w:name w:val="Hyperlink"/>
    <w:basedOn w:val="Policepardfaut"/>
    <w:uiPriority w:val="99"/>
    <w:unhideWhenUsed/>
    <w:rsid w:val="0044183E"/>
    <w:rPr>
      <w:color w:val="0000FF" w:themeColor="hyperlink"/>
      <w:u w:val="single"/>
    </w:rPr>
  </w:style>
  <w:style w:type="character" w:customStyle="1" w:styleId="hps">
    <w:name w:val="hps"/>
    <w:basedOn w:val="Policepardfaut"/>
    <w:rsid w:val="00432857"/>
  </w:style>
  <w:style w:type="character" w:customStyle="1" w:styleId="shorttext">
    <w:name w:val="short_text"/>
    <w:basedOn w:val="Policepardfaut"/>
    <w:rsid w:val="00432857"/>
  </w:style>
  <w:style w:type="character" w:customStyle="1" w:styleId="skimlinks-unlinked">
    <w:name w:val="skimlinks-unlinked"/>
    <w:basedOn w:val="Policepardfaut"/>
    <w:rsid w:val="002A3E07"/>
  </w:style>
  <w:style w:type="paragraph" w:styleId="Paragraphedeliste">
    <w:name w:val="List Paragraph"/>
    <w:basedOn w:val="Normal"/>
    <w:uiPriority w:val="34"/>
    <w:qFormat/>
    <w:rsid w:val="002A3E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D2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2957"/>
  </w:style>
  <w:style w:type="paragraph" w:styleId="Pieddepage">
    <w:name w:val="footer"/>
    <w:basedOn w:val="Normal"/>
    <w:link w:val="PieddepageCar"/>
    <w:uiPriority w:val="99"/>
    <w:unhideWhenUsed/>
    <w:rsid w:val="009D2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amespot.com/" TargetMode="External"/><Relationship Id="rId21" Type="http://schemas.openxmlformats.org/officeDocument/2006/relationships/hyperlink" Target="http://news.myway.com/index/id/world%7Cap.html" TargetMode="External"/><Relationship Id="rId42" Type="http://schemas.openxmlformats.org/officeDocument/2006/relationships/hyperlink" Target="https://www.youtube.com/channel/UCo_IB5145EVNcf8hw1Kku7w" TargetMode="External"/><Relationship Id="rId47" Type="http://schemas.openxmlformats.org/officeDocument/2006/relationships/hyperlink" Target="https://www.youtube.com/user/minutephysics" TargetMode="External"/><Relationship Id="rId63" Type="http://schemas.openxmlformats.org/officeDocument/2006/relationships/hyperlink" Target="http://www.imdb.com/glossary/" TargetMode="External"/><Relationship Id="rId68" Type="http://schemas.openxmlformats.org/officeDocument/2006/relationships/hyperlink" Target="http://www.merriam-webster.com/" TargetMode="External"/><Relationship Id="rId7" Type="http://schemas.openxmlformats.org/officeDocument/2006/relationships/footnotes" Target="foot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urope.newsweek.com/" TargetMode="External"/><Relationship Id="rId29" Type="http://schemas.openxmlformats.org/officeDocument/2006/relationships/hyperlink" Target="http://www.eurogamer.net/" TargetMode="External"/><Relationship Id="rId11" Type="http://schemas.openxmlformats.org/officeDocument/2006/relationships/hyperlink" Target="http://www.huffingtonpost.com/?country=US" TargetMode="External"/><Relationship Id="rId24" Type="http://schemas.openxmlformats.org/officeDocument/2006/relationships/hyperlink" Target="http://www.gamasutra.com/" TargetMode="External"/><Relationship Id="rId32" Type="http://schemas.openxmlformats.org/officeDocument/2006/relationships/hyperlink" Target="http://www.technologyreview.com/" TargetMode="External"/><Relationship Id="rId37" Type="http://schemas.openxmlformats.org/officeDocument/2006/relationships/hyperlink" Target="http://www.songlyrics.com/" TargetMode="External"/><Relationship Id="rId40" Type="http://schemas.openxmlformats.org/officeDocument/2006/relationships/hyperlink" Target="http://www.eslpod.com/" TargetMode="External"/><Relationship Id="rId45" Type="http://schemas.openxmlformats.org/officeDocument/2006/relationships/hyperlink" Target="https://www.youtube.com/channel/UCGe0wCbmP_vNnoT4wJ4MSKw" TargetMode="External"/><Relationship Id="rId53" Type="http://schemas.openxmlformats.org/officeDocument/2006/relationships/hyperlink" Target="http://www.easyexpat.com/forums/english-speaking-places-paris-t1804.html" TargetMode="External"/><Relationship Id="rId58" Type="http://schemas.openxmlformats.org/officeDocument/2006/relationships/hyperlink" Target="http://www.readthewords.com/" TargetMode="External"/><Relationship Id="rId66" Type="http://schemas.openxmlformats.org/officeDocument/2006/relationships/hyperlink" Target="http://a4esl.org/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descriptivewords.org/" TargetMode="External"/><Relationship Id="rId19" Type="http://schemas.openxmlformats.org/officeDocument/2006/relationships/hyperlink" Target="http://www.economist.com/" TargetMode="External"/><Relationship Id="rId14" Type="http://schemas.openxmlformats.org/officeDocument/2006/relationships/hyperlink" Target="https://www.washingtonpost.com/" TargetMode="External"/><Relationship Id="rId22" Type="http://schemas.openxmlformats.org/officeDocument/2006/relationships/hyperlink" Target="http://www.adweek.com/adfreak" TargetMode="External"/><Relationship Id="rId27" Type="http://schemas.openxmlformats.org/officeDocument/2006/relationships/hyperlink" Target="http://www.gamesradar.com/uk/" TargetMode="External"/><Relationship Id="rId30" Type="http://schemas.openxmlformats.org/officeDocument/2006/relationships/hyperlink" Target="http://www.polygon.com/" TargetMode="External"/><Relationship Id="rId35" Type="http://schemas.openxmlformats.org/officeDocument/2006/relationships/hyperlink" Target="http://www.poets.org/poetsorg/poets" TargetMode="External"/><Relationship Id="rId43" Type="http://schemas.openxmlformats.org/officeDocument/2006/relationships/hyperlink" Target="https://www.youtube.com/channel/UCCODtTcd5M1JavPCOr_Uydg" TargetMode="External"/><Relationship Id="rId48" Type="http://schemas.openxmlformats.org/officeDocument/2006/relationships/hyperlink" Target="http://www.thisamericanlife.org/" TargetMode="External"/><Relationship Id="rId56" Type="http://schemas.openxmlformats.org/officeDocument/2006/relationships/hyperlink" Target="http://english-speaking.meetup.com/cities/fr/paris/" TargetMode="External"/><Relationship Id="rId64" Type="http://schemas.openxmlformats.org/officeDocument/2006/relationships/hyperlink" Target="http://www.usingenglish.com" TargetMode="External"/><Relationship Id="rId69" Type="http://schemas.openxmlformats.org/officeDocument/2006/relationships/hyperlink" Target="http://thesaurus.com/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www.msnbc.msn.com/id/3032619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theguardian.com/international" TargetMode="External"/><Relationship Id="rId17" Type="http://schemas.openxmlformats.org/officeDocument/2006/relationships/hyperlink" Target="http://www.vanityfair.com/?us_site=y" TargetMode="External"/><Relationship Id="rId25" Type="http://schemas.openxmlformats.org/officeDocument/2006/relationships/hyperlink" Target="http://www.rockpapershotgun.com/" TargetMode="External"/><Relationship Id="rId33" Type="http://schemas.openxmlformats.org/officeDocument/2006/relationships/hyperlink" Target="http://www.wired.com/" TargetMode="External"/><Relationship Id="rId38" Type="http://schemas.openxmlformats.org/officeDocument/2006/relationships/hyperlink" Target="http://www.englishcentral.com/" TargetMode="External"/><Relationship Id="rId46" Type="http://schemas.openxmlformats.org/officeDocument/2006/relationships/hyperlink" Target="https://www.youtube.com/channel/UC2C_jShtL725hvbm1arSV9w" TargetMode="External"/><Relationship Id="rId59" Type="http://schemas.openxmlformats.org/officeDocument/2006/relationships/hyperlink" Target="http://www.forvo.com/" TargetMode="External"/><Relationship Id="rId67" Type="http://schemas.openxmlformats.org/officeDocument/2006/relationships/hyperlink" Target="http://www.linguee.com/english-french/search" TargetMode="External"/><Relationship Id="rId20" Type="http://schemas.openxmlformats.org/officeDocument/2006/relationships/hyperlink" Target="http://www.theatlantic.com/" TargetMode="External"/><Relationship Id="rId41" Type="http://schemas.openxmlformats.org/officeDocument/2006/relationships/hyperlink" Target="http://www.youtube.com/" TargetMode="External"/><Relationship Id="rId54" Type="http://schemas.openxmlformats.org/officeDocument/2006/relationships/hyperlink" Target="http://www.shakespeareandcompany.com/" TargetMode="External"/><Relationship Id="rId62" Type="http://schemas.openxmlformats.org/officeDocument/2006/relationships/hyperlink" Target="http://www.bodylanguageproject.com/dictionary/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time.com/" TargetMode="External"/><Relationship Id="rId23" Type="http://schemas.openxmlformats.org/officeDocument/2006/relationships/hyperlink" Target="http://www.theparisreview.org/" TargetMode="External"/><Relationship Id="rId28" Type="http://schemas.openxmlformats.org/officeDocument/2006/relationships/hyperlink" Target="http://www.ign.com/" TargetMode="External"/><Relationship Id="rId36" Type="http://schemas.openxmlformats.org/officeDocument/2006/relationships/hyperlink" Target="http://www.bartleby.com/" TargetMode="External"/><Relationship Id="rId49" Type="http://schemas.openxmlformats.org/officeDocument/2006/relationships/hyperlink" Target="http://serialpodcast.org/" TargetMode="External"/><Relationship Id="rId57" Type="http://schemas.openxmlformats.org/officeDocument/2006/relationships/hyperlink" Target="http://www.learnenglishfeelgood.com/listening/index.html" TargetMode="External"/><Relationship Id="rId10" Type="http://schemas.openxmlformats.org/officeDocument/2006/relationships/hyperlink" Target="http://www.iht.com/" TargetMode="External"/><Relationship Id="rId31" Type="http://schemas.openxmlformats.org/officeDocument/2006/relationships/hyperlink" Target="http://www.pcgamer.com/uk/" TargetMode="External"/><Relationship Id="rId44" Type="http://schemas.openxmlformats.org/officeDocument/2006/relationships/hyperlink" Target="https://www.youtube.com/channel/UC0M0rxSz3IF0CsSour1iWmw" TargetMode="External"/><Relationship Id="rId52" Type="http://schemas.openxmlformats.org/officeDocument/2006/relationships/hyperlink" Target="http://www.breakfast-in-america.com/main/" TargetMode="External"/><Relationship Id="rId60" Type="http://schemas.openxmlformats.org/officeDocument/2006/relationships/hyperlink" Target="http://www.grammar-quizzes.com/confusedsum.html" TargetMode="External"/><Relationship Id="rId65" Type="http://schemas.openxmlformats.org/officeDocument/2006/relationships/hyperlink" Target="http://www.cengage.com/devenglish/discipline_content/grammarquizze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nytimes.com/" TargetMode="External"/><Relationship Id="rId13" Type="http://schemas.openxmlformats.org/officeDocument/2006/relationships/hyperlink" Target="http://www.independent.co.uk/" TargetMode="External"/><Relationship Id="rId18" Type="http://schemas.openxmlformats.org/officeDocument/2006/relationships/hyperlink" Target="http://www.rollingstone.com/" TargetMode="External"/><Relationship Id="rId39" Type="http://schemas.openxmlformats.org/officeDocument/2006/relationships/hyperlink" Target="http://eolf.univ-fcomte.fr/?page_id=262" TargetMode="External"/><Relationship Id="rId34" Type="http://schemas.openxmlformats.org/officeDocument/2006/relationships/hyperlink" Target="http://french.about.com/od/culture/" TargetMode="External"/><Relationship Id="rId50" Type="http://schemas.openxmlformats.org/officeDocument/2006/relationships/hyperlink" Target="http://www.fxguide.com/podcasts/" TargetMode="External"/><Relationship Id="rId55" Type="http://schemas.openxmlformats.org/officeDocument/2006/relationships/hyperlink" Target="http://www.thanksgivingpari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FE629-4BC2-46D9-B9D7-26EA5883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1606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SEDAOUI SEROUR</dc:creator>
  <cp:lastModifiedBy>Leslie SEDAOUI SEROUR</cp:lastModifiedBy>
  <cp:revision>20</cp:revision>
  <dcterms:created xsi:type="dcterms:W3CDTF">2015-07-06T11:57:00Z</dcterms:created>
  <dcterms:modified xsi:type="dcterms:W3CDTF">2016-09-14T12:45:00Z</dcterms:modified>
</cp:coreProperties>
</file>