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TERMO E REGISTRO DE DESCARTE DE MÍDIAS E DOCUMENTOS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40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 procedimento seguro para descarte de documentos físicos, mídias, equipamentos e dados digitais?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Gerar evidência de descarte de lotes, mídias e equipamentos relevantes.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Registro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Item/lote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Tipo de suporte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Identificação/patrimônio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Executado por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Testemunha/fornecedor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Comprovante/observação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dd/mm/aaaa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Exemplo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Disco rígido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Patrimônio 0000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Sanitização/destruição definida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Fornecedor X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Certificado nº ...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