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3C56" w14:textId="189C692D" w:rsidR="00C07B21" w:rsidRPr="005D49A7" w:rsidRDefault="005D49A7" w:rsidP="005D49A7">
      <w:pPr>
        <w:jc w:val="center"/>
        <w:rPr>
          <w:rFonts w:ascii="Bernard MT Condensed" w:hAnsi="Bernard MT Condensed"/>
          <w:sz w:val="72"/>
          <w:szCs w:val="72"/>
        </w:rPr>
      </w:pPr>
      <w:r w:rsidRPr="005D49A7">
        <w:rPr>
          <w:rFonts w:ascii="Bernard MT Condensed" w:hAnsi="Bernard MT Condensed"/>
          <w:sz w:val="72"/>
          <w:szCs w:val="72"/>
        </w:rPr>
        <w:t>Frontier Scripts</w:t>
      </w:r>
    </w:p>
    <w:p w14:paraId="15EF8557" w14:textId="43A772C4" w:rsidR="005D49A7" w:rsidRPr="005D49A7" w:rsidRDefault="005D49A7" w:rsidP="005D49A7">
      <w:pPr>
        <w:autoSpaceDE w:val="0"/>
        <w:autoSpaceDN w:val="0"/>
        <w:adjustRightInd w:val="0"/>
        <w:spacing w:after="0" w:line="240" w:lineRule="auto"/>
        <w:jc w:val="center"/>
        <w:rPr>
          <w:rFonts w:ascii="Optima-Bold" w:hAnsi="Optima-Bold" w:cs="Optima-Bold"/>
          <w:b/>
          <w:bCs/>
          <w:sz w:val="36"/>
          <w:szCs w:val="36"/>
        </w:rPr>
      </w:pPr>
      <w:r w:rsidRPr="005D49A7">
        <w:rPr>
          <w:rFonts w:ascii="Optima-Bold" w:hAnsi="Optima-Bold" w:cs="Optima-Bold"/>
          <w:b/>
          <w:bCs/>
          <w:sz w:val="36"/>
          <w:szCs w:val="36"/>
        </w:rPr>
        <w:t>Customer Search</w:t>
      </w:r>
      <w:r w:rsidR="000166BA">
        <w:rPr>
          <w:rFonts w:ascii="Optima-Bold" w:hAnsi="Optima-Bold" w:cs="Optima-Bold"/>
          <w:b/>
          <w:bCs/>
          <w:sz w:val="36"/>
          <w:szCs w:val="36"/>
        </w:rPr>
        <w:t xml:space="preserve"> (Green Screen OE72)</w:t>
      </w:r>
    </w:p>
    <w:p w14:paraId="77C77FE5" w14:textId="3B826555" w:rsidR="005D49A7" w:rsidRDefault="005D49A7" w:rsidP="005D49A7">
      <w:pPr>
        <w:autoSpaceDE w:val="0"/>
        <w:autoSpaceDN w:val="0"/>
        <w:adjustRightInd w:val="0"/>
        <w:spacing w:after="0" w:line="240" w:lineRule="auto"/>
        <w:rPr>
          <w:rFonts w:ascii="Optima-Bold" w:hAnsi="Optima-Bold" w:cs="Optima-Bold"/>
          <w:b/>
          <w:bCs/>
          <w:sz w:val="24"/>
          <w:szCs w:val="24"/>
        </w:rPr>
      </w:pPr>
    </w:p>
    <w:p w14:paraId="14765283" w14:textId="77777777" w:rsidR="005D49A7" w:rsidRDefault="005D49A7" w:rsidP="005D49A7">
      <w:pPr>
        <w:autoSpaceDE w:val="0"/>
        <w:autoSpaceDN w:val="0"/>
        <w:adjustRightInd w:val="0"/>
        <w:spacing w:after="0" w:line="240" w:lineRule="auto"/>
        <w:rPr>
          <w:rFonts w:ascii="Optima-Bold" w:hAnsi="Optima-Bold" w:cs="Optima-Bold"/>
          <w:b/>
          <w:bCs/>
          <w:sz w:val="24"/>
          <w:szCs w:val="24"/>
        </w:rPr>
      </w:pPr>
    </w:p>
    <w:p w14:paraId="7F69F2BA" w14:textId="03A89424" w:rsidR="005D49A7" w:rsidRDefault="005D49A7" w:rsidP="005D49A7">
      <w:pPr>
        <w:widowControl w:val="0"/>
        <w:autoSpaceDE w:val="0"/>
        <w:autoSpaceDN w:val="0"/>
        <w:adjustRightInd w:val="0"/>
        <w:spacing w:after="0" w:line="240" w:lineRule="auto"/>
        <w:jc w:val="both"/>
        <w:rPr>
          <w:rFonts w:cstheme="minorHAnsi"/>
          <w:sz w:val="28"/>
          <w:szCs w:val="28"/>
        </w:rPr>
      </w:pPr>
      <w:r w:rsidRPr="00C00423">
        <w:rPr>
          <w:rFonts w:cstheme="minorHAnsi"/>
          <w:sz w:val="28"/>
          <w:szCs w:val="28"/>
        </w:rPr>
        <w:t>When entering a sales order, if you do not know the customer number click the magnifying glass icon next to the text box to display the Search for Customer ID page. An asterisk indicates criteria that support the use of wildcards.</w:t>
      </w:r>
      <w:r w:rsidR="00C00423" w:rsidRPr="00C00423">
        <w:rPr>
          <w:rFonts w:cstheme="minorHAnsi"/>
          <w:sz w:val="28"/>
          <w:szCs w:val="28"/>
        </w:rPr>
        <w:t xml:space="preserve"> </w:t>
      </w:r>
      <w:r w:rsidRPr="00C00423">
        <w:rPr>
          <w:rFonts w:cstheme="minorHAnsi"/>
          <w:sz w:val="28"/>
          <w:szCs w:val="28"/>
        </w:rPr>
        <w:t>Wildcards may be used for the search criteria (except the State</w:t>
      </w:r>
      <w:r w:rsidR="00C00423" w:rsidRPr="00C00423">
        <w:rPr>
          <w:rFonts w:cstheme="minorHAnsi"/>
          <w:sz w:val="28"/>
          <w:szCs w:val="28"/>
        </w:rPr>
        <w:t xml:space="preserve"> </w:t>
      </w:r>
      <w:r w:rsidRPr="00C00423">
        <w:rPr>
          <w:rFonts w:cstheme="minorHAnsi"/>
          <w:sz w:val="28"/>
          <w:szCs w:val="28"/>
        </w:rPr>
        <w:t>and Sales order number). The use of an asterisk as a wildcard</w:t>
      </w:r>
      <w:r w:rsidR="00C00423" w:rsidRPr="00C00423">
        <w:rPr>
          <w:rFonts w:cstheme="minorHAnsi"/>
          <w:sz w:val="28"/>
          <w:szCs w:val="28"/>
        </w:rPr>
        <w:t xml:space="preserve"> </w:t>
      </w:r>
      <w:r w:rsidRPr="00C00423">
        <w:rPr>
          <w:rFonts w:cstheme="minorHAnsi"/>
          <w:sz w:val="28"/>
          <w:szCs w:val="28"/>
        </w:rPr>
        <w:t>is limited to the end of a value (</w:t>
      </w:r>
      <w:r w:rsidRPr="00C00423">
        <w:rPr>
          <w:rFonts w:cstheme="minorHAnsi"/>
          <w:b/>
          <w:bCs/>
          <w:sz w:val="28"/>
          <w:szCs w:val="28"/>
        </w:rPr>
        <w:t>not to be used at the beginning</w:t>
      </w:r>
      <w:r w:rsidR="00C00423" w:rsidRPr="00C00423">
        <w:rPr>
          <w:rFonts w:cstheme="minorHAnsi"/>
          <w:b/>
          <w:bCs/>
          <w:sz w:val="28"/>
          <w:szCs w:val="28"/>
        </w:rPr>
        <w:t xml:space="preserve"> </w:t>
      </w:r>
      <w:r w:rsidRPr="00C00423">
        <w:rPr>
          <w:rFonts w:cstheme="minorHAnsi"/>
          <w:b/>
          <w:bCs/>
          <w:sz w:val="28"/>
          <w:szCs w:val="28"/>
        </w:rPr>
        <w:t>or in the middle of the value</w:t>
      </w:r>
      <w:r w:rsidRPr="00C00423">
        <w:rPr>
          <w:rFonts w:cstheme="minorHAnsi"/>
          <w:sz w:val="28"/>
          <w:szCs w:val="28"/>
        </w:rPr>
        <w:t>).</w:t>
      </w:r>
    </w:p>
    <w:p w14:paraId="7547E8D7" w14:textId="5D38F58B" w:rsidR="00C00423" w:rsidRDefault="00C00423" w:rsidP="005D49A7">
      <w:pPr>
        <w:widowControl w:val="0"/>
        <w:autoSpaceDE w:val="0"/>
        <w:autoSpaceDN w:val="0"/>
        <w:adjustRightInd w:val="0"/>
        <w:spacing w:after="0" w:line="240" w:lineRule="auto"/>
        <w:jc w:val="both"/>
        <w:rPr>
          <w:rFonts w:cstheme="minorHAnsi"/>
          <w:sz w:val="28"/>
          <w:szCs w:val="28"/>
        </w:rPr>
      </w:pPr>
      <w:r w:rsidRPr="00C00423">
        <w:rPr>
          <w:rFonts w:cstheme="minorHAnsi"/>
          <w:noProof/>
          <w:sz w:val="28"/>
          <w:szCs w:val="28"/>
        </w:rPr>
        <w:drawing>
          <wp:inline distT="0" distB="0" distL="0" distR="0" wp14:anchorId="3F7E33A3" wp14:editId="4CF0D882">
            <wp:extent cx="38766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21" cy="1209845"/>
                    </a:xfrm>
                    <a:prstGeom prst="rect">
                      <a:avLst/>
                    </a:prstGeom>
                  </pic:spPr>
                </pic:pic>
              </a:graphicData>
            </a:graphic>
          </wp:inline>
        </w:drawing>
      </w:r>
    </w:p>
    <w:p w14:paraId="2903C408" w14:textId="049E9F95" w:rsidR="00C00423" w:rsidRPr="00C00423" w:rsidRDefault="00C00423" w:rsidP="005D49A7">
      <w:pPr>
        <w:widowControl w:val="0"/>
        <w:autoSpaceDE w:val="0"/>
        <w:autoSpaceDN w:val="0"/>
        <w:adjustRightInd w:val="0"/>
        <w:spacing w:after="0" w:line="240" w:lineRule="auto"/>
        <w:jc w:val="both"/>
        <w:rPr>
          <w:rFonts w:cstheme="minorHAnsi"/>
          <w:sz w:val="20"/>
          <w:szCs w:val="20"/>
        </w:rPr>
      </w:pPr>
      <w:r w:rsidRPr="00C00423">
        <w:rPr>
          <w:rFonts w:cstheme="minorHAnsi"/>
          <w:sz w:val="20"/>
          <w:szCs w:val="20"/>
        </w:rPr>
        <w:t>Example of searching for Customer with a wildcard (*)</w:t>
      </w:r>
    </w:p>
    <w:p w14:paraId="297FDDCB" w14:textId="545CCD61" w:rsidR="00C00423" w:rsidRDefault="00C00423" w:rsidP="005D49A7">
      <w:pPr>
        <w:widowControl w:val="0"/>
        <w:autoSpaceDE w:val="0"/>
        <w:autoSpaceDN w:val="0"/>
        <w:adjustRightInd w:val="0"/>
        <w:spacing w:after="0" w:line="240" w:lineRule="auto"/>
        <w:jc w:val="both"/>
        <w:rPr>
          <w:rFonts w:cstheme="minorHAnsi"/>
          <w:sz w:val="28"/>
          <w:szCs w:val="28"/>
        </w:rPr>
      </w:pPr>
      <w:r w:rsidRPr="00C00423">
        <w:rPr>
          <w:rFonts w:cstheme="minorHAnsi"/>
          <w:noProof/>
          <w:sz w:val="28"/>
          <w:szCs w:val="28"/>
        </w:rPr>
        <w:drawing>
          <wp:inline distT="0" distB="0" distL="0" distR="0" wp14:anchorId="53CCBB8D" wp14:editId="487892BC">
            <wp:extent cx="69723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2300" cy="2400300"/>
                    </a:xfrm>
                    <a:prstGeom prst="rect">
                      <a:avLst/>
                    </a:prstGeom>
                  </pic:spPr>
                </pic:pic>
              </a:graphicData>
            </a:graphic>
          </wp:inline>
        </w:drawing>
      </w:r>
    </w:p>
    <w:p w14:paraId="073FD792" w14:textId="6403C797" w:rsidR="00C00423" w:rsidRDefault="00C00423" w:rsidP="005D49A7">
      <w:pPr>
        <w:widowControl w:val="0"/>
        <w:autoSpaceDE w:val="0"/>
        <w:autoSpaceDN w:val="0"/>
        <w:adjustRightInd w:val="0"/>
        <w:spacing w:after="0" w:line="240" w:lineRule="auto"/>
        <w:jc w:val="both"/>
        <w:rPr>
          <w:rFonts w:cstheme="minorHAnsi"/>
          <w:sz w:val="28"/>
          <w:szCs w:val="28"/>
        </w:rPr>
      </w:pPr>
    </w:p>
    <w:p w14:paraId="000CE6D1" w14:textId="03BCCDB9" w:rsidR="00C00423" w:rsidRDefault="00C00423" w:rsidP="00C00423">
      <w:pPr>
        <w:autoSpaceDE w:val="0"/>
        <w:autoSpaceDN w:val="0"/>
        <w:adjustRightInd w:val="0"/>
        <w:spacing w:after="0" w:line="240" w:lineRule="auto"/>
        <w:rPr>
          <w:rFonts w:cstheme="minorHAnsi"/>
          <w:sz w:val="32"/>
          <w:szCs w:val="32"/>
        </w:rPr>
      </w:pPr>
      <w:r w:rsidRPr="00C00423">
        <w:rPr>
          <w:rFonts w:cstheme="minorHAnsi"/>
          <w:sz w:val="32"/>
          <w:szCs w:val="32"/>
        </w:rPr>
        <w:t>Customers that meet the selected criteria are listed in</w:t>
      </w:r>
      <w:r>
        <w:rPr>
          <w:rFonts w:cstheme="minorHAnsi"/>
          <w:sz w:val="32"/>
          <w:szCs w:val="32"/>
        </w:rPr>
        <w:t xml:space="preserve"> </w:t>
      </w:r>
      <w:r w:rsidRPr="00C00423">
        <w:rPr>
          <w:rFonts w:cstheme="minorHAnsi"/>
          <w:sz w:val="32"/>
          <w:szCs w:val="32"/>
        </w:rPr>
        <w:t>ascending sequence by customer number. You may sort the list</w:t>
      </w:r>
      <w:r>
        <w:rPr>
          <w:rFonts w:cstheme="minorHAnsi"/>
          <w:sz w:val="32"/>
          <w:szCs w:val="32"/>
        </w:rPr>
        <w:t xml:space="preserve"> </w:t>
      </w:r>
      <w:r w:rsidRPr="00C00423">
        <w:rPr>
          <w:rFonts w:cstheme="minorHAnsi"/>
          <w:sz w:val="32"/>
          <w:szCs w:val="32"/>
        </w:rPr>
        <w:t>by clicking any column heading; click once to sort in</w:t>
      </w:r>
      <w:r>
        <w:rPr>
          <w:rFonts w:cstheme="minorHAnsi"/>
          <w:sz w:val="32"/>
          <w:szCs w:val="32"/>
        </w:rPr>
        <w:t xml:space="preserve"> </w:t>
      </w:r>
      <w:r w:rsidRPr="00C00423">
        <w:rPr>
          <w:rFonts w:cstheme="minorHAnsi"/>
          <w:sz w:val="32"/>
          <w:szCs w:val="32"/>
        </w:rPr>
        <w:t>ascending sequence and again to sort in descending sequence.</w:t>
      </w:r>
    </w:p>
    <w:p w14:paraId="7D2CD2CC" w14:textId="3B9FDCD6" w:rsidR="00DB17FE" w:rsidRDefault="00DB17FE" w:rsidP="00C00423">
      <w:pPr>
        <w:autoSpaceDE w:val="0"/>
        <w:autoSpaceDN w:val="0"/>
        <w:adjustRightInd w:val="0"/>
        <w:spacing w:after="0" w:line="240" w:lineRule="auto"/>
        <w:rPr>
          <w:rFonts w:cstheme="minorHAnsi"/>
          <w:sz w:val="32"/>
          <w:szCs w:val="32"/>
        </w:rPr>
      </w:pPr>
    </w:p>
    <w:p w14:paraId="29FC1610" w14:textId="46E72D04" w:rsidR="00DB17FE" w:rsidRDefault="00DB17FE" w:rsidP="00C00423">
      <w:pPr>
        <w:autoSpaceDE w:val="0"/>
        <w:autoSpaceDN w:val="0"/>
        <w:adjustRightInd w:val="0"/>
        <w:spacing w:after="0" w:line="240" w:lineRule="auto"/>
        <w:rPr>
          <w:rFonts w:cstheme="minorHAnsi"/>
          <w:sz w:val="32"/>
          <w:szCs w:val="32"/>
        </w:rPr>
      </w:pPr>
    </w:p>
    <w:p w14:paraId="2DB6DE0D" w14:textId="5B716C44" w:rsidR="00DB17FE" w:rsidRDefault="00DB17FE" w:rsidP="00C00423">
      <w:pPr>
        <w:autoSpaceDE w:val="0"/>
        <w:autoSpaceDN w:val="0"/>
        <w:adjustRightInd w:val="0"/>
        <w:spacing w:after="0" w:line="240" w:lineRule="auto"/>
        <w:rPr>
          <w:rFonts w:cstheme="minorHAnsi"/>
          <w:sz w:val="32"/>
          <w:szCs w:val="32"/>
        </w:rPr>
      </w:pPr>
    </w:p>
    <w:p w14:paraId="29535AD9" w14:textId="7DD1111E" w:rsidR="00DB17FE" w:rsidRDefault="00DB17FE" w:rsidP="00C00423">
      <w:pPr>
        <w:autoSpaceDE w:val="0"/>
        <w:autoSpaceDN w:val="0"/>
        <w:adjustRightInd w:val="0"/>
        <w:spacing w:after="0" w:line="240" w:lineRule="auto"/>
        <w:rPr>
          <w:rFonts w:cstheme="minorHAnsi"/>
          <w:sz w:val="32"/>
          <w:szCs w:val="32"/>
        </w:rPr>
      </w:pPr>
    </w:p>
    <w:p w14:paraId="588AA761" w14:textId="5A441B43" w:rsidR="00DB17FE" w:rsidRDefault="00DB17FE" w:rsidP="00C00423">
      <w:pPr>
        <w:autoSpaceDE w:val="0"/>
        <w:autoSpaceDN w:val="0"/>
        <w:adjustRightInd w:val="0"/>
        <w:spacing w:after="0" w:line="240" w:lineRule="auto"/>
        <w:rPr>
          <w:rFonts w:cstheme="minorHAnsi"/>
          <w:sz w:val="32"/>
          <w:szCs w:val="32"/>
        </w:rPr>
      </w:pPr>
    </w:p>
    <w:p w14:paraId="01D6D02E" w14:textId="28FD2B56" w:rsidR="00DB17FE" w:rsidRDefault="00DB17FE" w:rsidP="00C00423">
      <w:pPr>
        <w:autoSpaceDE w:val="0"/>
        <w:autoSpaceDN w:val="0"/>
        <w:adjustRightInd w:val="0"/>
        <w:spacing w:after="0" w:line="240" w:lineRule="auto"/>
        <w:rPr>
          <w:rFonts w:cstheme="minorHAnsi"/>
          <w:sz w:val="32"/>
          <w:szCs w:val="32"/>
        </w:rPr>
      </w:pPr>
    </w:p>
    <w:p w14:paraId="137445AF" w14:textId="6EA200F8" w:rsidR="00DB17FE" w:rsidRDefault="00DB17FE" w:rsidP="00C00423">
      <w:pPr>
        <w:autoSpaceDE w:val="0"/>
        <w:autoSpaceDN w:val="0"/>
        <w:adjustRightInd w:val="0"/>
        <w:spacing w:after="0" w:line="240" w:lineRule="auto"/>
        <w:rPr>
          <w:rFonts w:cstheme="minorHAnsi"/>
          <w:sz w:val="32"/>
          <w:szCs w:val="32"/>
        </w:rPr>
      </w:pPr>
    </w:p>
    <w:p w14:paraId="580C255A" w14:textId="6501BFE4" w:rsidR="00DB17FE" w:rsidRDefault="00DB17FE" w:rsidP="00C00423">
      <w:pPr>
        <w:autoSpaceDE w:val="0"/>
        <w:autoSpaceDN w:val="0"/>
        <w:adjustRightInd w:val="0"/>
        <w:spacing w:after="0" w:line="240" w:lineRule="auto"/>
        <w:rPr>
          <w:rFonts w:cstheme="minorHAnsi"/>
          <w:sz w:val="32"/>
          <w:szCs w:val="32"/>
        </w:rPr>
      </w:pPr>
    </w:p>
    <w:p w14:paraId="35224A35" w14:textId="77777777" w:rsidR="00DB17FE" w:rsidRPr="005D49A7" w:rsidRDefault="00DB17FE" w:rsidP="00DB17FE">
      <w:pPr>
        <w:jc w:val="center"/>
        <w:rPr>
          <w:rFonts w:ascii="Bernard MT Condensed" w:hAnsi="Bernard MT Condensed"/>
          <w:sz w:val="72"/>
          <w:szCs w:val="72"/>
        </w:rPr>
      </w:pPr>
      <w:r w:rsidRPr="005D49A7">
        <w:rPr>
          <w:rFonts w:ascii="Bernard MT Condensed" w:hAnsi="Bernard MT Condensed"/>
          <w:sz w:val="72"/>
          <w:szCs w:val="72"/>
        </w:rPr>
        <w:lastRenderedPageBreak/>
        <w:t>Frontier Scripts</w:t>
      </w:r>
    </w:p>
    <w:p w14:paraId="7F85A226" w14:textId="0D7E4596" w:rsidR="00DB17FE" w:rsidRDefault="00DB17FE" w:rsidP="00DB17FE">
      <w:pPr>
        <w:autoSpaceDE w:val="0"/>
        <w:autoSpaceDN w:val="0"/>
        <w:adjustRightInd w:val="0"/>
        <w:spacing w:after="0" w:line="240" w:lineRule="auto"/>
        <w:jc w:val="center"/>
        <w:rPr>
          <w:rFonts w:ascii="Optima-Bold" w:hAnsi="Optima-Bold" w:cs="Optima-Bold"/>
          <w:b/>
          <w:bCs/>
          <w:sz w:val="36"/>
          <w:szCs w:val="36"/>
        </w:rPr>
      </w:pPr>
      <w:r>
        <w:rPr>
          <w:rFonts w:ascii="Optima-Bold" w:hAnsi="Optima-Bold" w:cs="Optima-Bold"/>
          <w:b/>
          <w:bCs/>
          <w:sz w:val="36"/>
          <w:szCs w:val="36"/>
        </w:rPr>
        <w:t>Search for Orders (</w:t>
      </w:r>
      <w:proofErr w:type="spellStart"/>
      <w:r>
        <w:rPr>
          <w:rFonts w:ascii="Optima-Bold" w:hAnsi="Optima-Bold" w:cs="Optima-Bold"/>
          <w:b/>
          <w:bCs/>
          <w:sz w:val="36"/>
          <w:szCs w:val="36"/>
        </w:rPr>
        <w:t>i</w:t>
      </w:r>
      <w:r w:rsidR="0003255A">
        <w:rPr>
          <w:rFonts w:ascii="Optima-Bold" w:hAnsi="Optima-Bold" w:cs="Optima-Bold"/>
          <w:b/>
          <w:bCs/>
          <w:sz w:val="36"/>
          <w:szCs w:val="36"/>
        </w:rPr>
        <w:t>Sales</w:t>
      </w:r>
      <w:proofErr w:type="spellEnd"/>
      <w:r w:rsidR="0003255A">
        <w:rPr>
          <w:rFonts w:ascii="Optima-Bold" w:hAnsi="Optima-Bold" w:cs="Optima-Bold"/>
          <w:b/>
          <w:bCs/>
          <w:sz w:val="36"/>
          <w:szCs w:val="36"/>
        </w:rPr>
        <w:t xml:space="preserve"> </w:t>
      </w:r>
      <w:r>
        <w:rPr>
          <w:rFonts w:ascii="Optima-Bold" w:hAnsi="Optima-Bold" w:cs="Optima-Bold"/>
          <w:b/>
          <w:bCs/>
          <w:sz w:val="36"/>
          <w:szCs w:val="36"/>
        </w:rPr>
        <w:t>Inquiry)</w:t>
      </w:r>
      <w:r w:rsidR="000166BA">
        <w:rPr>
          <w:rFonts w:ascii="Optima-Bold" w:hAnsi="Optima-Bold" w:cs="Optima-Bold"/>
          <w:b/>
          <w:bCs/>
          <w:sz w:val="36"/>
          <w:szCs w:val="36"/>
        </w:rPr>
        <w:t xml:space="preserve"> (Green Screen OE76)</w:t>
      </w:r>
    </w:p>
    <w:p w14:paraId="0CA63AAD" w14:textId="77777777" w:rsidR="00DB17FE" w:rsidRPr="005D49A7" w:rsidRDefault="00DB17FE" w:rsidP="00DB17FE">
      <w:pPr>
        <w:autoSpaceDE w:val="0"/>
        <w:autoSpaceDN w:val="0"/>
        <w:adjustRightInd w:val="0"/>
        <w:spacing w:after="0" w:line="240" w:lineRule="auto"/>
        <w:jc w:val="center"/>
        <w:rPr>
          <w:rFonts w:ascii="Optima-Bold" w:hAnsi="Optima-Bold" w:cs="Optima-Bold"/>
          <w:b/>
          <w:bCs/>
          <w:sz w:val="36"/>
          <w:szCs w:val="36"/>
        </w:rPr>
      </w:pPr>
    </w:p>
    <w:p w14:paraId="0F2B71A3" w14:textId="10B32B99" w:rsidR="00DB17FE" w:rsidRDefault="00DB17FE" w:rsidP="00C00423">
      <w:pPr>
        <w:autoSpaceDE w:val="0"/>
        <w:autoSpaceDN w:val="0"/>
        <w:adjustRightInd w:val="0"/>
        <w:spacing w:after="0" w:line="240" w:lineRule="auto"/>
        <w:rPr>
          <w:rFonts w:cstheme="minorHAnsi"/>
          <w:sz w:val="32"/>
          <w:szCs w:val="32"/>
        </w:rPr>
      </w:pPr>
    </w:p>
    <w:p w14:paraId="449C3498" w14:textId="7FB98C72" w:rsidR="00DB17FE" w:rsidRDefault="00DB17FE" w:rsidP="00C00423">
      <w:pPr>
        <w:autoSpaceDE w:val="0"/>
        <w:autoSpaceDN w:val="0"/>
        <w:adjustRightInd w:val="0"/>
        <w:spacing w:after="0" w:line="240" w:lineRule="auto"/>
        <w:rPr>
          <w:rFonts w:cstheme="minorHAnsi"/>
          <w:sz w:val="32"/>
          <w:szCs w:val="32"/>
        </w:rPr>
      </w:pPr>
      <w:r w:rsidRPr="00DB17FE">
        <w:rPr>
          <w:rFonts w:cstheme="minorHAnsi"/>
          <w:noProof/>
          <w:sz w:val="32"/>
          <w:szCs w:val="32"/>
        </w:rPr>
        <w:drawing>
          <wp:inline distT="0" distB="0" distL="0" distR="0" wp14:anchorId="0C4DF511" wp14:editId="20E56D2A">
            <wp:extent cx="68580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00350"/>
                    </a:xfrm>
                    <a:prstGeom prst="rect">
                      <a:avLst/>
                    </a:prstGeom>
                  </pic:spPr>
                </pic:pic>
              </a:graphicData>
            </a:graphic>
          </wp:inline>
        </w:drawing>
      </w:r>
    </w:p>
    <w:p w14:paraId="65CB1D7C" w14:textId="5F598957" w:rsidR="00EA1632" w:rsidRDefault="00EA1632" w:rsidP="00C00423">
      <w:pPr>
        <w:autoSpaceDE w:val="0"/>
        <w:autoSpaceDN w:val="0"/>
        <w:adjustRightInd w:val="0"/>
        <w:spacing w:after="0" w:line="240" w:lineRule="auto"/>
        <w:rPr>
          <w:rFonts w:cstheme="minorHAnsi"/>
          <w:sz w:val="32"/>
          <w:szCs w:val="32"/>
        </w:rPr>
      </w:pPr>
    </w:p>
    <w:p w14:paraId="08F6CAB1" w14:textId="69BE3F87" w:rsidR="00DB17FE" w:rsidRDefault="00DB17FE" w:rsidP="00C00423">
      <w:pPr>
        <w:autoSpaceDE w:val="0"/>
        <w:autoSpaceDN w:val="0"/>
        <w:adjustRightInd w:val="0"/>
        <w:spacing w:after="0" w:line="240" w:lineRule="auto"/>
        <w:rPr>
          <w:rFonts w:cstheme="minorHAnsi"/>
          <w:sz w:val="32"/>
          <w:szCs w:val="32"/>
        </w:rPr>
      </w:pPr>
      <w:r>
        <w:rPr>
          <w:rFonts w:cstheme="minorHAnsi"/>
          <w:sz w:val="32"/>
          <w:szCs w:val="32"/>
        </w:rPr>
        <w:t>Hover over Sales and choose the Sales Order Inquiry to monitor sales orders and all information associated with it.</w:t>
      </w:r>
      <w:r w:rsidR="000166BA">
        <w:rPr>
          <w:rFonts w:cstheme="minorHAnsi"/>
          <w:sz w:val="32"/>
          <w:szCs w:val="32"/>
        </w:rPr>
        <w:t xml:space="preserve"> This is where you will look for shipping or tracking information or to look at information for already entered PO#s. </w:t>
      </w:r>
    </w:p>
    <w:p w14:paraId="42980FB6" w14:textId="543BFE42" w:rsidR="000166BA" w:rsidRDefault="000166BA" w:rsidP="00C00423">
      <w:pPr>
        <w:autoSpaceDE w:val="0"/>
        <w:autoSpaceDN w:val="0"/>
        <w:adjustRightInd w:val="0"/>
        <w:spacing w:after="0" w:line="240" w:lineRule="auto"/>
        <w:rPr>
          <w:rFonts w:cstheme="minorHAnsi"/>
          <w:sz w:val="32"/>
          <w:szCs w:val="32"/>
        </w:rPr>
      </w:pPr>
      <w:r w:rsidRPr="000166BA">
        <w:rPr>
          <w:rFonts w:cstheme="minorHAnsi"/>
          <w:noProof/>
          <w:sz w:val="32"/>
          <w:szCs w:val="32"/>
        </w:rPr>
        <w:drawing>
          <wp:inline distT="0" distB="0" distL="0" distR="0" wp14:anchorId="1C961786" wp14:editId="447683B5">
            <wp:extent cx="68580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514600"/>
                    </a:xfrm>
                    <a:prstGeom prst="rect">
                      <a:avLst/>
                    </a:prstGeom>
                  </pic:spPr>
                </pic:pic>
              </a:graphicData>
            </a:graphic>
          </wp:inline>
        </w:drawing>
      </w:r>
    </w:p>
    <w:p w14:paraId="7191DFD5" w14:textId="4C9D8D95" w:rsidR="000166BA" w:rsidRDefault="000166BA" w:rsidP="000166BA">
      <w:pPr>
        <w:autoSpaceDE w:val="0"/>
        <w:autoSpaceDN w:val="0"/>
        <w:adjustRightInd w:val="0"/>
        <w:spacing w:after="0" w:line="240" w:lineRule="auto"/>
        <w:jc w:val="center"/>
        <w:rPr>
          <w:rFonts w:cstheme="minorHAnsi"/>
          <w:sz w:val="28"/>
          <w:szCs w:val="28"/>
        </w:rPr>
      </w:pPr>
      <w:r w:rsidRPr="000166BA">
        <w:rPr>
          <w:rFonts w:cstheme="minorHAnsi"/>
          <w:sz w:val="28"/>
          <w:szCs w:val="28"/>
        </w:rPr>
        <w:t xml:space="preserve">*** extend “Calendar Dates” to include multiple weeks/months unless you know exact order date of PO you are looking up. </w:t>
      </w:r>
      <w:r>
        <w:rPr>
          <w:rFonts w:cstheme="minorHAnsi"/>
          <w:sz w:val="28"/>
          <w:szCs w:val="28"/>
        </w:rPr>
        <w:t>***</w:t>
      </w:r>
    </w:p>
    <w:p w14:paraId="694F95B4" w14:textId="77777777" w:rsidR="000166BA" w:rsidRDefault="000166BA" w:rsidP="000166BA">
      <w:pPr>
        <w:autoSpaceDE w:val="0"/>
        <w:autoSpaceDN w:val="0"/>
        <w:adjustRightInd w:val="0"/>
        <w:spacing w:after="0" w:line="240" w:lineRule="auto"/>
        <w:rPr>
          <w:rFonts w:cstheme="minorHAnsi"/>
          <w:sz w:val="28"/>
          <w:szCs w:val="28"/>
        </w:rPr>
      </w:pPr>
    </w:p>
    <w:p w14:paraId="6EB572CE" w14:textId="77777777" w:rsidR="000C22BB" w:rsidRDefault="000C22BB" w:rsidP="000C22BB">
      <w:pPr>
        <w:jc w:val="center"/>
        <w:rPr>
          <w:rFonts w:ascii="Bernard MT Condensed" w:hAnsi="Bernard MT Condensed"/>
          <w:sz w:val="72"/>
          <w:szCs w:val="72"/>
        </w:rPr>
      </w:pPr>
    </w:p>
    <w:p w14:paraId="49146F7D" w14:textId="0E83BB4F" w:rsidR="000C22BB" w:rsidRPr="005D49A7" w:rsidRDefault="000C22BB" w:rsidP="000C22BB">
      <w:pPr>
        <w:jc w:val="center"/>
        <w:rPr>
          <w:rFonts w:ascii="Bernard MT Condensed" w:hAnsi="Bernard MT Condensed"/>
          <w:sz w:val="72"/>
          <w:szCs w:val="72"/>
        </w:rPr>
      </w:pPr>
      <w:r w:rsidRPr="005D49A7">
        <w:rPr>
          <w:rFonts w:ascii="Bernard MT Condensed" w:hAnsi="Bernard MT Condensed"/>
          <w:sz w:val="72"/>
          <w:szCs w:val="72"/>
        </w:rPr>
        <w:lastRenderedPageBreak/>
        <w:t>Frontier Scripts</w:t>
      </w:r>
    </w:p>
    <w:p w14:paraId="3005DFEF" w14:textId="6990E5B9" w:rsidR="000C22BB" w:rsidRDefault="000C22BB" w:rsidP="000C22BB">
      <w:pPr>
        <w:autoSpaceDE w:val="0"/>
        <w:autoSpaceDN w:val="0"/>
        <w:adjustRightInd w:val="0"/>
        <w:spacing w:after="0" w:line="240" w:lineRule="auto"/>
        <w:jc w:val="center"/>
        <w:rPr>
          <w:rFonts w:ascii="Optima-Bold" w:hAnsi="Optima-Bold" w:cs="Optima-Bold"/>
          <w:b/>
          <w:bCs/>
          <w:sz w:val="36"/>
          <w:szCs w:val="36"/>
        </w:rPr>
      </w:pPr>
      <w:r>
        <w:rPr>
          <w:rFonts w:ascii="Optima-Bold" w:hAnsi="Optima-Bold" w:cs="Optima-Bold"/>
          <w:b/>
          <w:bCs/>
          <w:sz w:val="36"/>
          <w:szCs w:val="36"/>
        </w:rPr>
        <w:t>Search for Orders</w:t>
      </w:r>
      <w:r w:rsidR="00841517">
        <w:rPr>
          <w:rFonts w:ascii="Optima-Bold" w:hAnsi="Optima-Bold" w:cs="Optima-Bold"/>
          <w:b/>
          <w:bCs/>
          <w:sz w:val="36"/>
          <w:szCs w:val="36"/>
        </w:rPr>
        <w:t xml:space="preserve"> Continued</w:t>
      </w:r>
      <w:r>
        <w:rPr>
          <w:rFonts w:ascii="Optima-Bold" w:hAnsi="Optima-Bold" w:cs="Optima-Bold"/>
          <w:b/>
          <w:bCs/>
          <w:sz w:val="36"/>
          <w:szCs w:val="36"/>
        </w:rPr>
        <w:t xml:space="preserve"> (</w:t>
      </w:r>
      <w:proofErr w:type="spellStart"/>
      <w:r>
        <w:rPr>
          <w:rFonts w:ascii="Optima-Bold" w:hAnsi="Optima-Bold" w:cs="Optima-Bold"/>
          <w:b/>
          <w:bCs/>
          <w:sz w:val="36"/>
          <w:szCs w:val="36"/>
        </w:rPr>
        <w:t>i</w:t>
      </w:r>
      <w:r w:rsidR="0003255A">
        <w:rPr>
          <w:rFonts w:ascii="Optima-Bold" w:hAnsi="Optima-Bold" w:cs="Optima-Bold"/>
          <w:b/>
          <w:bCs/>
          <w:sz w:val="36"/>
          <w:szCs w:val="36"/>
        </w:rPr>
        <w:t>Sales</w:t>
      </w:r>
      <w:proofErr w:type="spellEnd"/>
      <w:r w:rsidR="0003255A">
        <w:rPr>
          <w:rFonts w:ascii="Optima-Bold" w:hAnsi="Optima-Bold" w:cs="Optima-Bold"/>
          <w:b/>
          <w:bCs/>
          <w:sz w:val="36"/>
          <w:szCs w:val="36"/>
        </w:rPr>
        <w:t xml:space="preserve"> </w:t>
      </w:r>
      <w:r>
        <w:rPr>
          <w:rFonts w:ascii="Optima-Bold" w:hAnsi="Optima-Bold" w:cs="Optima-Bold"/>
          <w:b/>
          <w:bCs/>
          <w:sz w:val="36"/>
          <w:szCs w:val="36"/>
        </w:rPr>
        <w:t>Inquiry) (Green Screen OE76)</w:t>
      </w:r>
      <w:r w:rsidR="00841517">
        <w:rPr>
          <w:rFonts w:ascii="Optima-Bold" w:hAnsi="Optima-Bold" w:cs="Optima-Bold"/>
          <w:b/>
          <w:bCs/>
          <w:sz w:val="36"/>
          <w:szCs w:val="36"/>
        </w:rPr>
        <w:t xml:space="preserve"> </w:t>
      </w:r>
    </w:p>
    <w:p w14:paraId="68F8C192" w14:textId="2A27001E" w:rsidR="000C22BB" w:rsidRDefault="000C22BB" w:rsidP="000C22BB">
      <w:pPr>
        <w:autoSpaceDE w:val="0"/>
        <w:autoSpaceDN w:val="0"/>
        <w:adjustRightInd w:val="0"/>
        <w:spacing w:after="0" w:line="240" w:lineRule="auto"/>
        <w:rPr>
          <w:rFonts w:ascii="Optima-Bold" w:hAnsi="Optima-Bold" w:cs="Optima-Bold"/>
          <w:b/>
          <w:bCs/>
          <w:sz w:val="36"/>
          <w:szCs w:val="36"/>
        </w:rPr>
      </w:pPr>
    </w:p>
    <w:p w14:paraId="353C3EF7" w14:textId="39200D92" w:rsidR="000C22BB" w:rsidRDefault="000C22BB" w:rsidP="000C22BB">
      <w:pPr>
        <w:autoSpaceDE w:val="0"/>
        <w:autoSpaceDN w:val="0"/>
        <w:adjustRightInd w:val="0"/>
        <w:spacing w:after="0" w:line="240" w:lineRule="auto"/>
        <w:rPr>
          <w:rFonts w:ascii="Optima-Bold" w:hAnsi="Optima-Bold" w:cs="Optima-Bold"/>
          <w:b/>
          <w:bCs/>
          <w:sz w:val="36"/>
          <w:szCs w:val="36"/>
        </w:rPr>
      </w:pPr>
    </w:p>
    <w:p w14:paraId="7D6F34FC" w14:textId="5AD42AA9" w:rsidR="000166BA" w:rsidRDefault="000C22BB" w:rsidP="000C22BB">
      <w:pPr>
        <w:autoSpaceDE w:val="0"/>
        <w:autoSpaceDN w:val="0"/>
        <w:adjustRightInd w:val="0"/>
        <w:spacing w:after="0" w:line="240" w:lineRule="auto"/>
        <w:rPr>
          <w:rFonts w:cstheme="minorHAnsi"/>
          <w:sz w:val="28"/>
          <w:szCs w:val="28"/>
        </w:rPr>
      </w:pPr>
      <w:r>
        <w:rPr>
          <w:rFonts w:cstheme="minorHAnsi"/>
          <w:sz w:val="28"/>
          <w:szCs w:val="28"/>
        </w:rPr>
        <w:t>Ways to search under Sales Order Inquiry:</w:t>
      </w:r>
    </w:p>
    <w:p w14:paraId="18756FC3" w14:textId="01B98FCF" w:rsidR="000C22BB" w:rsidRDefault="000C22BB" w:rsidP="000C22BB">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Customer: Customer Number</w:t>
      </w:r>
    </w:p>
    <w:p w14:paraId="46CE9DE3" w14:textId="796D9FE8" w:rsidR="000C22BB" w:rsidRDefault="00841517" w:rsidP="000C22BB">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Order: Our Sales Order Number</w:t>
      </w:r>
    </w:p>
    <w:p w14:paraId="7D9C72A6" w14:textId="5FFBAC8F" w:rsidR="00841517" w:rsidRDefault="00841517" w:rsidP="000C22BB">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Purchase Order: Customer’s PO Number</w:t>
      </w:r>
    </w:p>
    <w:p w14:paraId="5517CC54" w14:textId="76CEF66D" w:rsidR="00841517" w:rsidRPr="000C22BB" w:rsidRDefault="00841517" w:rsidP="000C22BB">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User: Entry Tech Name (first name, last initial)</w:t>
      </w:r>
    </w:p>
    <w:p w14:paraId="53C120B4" w14:textId="77777777" w:rsidR="000C22BB" w:rsidRDefault="000C22BB" w:rsidP="000C22BB">
      <w:pPr>
        <w:autoSpaceDE w:val="0"/>
        <w:autoSpaceDN w:val="0"/>
        <w:adjustRightInd w:val="0"/>
        <w:spacing w:after="0" w:line="240" w:lineRule="auto"/>
        <w:rPr>
          <w:rFonts w:cstheme="minorHAnsi"/>
          <w:sz w:val="28"/>
          <w:szCs w:val="28"/>
        </w:rPr>
      </w:pPr>
    </w:p>
    <w:p w14:paraId="1E273D43" w14:textId="1AD142F7" w:rsidR="000C22BB" w:rsidRDefault="000C22BB" w:rsidP="000C22BB">
      <w:pPr>
        <w:autoSpaceDE w:val="0"/>
        <w:autoSpaceDN w:val="0"/>
        <w:adjustRightInd w:val="0"/>
        <w:spacing w:after="0" w:line="240" w:lineRule="auto"/>
        <w:rPr>
          <w:rFonts w:cstheme="minorHAnsi"/>
          <w:sz w:val="28"/>
          <w:szCs w:val="28"/>
        </w:rPr>
      </w:pPr>
      <w:r>
        <w:rPr>
          <w:rFonts w:cstheme="minorHAnsi"/>
          <w:sz w:val="28"/>
          <w:szCs w:val="28"/>
        </w:rPr>
        <w:t xml:space="preserve">Once you have clicked “Search”, scroll down to </w:t>
      </w:r>
      <w:r w:rsidR="0003255A">
        <w:rPr>
          <w:rFonts w:cstheme="minorHAnsi"/>
          <w:sz w:val="28"/>
          <w:szCs w:val="28"/>
        </w:rPr>
        <w:t>Shipping</w:t>
      </w:r>
      <w:r>
        <w:rPr>
          <w:rFonts w:cstheme="minorHAnsi"/>
          <w:sz w:val="28"/>
          <w:szCs w:val="28"/>
        </w:rPr>
        <w:t xml:space="preserve"> Information. It will then show any tracking information that has been put into the system. </w:t>
      </w:r>
      <w:r w:rsidRPr="000C22BB">
        <w:rPr>
          <w:rFonts w:cstheme="minorHAnsi"/>
          <w:noProof/>
          <w:sz w:val="28"/>
          <w:szCs w:val="28"/>
        </w:rPr>
        <w:drawing>
          <wp:inline distT="0" distB="0" distL="0" distR="0" wp14:anchorId="6346DF31" wp14:editId="17A24CAD">
            <wp:extent cx="68580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143125"/>
                    </a:xfrm>
                    <a:prstGeom prst="rect">
                      <a:avLst/>
                    </a:prstGeom>
                  </pic:spPr>
                </pic:pic>
              </a:graphicData>
            </a:graphic>
          </wp:inline>
        </w:drawing>
      </w:r>
    </w:p>
    <w:p w14:paraId="7F90CC70" w14:textId="70FFCE69" w:rsidR="00841517" w:rsidRDefault="00841517" w:rsidP="000C22BB">
      <w:pPr>
        <w:autoSpaceDE w:val="0"/>
        <w:autoSpaceDN w:val="0"/>
        <w:adjustRightInd w:val="0"/>
        <w:spacing w:after="0" w:line="240" w:lineRule="auto"/>
        <w:rPr>
          <w:rFonts w:cstheme="minorHAnsi"/>
          <w:sz w:val="28"/>
          <w:szCs w:val="28"/>
        </w:rPr>
      </w:pPr>
    </w:p>
    <w:p w14:paraId="209E7760" w14:textId="7A5660A2" w:rsidR="00841517" w:rsidRDefault="00841517" w:rsidP="000C22BB">
      <w:pPr>
        <w:autoSpaceDE w:val="0"/>
        <w:autoSpaceDN w:val="0"/>
        <w:adjustRightInd w:val="0"/>
        <w:spacing w:after="0" w:line="240" w:lineRule="auto"/>
        <w:rPr>
          <w:rFonts w:cstheme="minorHAnsi"/>
          <w:sz w:val="28"/>
          <w:szCs w:val="28"/>
        </w:rPr>
      </w:pPr>
    </w:p>
    <w:p w14:paraId="5EC620FC" w14:textId="71EC4061" w:rsidR="00841517" w:rsidRDefault="00841517" w:rsidP="000C22BB">
      <w:pPr>
        <w:autoSpaceDE w:val="0"/>
        <w:autoSpaceDN w:val="0"/>
        <w:adjustRightInd w:val="0"/>
        <w:spacing w:after="0" w:line="240" w:lineRule="auto"/>
        <w:rPr>
          <w:rFonts w:cstheme="minorHAnsi"/>
          <w:sz w:val="28"/>
          <w:szCs w:val="28"/>
        </w:rPr>
      </w:pPr>
    </w:p>
    <w:p w14:paraId="0F6ECB78" w14:textId="28806262" w:rsidR="00841517" w:rsidRDefault="00841517" w:rsidP="000C22BB">
      <w:pPr>
        <w:autoSpaceDE w:val="0"/>
        <w:autoSpaceDN w:val="0"/>
        <w:adjustRightInd w:val="0"/>
        <w:spacing w:after="0" w:line="240" w:lineRule="auto"/>
        <w:rPr>
          <w:rFonts w:cstheme="minorHAnsi"/>
          <w:sz w:val="28"/>
          <w:szCs w:val="28"/>
        </w:rPr>
      </w:pPr>
    </w:p>
    <w:p w14:paraId="604B0E62" w14:textId="3A73BC10" w:rsidR="00841517" w:rsidRDefault="00841517" w:rsidP="000C22BB">
      <w:pPr>
        <w:autoSpaceDE w:val="0"/>
        <w:autoSpaceDN w:val="0"/>
        <w:adjustRightInd w:val="0"/>
        <w:spacing w:after="0" w:line="240" w:lineRule="auto"/>
        <w:rPr>
          <w:rFonts w:cstheme="minorHAnsi"/>
          <w:sz w:val="28"/>
          <w:szCs w:val="28"/>
        </w:rPr>
      </w:pPr>
    </w:p>
    <w:p w14:paraId="05029253" w14:textId="4EB42BD4" w:rsidR="00841517" w:rsidRDefault="00841517" w:rsidP="000C22BB">
      <w:pPr>
        <w:autoSpaceDE w:val="0"/>
        <w:autoSpaceDN w:val="0"/>
        <w:adjustRightInd w:val="0"/>
        <w:spacing w:after="0" w:line="240" w:lineRule="auto"/>
        <w:rPr>
          <w:rFonts w:cstheme="minorHAnsi"/>
          <w:sz w:val="28"/>
          <w:szCs w:val="28"/>
        </w:rPr>
      </w:pPr>
    </w:p>
    <w:p w14:paraId="71024E43" w14:textId="00814FEA" w:rsidR="00841517" w:rsidRDefault="00841517" w:rsidP="000C22BB">
      <w:pPr>
        <w:autoSpaceDE w:val="0"/>
        <w:autoSpaceDN w:val="0"/>
        <w:adjustRightInd w:val="0"/>
        <w:spacing w:after="0" w:line="240" w:lineRule="auto"/>
        <w:rPr>
          <w:rFonts w:cstheme="minorHAnsi"/>
          <w:sz w:val="28"/>
          <w:szCs w:val="28"/>
        </w:rPr>
      </w:pPr>
    </w:p>
    <w:p w14:paraId="7BE362F3" w14:textId="5D580527" w:rsidR="00841517" w:rsidRDefault="00841517" w:rsidP="000C22BB">
      <w:pPr>
        <w:autoSpaceDE w:val="0"/>
        <w:autoSpaceDN w:val="0"/>
        <w:adjustRightInd w:val="0"/>
        <w:spacing w:after="0" w:line="240" w:lineRule="auto"/>
        <w:rPr>
          <w:rFonts w:cstheme="minorHAnsi"/>
          <w:sz w:val="28"/>
          <w:szCs w:val="28"/>
        </w:rPr>
      </w:pPr>
    </w:p>
    <w:p w14:paraId="14CA9EBC" w14:textId="3C38458C" w:rsidR="00841517" w:rsidRDefault="00841517" w:rsidP="000C22BB">
      <w:pPr>
        <w:autoSpaceDE w:val="0"/>
        <w:autoSpaceDN w:val="0"/>
        <w:adjustRightInd w:val="0"/>
        <w:spacing w:after="0" w:line="240" w:lineRule="auto"/>
        <w:rPr>
          <w:rFonts w:cstheme="minorHAnsi"/>
          <w:sz w:val="28"/>
          <w:szCs w:val="28"/>
        </w:rPr>
      </w:pPr>
    </w:p>
    <w:p w14:paraId="55D0EEFD" w14:textId="4B6D45AA" w:rsidR="00841517" w:rsidRDefault="00841517" w:rsidP="000C22BB">
      <w:pPr>
        <w:autoSpaceDE w:val="0"/>
        <w:autoSpaceDN w:val="0"/>
        <w:adjustRightInd w:val="0"/>
        <w:spacing w:after="0" w:line="240" w:lineRule="auto"/>
        <w:rPr>
          <w:rFonts w:cstheme="minorHAnsi"/>
          <w:sz w:val="28"/>
          <w:szCs w:val="28"/>
        </w:rPr>
      </w:pPr>
    </w:p>
    <w:p w14:paraId="3A1657DC" w14:textId="0635693E" w:rsidR="00841517" w:rsidRDefault="00841517" w:rsidP="000C22BB">
      <w:pPr>
        <w:autoSpaceDE w:val="0"/>
        <w:autoSpaceDN w:val="0"/>
        <w:adjustRightInd w:val="0"/>
        <w:spacing w:after="0" w:line="240" w:lineRule="auto"/>
        <w:rPr>
          <w:rFonts w:cstheme="minorHAnsi"/>
          <w:sz w:val="28"/>
          <w:szCs w:val="28"/>
        </w:rPr>
      </w:pPr>
    </w:p>
    <w:p w14:paraId="4A132C97" w14:textId="5CA2781E" w:rsidR="00841517" w:rsidRDefault="00841517" w:rsidP="000C22BB">
      <w:pPr>
        <w:autoSpaceDE w:val="0"/>
        <w:autoSpaceDN w:val="0"/>
        <w:adjustRightInd w:val="0"/>
        <w:spacing w:after="0" w:line="240" w:lineRule="auto"/>
        <w:rPr>
          <w:rFonts w:cstheme="minorHAnsi"/>
          <w:sz w:val="28"/>
          <w:szCs w:val="28"/>
        </w:rPr>
      </w:pPr>
    </w:p>
    <w:p w14:paraId="5FE6F9E1" w14:textId="3B0D048E" w:rsidR="00841517" w:rsidRDefault="00841517" w:rsidP="000C22BB">
      <w:pPr>
        <w:autoSpaceDE w:val="0"/>
        <w:autoSpaceDN w:val="0"/>
        <w:adjustRightInd w:val="0"/>
        <w:spacing w:after="0" w:line="240" w:lineRule="auto"/>
        <w:rPr>
          <w:rFonts w:cstheme="minorHAnsi"/>
          <w:sz w:val="28"/>
          <w:szCs w:val="28"/>
        </w:rPr>
      </w:pPr>
    </w:p>
    <w:p w14:paraId="7D7490ED" w14:textId="7BE8D007" w:rsidR="00841517" w:rsidRDefault="00841517" w:rsidP="000C22BB">
      <w:pPr>
        <w:autoSpaceDE w:val="0"/>
        <w:autoSpaceDN w:val="0"/>
        <w:adjustRightInd w:val="0"/>
        <w:spacing w:after="0" w:line="240" w:lineRule="auto"/>
        <w:rPr>
          <w:rFonts w:cstheme="minorHAnsi"/>
          <w:sz w:val="28"/>
          <w:szCs w:val="28"/>
        </w:rPr>
      </w:pPr>
    </w:p>
    <w:p w14:paraId="2D81872B" w14:textId="5D2B4261" w:rsidR="00841517" w:rsidRDefault="00841517" w:rsidP="000C22BB">
      <w:pPr>
        <w:autoSpaceDE w:val="0"/>
        <w:autoSpaceDN w:val="0"/>
        <w:adjustRightInd w:val="0"/>
        <w:spacing w:after="0" w:line="240" w:lineRule="auto"/>
        <w:rPr>
          <w:rFonts w:cstheme="minorHAnsi"/>
          <w:sz w:val="28"/>
          <w:szCs w:val="28"/>
        </w:rPr>
      </w:pPr>
    </w:p>
    <w:p w14:paraId="5F9E6132" w14:textId="5A03B2D3" w:rsidR="00841517" w:rsidRDefault="00841517" w:rsidP="000C22BB">
      <w:pPr>
        <w:autoSpaceDE w:val="0"/>
        <w:autoSpaceDN w:val="0"/>
        <w:adjustRightInd w:val="0"/>
        <w:spacing w:after="0" w:line="240" w:lineRule="auto"/>
        <w:rPr>
          <w:rFonts w:cstheme="minorHAnsi"/>
          <w:sz w:val="28"/>
          <w:szCs w:val="28"/>
        </w:rPr>
      </w:pPr>
    </w:p>
    <w:p w14:paraId="5AF02590" w14:textId="49DDE825" w:rsidR="00841517" w:rsidRDefault="00841517" w:rsidP="000C22BB">
      <w:pPr>
        <w:autoSpaceDE w:val="0"/>
        <w:autoSpaceDN w:val="0"/>
        <w:adjustRightInd w:val="0"/>
        <w:spacing w:after="0" w:line="240" w:lineRule="auto"/>
        <w:rPr>
          <w:rFonts w:cstheme="minorHAnsi"/>
          <w:sz w:val="28"/>
          <w:szCs w:val="28"/>
        </w:rPr>
      </w:pPr>
    </w:p>
    <w:p w14:paraId="33158CE2" w14:textId="77777777" w:rsidR="00841517" w:rsidRPr="005D49A7" w:rsidRDefault="00841517" w:rsidP="00841517">
      <w:pPr>
        <w:jc w:val="center"/>
        <w:rPr>
          <w:rFonts w:ascii="Bernard MT Condensed" w:hAnsi="Bernard MT Condensed"/>
          <w:sz w:val="72"/>
          <w:szCs w:val="72"/>
        </w:rPr>
      </w:pPr>
      <w:r w:rsidRPr="005D49A7">
        <w:rPr>
          <w:rFonts w:ascii="Bernard MT Condensed" w:hAnsi="Bernard MT Condensed"/>
          <w:sz w:val="72"/>
          <w:szCs w:val="72"/>
        </w:rPr>
        <w:lastRenderedPageBreak/>
        <w:t>Frontier Scripts</w:t>
      </w:r>
    </w:p>
    <w:p w14:paraId="611F9D52" w14:textId="5051B457" w:rsidR="00841517" w:rsidRDefault="008010F1" w:rsidP="008010F1">
      <w:pPr>
        <w:autoSpaceDE w:val="0"/>
        <w:autoSpaceDN w:val="0"/>
        <w:adjustRightInd w:val="0"/>
        <w:spacing w:after="0" w:line="240" w:lineRule="auto"/>
        <w:jc w:val="center"/>
        <w:rPr>
          <w:rFonts w:ascii="Optima-Bold" w:hAnsi="Optima-Bold" w:cs="Optima-Bold"/>
          <w:b/>
          <w:bCs/>
          <w:sz w:val="36"/>
          <w:szCs w:val="36"/>
        </w:rPr>
      </w:pPr>
      <w:r>
        <w:rPr>
          <w:rFonts w:ascii="Optima-Bold" w:hAnsi="Optima-Bold" w:cs="Optima-Bold"/>
          <w:b/>
          <w:bCs/>
          <w:sz w:val="36"/>
          <w:szCs w:val="36"/>
        </w:rPr>
        <w:t>Product Inventory (Green Screen IV26)</w:t>
      </w:r>
    </w:p>
    <w:p w14:paraId="6980493E" w14:textId="3EF3BCC2" w:rsidR="008010F1" w:rsidRDefault="008010F1" w:rsidP="008010F1">
      <w:pPr>
        <w:autoSpaceDE w:val="0"/>
        <w:autoSpaceDN w:val="0"/>
        <w:adjustRightInd w:val="0"/>
        <w:spacing w:after="0" w:line="240" w:lineRule="auto"/>
        <w:jc w:val="center"/>
        <w:rPr>
          <w:rFonts w:ascii="Optima-Bold" w:hAnsi="Optima-Bold" w:cs="Optima-Bold"/>
          <w:b/>
          <w:bCs/>
          <w:sz w:val="36"/>
          <w:szCs w:val="36"/>
        </w:rPr>
      </w:pPr>
    </w:p>
    <w:p w14:paraId="279D35C5" w14:textId="7A0912F3" w:rsidR="008010F1" w:rsidRDefault="008010F1" w:rsidP="008010F1">
      <w:pPr>
        <w:autoSpaceDE w:val="0"/>
        <w:autoSpaceDN w:val="0"/>
        <w:adjustRightInd w:val="0"/>
        <w:spacing w:after="0" w:line="240" w:lineRule="auto"/>
        <w:jc w:val="center"/>
        <w:rPr>
          <w:rFonts w:cstheme="minorHAnsi"/>
          <w:sz w:val="28"/>
          <w:szCs w:val="28"/>
        </w:rPr>
      </w:pPr>
      <w:r w:rsidRPr="008010F1">
        <w:rPr>
          <w:rFonts w:cstheme="minorHAnsi"/>
          <w:noProof/>
          <w:sz w:val="28"/>
          <w:szCs w:val="28"/>
        </w:rPr>
        <w:drawing>
          <wp:inline distT="0" distB="0" distL="0" distR="0" wp14:anchorId="5E2949E0" wp14:editId="09ED9210">
            <wp:extent cx="6858000" cy="3388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388995"/>
                    </a:xfrm>
                    <a:prstGeom prst="rect">
                      <a:avLst/>
                    </a:prstGeom>
                  </pic:spPr>
                </pic:pic>
              </a:graphicData>
            </a:graphic>
          </wp:inline>
        </w:drawing>
      </w:r>
    </w:p>
    <w:p w14:paraId="4928FBBF" w14:textId="2CF2FEE9" w:rsidR="008010F1" w:rsidRDefault="008010F1" w:rsidP="008010F1">
      <w:pPr>
        <w:autoSpaceDE w:val="0"/>
        <w:autoSpaceDN w:val="0"/>
        <w:adjustRightInd w:val="0"/>
        <w:spacing w:after="0" w:line="240" w:lineRule="auto"/>
        <w:rPr>
          <w:rFonts w:cstheme="minorHAnsi"/>
          <w:sz w:val="28"/>
          <w:szCs w:val="28"/>
        </w:rPr>
      </w:pPr>
    </w:p>
    <w:p w14:paraId="0129F8CE" w14:textId="6F6704CF" w:rsidR="008010F1" w:rsidRDefault="008010F1" w:rsidP="008010F1">
      <w:pPr>
        <w:autoSpaceDE w:val="0"/>
        <w:autoSpaceDN w:val="0"/>
        <w:adjustRightInd w:val="0"/>
        <w:spacing w:after="0" w:line="240" w:lineRule="auto"/>
        <w:rPr>
          <w:rFonts w:cstheme="minorHAnsi"/>
          <w:sz w:val="28"/>
          <w:szCs w:val="28"/>
        </w:rPr>
      </w:pPr>
      <w:r>
        <w:rPr>
          <w:rFonts w:cstheme="minorHAnsi"/>
          <w:sz w:val="28"/>
          <w:szCs w:val="28"/>
        </w:rPr>
        <w:t xml:space="preserve">To find on hand inventory of a product, select Inventory Availability from the Inventory Management tab. </w:t>
      </w:r>
      <w:r w:rsidR="0003255A">
        <w:rPr>
          <w:rFonts w:cstheme="minorHAnsi"/>
          <w:sz w:val="28"/>
          <w:szCs w:val="28"/>
        </w:rPr>
        <w:t xml:space="preserve">Type the Part Number into Product </w:t>
      </w:r>
      <w:r w:rsidR="00826096">
        <w:rPr>
          <w:rFonts w:cstheme="minorHAnsi"/>
          <w:sz w:val="28"/>
          <w:szCs w:val="28"/>
        </w:rPr>
        <w:t xml:space="preserve">line or click on the magnifying glass for a list of products and their part numbers. </w:t>
      </w:r>
    </w:p>
    <w:p w14:paraId="5E307893" w14:textId="08B39DC8" w:rsidR="00826096" w:rsidRDefault="00826096" w:rsidP="008010F1">
      <w:pPr>
        <w:autoSpaceDE w:val="0"/>
        <w:autoSpaceDN w:val="0"/>
        <w:adjustRightInd w:val="0"/>
        <w:spacing w:after="0" w:line="240" w:lineRule="auto"/>
        <w:rPr>
          <w:rFonts w:cstheme="minorHAnsi"/>
          <w:sz w:val="28"/>
          <w:szCs w:val="28"/>
        </w:rPr>
      </w:pPr>
      <w:r w:rsidRPr="00826096">
        <w:rPr>
          <w:rFonts w:cstheme="minorHAnsi"/>
          <w:sz w:val="28"/>
          <w:szCs w:val="28"/>
        </w:rPr>
        <w:drawing>
          <wp:inline distT="0" distB="0" distL="0" distR="0" wp14:anchorId="03C9C82C" wp14:editId="0F7EA604">
            <wp:extent cx="6858000" cy="2862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62580"/>
                    </a:xfrm>
                    <a:prstGeom prst="rect">
                      <a:avLst/>
                    </a:prstGeom>
                  </pic:spPr>
                </pic:pic>
              </a:graphicData>
            </a:graphic>
          </wp:inline>
        </w:drawing>
      </w:r>
    </w:p>
    <w:p w14:paraId="6DB8A937" w14:textId="3AA183AD" w:rsidR="00826096" w:rsidRDefault="00826096" w:rsidP="008010F1">
      <w:pPr>
        <w:autoSpaceDE w:val="0"/>
        <w:autoSpaceDN w:val="0"/>
        <w:adjustRightInd w:val="0"/>
        <w:spacing w:after="0" w:line="240" w:lineRule="auto"/>
        <w:rPr>
          <w:rFonts w:cstheme="minorHAnsi"/>
          <w:sz w:val="28"/>
          <w:szCs w:val="28"/>
        </w:rPr>
      </w:pPr>
    </w:p>
    <w:p w14:paraId="61455F8F" w14:textId="37C9C083" w:rsidR="00826096" w:rsidRDefault="00826096" w:rsidP="008010F1">
      <w:pPr>
        <w:autoSpaceDE w:val="0"/>
        <w:autoSpaceDN w:val="0"/>
        <w:adjustRightInd w:val="0"/>
        <w:spacing w:after="0" w:line="240" w:lineRule="auto"/>
        <w:rPr>
          <w:rFonts w:cstheme="minorHAnsi"/>
          <w:sz w:val="28"/>
          <w:szCs w:val="28"/>
        </w:rPr>
      </w:pPr>
      <w:r>
        <w:rPr>
          <w:rFonts w:cstheme="minorHAnsi"/>
          <w:sz w:val="28"/>
          <w:szCs w:val="28"/>
        </w:rPr>
        <w:t xml:space="preserve">Once you click Search, it will break down availability by warehouse (first column) so you will see how many each warehouse has on hand as well as how many are on order. </w:t>
      </w:r>
    </w:p>
    <w:p w14:paraId="451DA19F" w14:textId="77777777" w:rsidR="00382488" w:rsidRPr="005D49A7" w:rsidRDefault="00382488" w:rsidP="00382488">
      <w:pPr>
        <w:jc w:val="center"/>
        <w:rPr>
          <w:rFonts w:ascii="Bernard MT Condensed" w:hAnsi="Bernard MT Condensed"/>
          <w:sz w:val="72"/>
          <w:szCs w:val="72"/>
        </w:rPr>
      </w:pPr>
      <w:r w:rsidRPr="005D49A7">
        <w:rPr>
          <w:rFonts w:ascii="Bernard MT Condensed" w:hAnsi="Bernard MT Condensed"/>
          <w:sz w:val="72"/>
          <w:szCs w:val="72"/>
        </w:rPr>
        <w:lastRenderedPageBreak/>
        <w:t>Frontier Scripts</w:t>
      </w:r>
    </w:p>
    <w:p w14:paraId="51EB2600" w14:textId="6D93FD39" w:rsidR="00382488" w:rsidRDefault="00382488" w:rsidP="00382488">
      <w:pPr>
        <w:autoSpaceDE w:val="0"/>
        <w:autoSpaceDN w:val="0"/>
        <w:adjustRightInd w:val="0"/>
        <w:spacing w:after="0" w:line="240" w:lineRule="auto"/>
        <w:jc w:val="center"/>
        <w:rPr>
          <w:rFonts w:ascii="Optima-Bold" w:hAnsi="Optima-Bold" w:cs="Optima-Bold"/>
          <w:b/>
          <w:bCs/>
          <w:sz w:val="36"/>
          <w:szCs w:val="36"/>
        </w:rPr>
      </w:pPr>
      <w:r>
        <w:rPr>
          <w:rFonts w:ascii="Optima-Bold" w:hAnsi="Optima-Bold" w:cs="Optima-Bold"/>
          <w:b/>
          <w:bCs/>
          <w:sz w:val="36"/>
          <w:szCs w:val="36"/>
        </w:rPr>
        <w:t xml:space="preserve">Product </w:t>
      </w:r>
      <w:r>
        <w:rPr>
          <w:rFonts w:ascii="Optima-Bold" w:hAnsi="Optima-Bold" w:cs="Optima-Bold"/>
          <w:b/>
          <w:bCs/>
          <w:sz w:val="36"/>
          <w:szCs w:val="36"/>
        </w:rPr>
        <w:t>Master</w:t>
      </w:r>
      <w:r>
        <w:rPr>
          <w:rFonts w:ascii="Optima-Bold" w:hAnsi="Optima-Bold" w:cs="Optima-Bold"/>
          <w:b/>
          <w:bCs/>
          <w:sz w:val="36"/>
          <w:szCs w:val="36"/>
        </w:rPr>
        <w:t xml:space="preserve"> (Green Screen </w:t>
      </w:r>
      <w:r w:rsidR="00635EC2">
        <w:rPr>
          <w:rFonts w:ascii="Optima-Bold" w:hAnsi="Optima-Bold" w:cs="Optima-Bold"/>
          <w:b/>
          <w:bCs/>
          <w:sz w:val="36"/>
          <w:szCs w:val="36"/>
        </w:rPr>
        <w:t>PM72</w:t>
      </w:r>
      <w:r>
        <w:rPr>
          <w:rFonts w:ascii="Optima-Bold" w:hAnsi="Optima-Bold" w:cs="Optima-Bold"/>
          <w:b/>
          <w:bCs/>
          <w:sz w:val="36"/>
          <w:szCs w:val="36"/>
        </w:rPr>
        <w:t>)</w:t>
      </w:r>
    </w:p>
    <w:p w14:paraId="61665EC7" w14:textId="2F4EE7DD" w:rsidR="00C8626B" w:rsidRDefault="00C8626B" w:rsidP="00382488">
      <w:pPr>
        <w:autoSpaceDE w:val="0"/>
        <w:autoSpaceDN w:val="0"/>
        <w:adjustRightInd w:val="0"/>
        <w:spacing w:after="0" w:line="240" w:lineRule="auto"/>
        <w:jc w:val="center"/>
        <w:rPr>
          <w:rFonts w:ascii="Optima-Bold" w:hAnsi="Optima-Bold" w:cs="Optima-Bold"/>
          <w:b/>
          <w:bCs/>
          <w:sz w:val="36"/>
          <w:szCs w:val="36"/>
        </w:rPr>
      </w:pPr>
    </w:p>
    <w:p w14:paraId="0121CE86" w14:textId="00ECEDBB" w:rsidR="00C8626B" w:rsidRDefault="00C8626B" w:rsidP="00382488">
      <w:pPr>
        <w:autoSpaceDE w:val="0"/>
        <w:autoSpaceDN w:val="0"/>
        <w:adjustRightInd w:val="0"/>
        <w:spacing w:after="0" w:line="240" w:lineRule="auto"/>
        <w:jc w:val="center"/>
        <w:rPr>
          <w:rFonts w:cstheme="minorHAnsi"/>
          <w:sz w:val="28"/>
          <w:szCs w:val="28"/>
        </w:rPr>
      </w:pPr>
      <w:r w:rsidRPr="00C8626B">
        <w:rPr>
          <w:rFonts w:cstheme="minorHAnsi"/>
          <w:sz w:val="28"/>
          <w:szCs w:val="28"/>
        </w:rPr>
        <w:drawing>
          <wp:inline distT="0" distB="0" distL="0" distR="0" wp14:anchorId="1C68C60C" wp14:editId="31BF73C4">
            <wp:extent cx="6858000" cy="3171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71190"/>
                    </a:xfrm>
                    <a:prstGeom prst="rect">
                      <a:avLst/>
                    </a:prstGeom>
                  </pic:spPr>
                </pic:pic>
              </a:graphicData>
            </a:graphic>
          </wp:inline>
        </w:drawing>
      </w:r>
    </w:p>
    <w:p w14:paraId="4C73565F" w14:textId="41075580" w:rsidR="00382488" w:rsidRDefault="00C8626B" w:rsidP="008010F1">
      <w:pPr>
        <w:autoSpaceDE w:val="0"/>
        <w:autoSpaceDN w:val="0"/>
        <w:adjustRightInd w:val="0"/>
        <w:spacing w:after="0" w:line="240" w:lineRule="auto"/>
        <w:rPr>
          <w:rFonts w:cstheme="minorHAnsi"/>
          <w:sz w:val="28"/>
          <w:szCs w:val="28"/>
        </w:rPr>
      </w:pPr>
      <w:r>
        <w:rPr>
          <w:rFonts w:cstheme="minorHAnsi"/>
          <w:sz w:val="28"/>
          <w:szCs w:val="28"/>
        </w:rPr>
        <w:t>Use the Inventory Product Search under Inventory Management to type in a description that might help you find a part; IE: t-</w:t>
      </w:r>
      <w:proofErr w:type="spellStart"/>
      <w:r>
        <w:rPr>
          <w:rFonts w:cstheme="minorHAnsi"/>
          <w:sz w:val="28"/>
          <w:szCs w:val="28"/>
        </w:rPr>
        <w:t>stk</w:t>
      </w:r>
      <w:proofErr w:type="spellEnd"/>
      <w:r>
        <w:rPr>
          <w:rFonts w:cstheme="minorHAnsi"/>
          <w:sz w:val="28"/>
          <w:szCs w:val="28"/>
        </w:rPr>
        <w:t xml:space="preserve">, paint, etc. In the first drop-down list select Description as shown in the picture below. </w:t>
      </w:r>
    </w:p>
    <w:p w14:paraId="2967BD88" w14:textId="0EB0DAA7" w:rsidR="00C8626B" w:rsidRDefault="00C8626B" w:rsidP="008010F1">
      <w:pPr>
        <w:autoSpaceDE w:val="0"/>
        <w:autoSpaceDN w:val="0"/>
        <w:adjustRightInd w:val="0"/>
        <w:spacing w:after="0" w:line="240" w:lineRule="auto"/>
        <w:rPr>
          <w:rFonts w:cstheme="minorHAnsi"/>
          <w:sz w:val="28"/>
          <w:szCs w:val="28"/>
        </w:rPr>
      </w:pPr>
      <w:r w:rsidRPr="00C8626B">
        <w:rPr>
          <w:rFonts w:cstheme="minorHAnsi"/>
          <w:sz w:val="28"/>
          <w:szCs w:val="28"/>
        </w:rPr>
        <w:drawing>
          <wp:inline distT="0" distB="0" distL="0" distR="0" wp14:anchorId="1BD8048D" wp14:editId="6B955BC6">
            <wp:extent cx="6858000" cy="159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590675"/>
                    </a:xfrm>
                    <a:prstGeom prst="rect">
                      <a:avLst/>
                    </a:prstGeom>
                  </pic:spPr>
                </pic:pic>
              </a:graphicData>
            </a:graphic>
          </wp:inline>
        </w:drawing>
      </w:r>
    </w:p>
    <w:p w14:paraId="31C0FB35" w14:textId="08473C14" w:rsidR="00C8626B" w:rsidRDefault="00C8626B" w:rsidP="008010F1">
      <w:pPr>
        <w:autoSpaceDE w:val="0"/>
        <w:autoSpaceDN w:val="0"/>
        <w:adjustRightInd w:val="0"/>
        <w:spacing w:after="0" w:line="240" w:lineRule="auto"/>
        <w:rPr>
          <w:rFonts w:cstheme="minorHAnsi"/>
          <w:sz w:val="28"/>
          <w:szCs w:val="28"/>
        </w:rPr>
      </w:pPr>
      <w:r>
        <w:rPr>
          <w:rFonts w:cstheme="minorHAnsi"/>
          <w:sz w:val="28"/>
          <w:szCs w:val="28"/>
        </w:rPr>
        <w:t xml:space="preserve">Click Search after entering your description to generate list of products that meet the criteria. </w:t>
      </w:r>
    </w:p>
    <w:sectPr w:rsidR="00C8626B" w:rsidSect="00C004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Optima-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4AD6"/>
    <w:multiLevelType w:val="hybridMultilevel"/>
    <w:tmpl w:val="824A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C6AD8"/>
    <w:multiLevelType w:val="hybridMultilevel"/>
    <w:tmpl w:val="49D2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A7"/>
    <w:rsid w:val="000166BA"/>
    <w:rsid w:val="0003255A"/>
    <w:rsid w:val="000C22BB"/>
    <w:rsid w:val="00382488"/>
    <w:rsid w:val="005D49A7"/>
    <w:rsid w:val="00635EC2"/>
    <w:rsid w:val="008010F1"/>
    <w:rsid w:val="00826096"/>
    <w:rsid w:val="00841517"/>
    <w:rsid w:val="00C00423"/>
    <w:rsid w:val="00C07B21"/>
    <w:rsid w:val="00C8626B"/>
    <w:rsid w:val="00DB17FE"/>
    <w:rsid w:val="00EA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D004"/>
  <w15:chartTrackingRefBased/>
  <w15:docId w15:val="{4BE9284F-D592-4F40-96F4-0D7402ED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Couch</dc:creator>
  <cp:keywords/>
  <dc:description/>
  <cp:lastModifiedBy>Courtney Couch</cp:lastModifiedBy>
  <cp:revision>4</cp:revision>
  <dcterms:created xsi:type="dcterms:W3CDTF">2021-06-30T20:14:00Z</dcterms:created>
  <dcterms:modified xsi:type="dcterms:W3CDTF">2021-07-07T19:26:00Z</dcterms:modified>
</cp:coreProperties>
</file>