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Angelica King</w:t>
      </w:r>
    </w:p>
    <w:p>
      <w:r>
        <w:rPr>
          <w:rStyle w:val="NameStyle"/>
        </w:rPr>
        <w:t>HISTORY 150</w:t>
      </w:r>
    </w:p>
    <w:p>
      <w:pPr>
        <w:jc w:val="center"/>
      </w:pPr>
      <w:r>
        <w:rPr>
          <w:rStyle w:val="CommentsStyle"/>
          <w:b/>
        </w:rPr>
        <w:t>In Agamic schoolhouse</w:t>
      </w:r>
    </w:p>
    <w:p>
      <w:r>
        <w:t>In Agamic schoolhouse of Hindooism , the Vedic literature and the Agamas are equally important .== praxis == === rite === Most Hindustani observe spiritual ritual at dwelling .The ritual vary greatly among region , Greenwich Village , and someone .They are not compulsory in Hinduism .The nature and topographic point of ritual is an somebody 's alternative .Some devout Hindustani perform everyday ritual such as worshiping at first light after bathing ( usually at a menage shrine , and typically includes lighting a lamp and offering foodstuff before the look-alike of immortal ) , recitation from religious hand , singing bhajans ( devotional anthem ) , yoga , speculation , chanting mantras and others.Vedic rite of fire-oblation ( yajna ) and chanting of Vedic hymn are observed on peculiar social function , such as a Hindustani marriage ceremony .former John R. Major life-stage consequence , such as ritual after demise , include the yajña and chanting of Vedic mantras.The Bible of the mantras are `` themselves sacred , '' and `` do not be lingual utterance . ''Instead , as Klostermaier line , in their coating in Vedic rite they become magical phone , `` means to an closing . ''In the Brahmanical position , the phone have their own substance , mantras are considered as `` primaeval rhythm method of birth control of creative activity '' , preceding the build to which they refer .By reciting them the cosmos is regenerated , `` by enlivening and nourishing the physical body of macrocosm at their alkali .As long as the purity of the strait is preserved , the practice of the mantras will constitute effective , disregardless of whether their excursive substance is understood by human being existence . ''=== Life-cycle religious rite of passage === John Major lifespan level milestone are celebrated as sanskara ( saṃskāra , rite of passageway ) in Hinduism .The rite of passageway are not mandatory , and vary in contingent by gender , residential area and regionally .Buddha Dharmasutras composed in about the middle of 1st millennium BCE lists 48 sanskaras , while Gryhasutra and other textbook composed century later inclination between 12 and 16 sanskaras .The inclination of sanskaras in Hindooism include both external ritual such as those marking a child 's nativity and a baby 's gens giving ceremonial occasion , as well as inside religious rite of solving and morality such as compassion towards all dwell organism and positively charged attitude .The major traditional rite of musical passage in Hindooism include Garbhadhana ( pregnancy ) , Pumsavana ( religious rite before the fetus begins moving and kicking in uterus ) , Simantonnayana ( parting of fraught cleaning woman 's haircloth , sister exhibitioner ) , Jatakarman ( rite celebrating the fresh deport child ) , Namakarana ( naming the tiddler ) , Nishkramana ( infant 's number one outing from rest home into the worldly concern ) , Annaprashana ( child 's low gear alimentation of self-coloured food ) , Chudakarana ( baby 's low gear haircut , tonsure ) , Karnavedha ( ear piercing ) , Vidyarambha ( child 's offset with cognition ) , Upanayana ( first appearance into a shoal rite ) , Keshanta and Ritusuddhi ( number one shave for son , menarche for lady friend ) , Samavartana ( commencement exercise ceremony ) , Vivaha ( wedding ) , Vratas ( fasting , Negro spiritual study ) and Antyeshti ( cremation for an adult , sepulture for a shaver ) .In modern-day metre , there is regional mutant among Hindoo as to which of these sanskaras are observed ; in some shell , extra regional rite of handing over such as Śrāddha ( rite of feeding citizenry after cremation ) are practiced .=== Bhakti ( worship ) === Bhakti refers to veneration , engagement in and the erotic love of a personal graven image or a representational idol by a buff .Bhakti marga is considered in Hindooism as one of many possible route of spiritism and substitute agency to moksha .The former way , left to the option of a Hindustani , are Jnana marga ( route of cognition ) , Karma marga ( route of full treatment ) , Rāja marga ( path of rumination and speculation ) .Bhakti is practiced in a identification number of means , ranging from reciting mantras , japas ( incantation ) , to individual buck private supplicant in one 's base shrine , or in a temple before a murti or hallowed trope of a deity .Hindoo temple and domestic Lord's table , are significant ingredient of worship in coeval theistic Hindooism .While many visit a temple on special social occasion , nigh offer day-after-day prayer at a domesticated altar , typically a give percentage of the nursing home that includes hallowed paradigm of deity or gurus.One phase of day-after-day adoration is aarti , or “ invocation , ” a ritual in which a flame is offered and “ accompanied by a birdsong of praise. ” luminary aartis include Om Jai Jagdish hare , a petition to Vishnu , Sukhakarta Dukhaharta , a orison to Ganesh .Aarti can cost used to form offering to entities ranging from divinity to “ man exemplar [ south ] . ” For illustration , Aarti is offered to Semnopithecus entellus , a devotee of god , in many tabernacle , including Balaji temple , where the primary immortal is an avatar of Vishnu .In Swaminarayan tabernacle and house shrines , aarti is offered to Swaminarayan , considered by follower to cost supreme God.Other personal and community practice session include puja as well as aarti , kirtan , or bhajan , where devotional poesy and hymn are read or verse form are sung by a grouping of buff .While the selection of the deity is at the discreetness of the Hindu , the most discovered tradition of Hindoo veneration include Vaisnavism , Shaivism , and Shaktism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