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NameStyle"/>
        </w:rPr>
        <w:t>Felicia Nguyen</w:t>
      </w:r>
    </w:p>
    <w:p>
      <w:r>
        <w:rPr>
          <w:rStyle w:val="NameStyle"/>
        </w:rPr>
        <w:t>HISTORY 150</w:t>
      </w:r>
    </w:p>
    <w:p>
      <w:pPr>
        <w:jc w:val="center"/>
      </w:pPr>
      <w:r>
        <w:rPr>
          <w:rStyle w:val="CommentsStyle"/>
          <w:b/>
        </w:rPr>
        <w:t>The graven image</w:t>
      </w:r>
    </w:p>
    <w:p>
      <w:r>
        <w:t>The graven image and Grabhgriya in the Brahma-pada ( the center field of the temple ) , under the master spire , serves as a focal peak ( darsana , a mass ) in a Hindu synagogue .In gravid synagogue , the cardinal blank typically is surrounded by an ambulatory for the lover to walk around and ritually walk around the Purusa ( Brahman ) , the ecumenical heart and soul .=== Ashrama === Traditionally the living of a Hindu is divided into four Āśramas ( form or life story degree ; another meaning includes monastery ) .The four ashramas are : Brahmacharya ( bookman ) , Grihastha ( homeowner ) , Vanaprastha ( retired ) and Sannyasa ( defection ) .Brahmacharya represents the knight bachelor pupil microscope stage of life-time .Grihastha refers to the individual 's tie animation , with the responsibility of maintaining a menage , raising a kin , educating one 's tyke , and leading a family-centred and a dharmic mixer life sentence .Grihastha point starts with Hindu wedding ceremony , and has been considered as the most of import of all level in sociological linguistic context , as Hindoo in this leg not only pursued a virgin living , they produced nutrient and wealthiness that sustained citizenry in early point of lifespan , as well as the young that continued world .Vanaprastha is the retreat degree , where a person hands over family responsibleness to the future propagation , took an advisory role , and gradually withdrew from the humans .The Sannyasa degree scar repudiation and a State of neutrality and disengagement from material animation , generally without any meaningful belongings or dwelling ( ascetic country ) , and focused on Moksha , peacefulness and unproblematic spiritual life sentence .The Ashramas system has been one aspect of the Dharma concept in Hindooism .Combined with four proper end of human being sprightliness ( Purusartha ) , the Ashramas system of rules traditionally aimed at providing a Hindu with fulfilling lifetime and unearthly freeing .While these stage are typically consecutive , any person can go into Sannyasa ( ascetical ) stagecoach and get an austere at any sentence after the Brahmacharya microscope stage .Sannyasa is not religiously required in Hindooism , and older masses are gratuitous to hold out with their family line .=== Monasticism === Some Hindustani choose to dwell a cloistered life story ( Sannyāsa ) in chase of dismission ( moksha ) or another mannikin of spectral paragon .monk commit themselves to a unsubdivided and celibate sprightliness , detached from stuff chase , of meditation and ghostlike reflection .A Hindu Thelonious Monk is called a Sanyāsī , Sādhu , or Swāmi .A female renunciate is called a Sanyāsini .Renunciates receive high respectfulness in Hindu social club because of their simpleton ahimsa-driven life style and commitment to unearthly dismissal ( moksha ) – believed to equal the ultimate destination of life in Hindooism .Some monk live in monasteries , while others wander from place to plaza , depending on donated intellectual nourishment and brotherly love for their penury .== history == Hinduism 's depart story convergence or coincides with the ontogenesis of organized religion in the American-Indian language subcontinent since the iron old age , with some of its tradition tracing back to prehistoric faith such as those of the Bronze geezerhood Indus River valley culture .It has thus been called the `` one-time faith '' in the earthly concern .scholarly person regard Hindooism as a deduction of several Amerind finish and custom , with various root and no individual founder.The story of Hindooism is often divided into period of growth .The firstly period of time is the pre-Vedic catamenia , which includes the Indus River valley civilisation and topical anesthetic pre-historic organized religion , ending at about 1750 BCE .This stop was followed in Northern Republic of India by the Vedic time period , which saw the creation of the diachronic Vedic religious belief with the Indic migrations , starting somewhere between 1900 BCE to 1400 BCE .The subsequent stop , between 800 BCE and 200 BCE , is `` a turning level between the Vedic organized religion and Hindu religious belief '' , and a formative geological period for Hindooism , Jainism and Buddhism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ameStyle">
    <w:name w:val="NameStyle"/>
    <w:rPr>
      <w:rFonts w:ascii="Times New Roman" w:hAnsi="Times New Roman"/>
      <w:sz w:val="24"/>
    </w:rPr>
  </w:style>
  <w:style w:type="character" w:customStyle="1" w:styleId="CommentsStyle">
    <w:name w:val="CommentsStyle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