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58E" w:rsidRDefault="00AD558E">
      <w:r>
        <w:t xml:space="preserve">La introducción de esta parte </w:t>
      </w:r>
      <w:r w:rsidR="00457CEA">
        <w:t>está</w:t>
      </w:r>
      <w:r>
        <w:t xml:space="preserve"> bien para empezar</w:t>
      </w:r>
      <w:bookmarkStart w:id="0" w:name="_GoBack"/>
      <w:bookmarkEnd w:id="0"/>
    </w:p>
    <w:p w:rsidR="00A86315" w:rsidRDefault="00AD558E">
      <w:hyperlink r:id="rId5" w:history="1">
        <w:r w:rsidRPr="002423FC">
          <w:rPr>
            <w:rStyle w:val="Hipervnculo"/>
          </w:rPr>
          <w:t>https://media.githubusercontent.com/media/rrgalvan/nnpde/main/presenta/nn-pde.pdf</w:t>
        </w:r>
      </w:hyperlink>
    </w:p>
    <w:p w:rsidR="00AD558E" w:rsidRDefault="00AD558E" w:rsidP="00A13927">
      <w:pPr>
        <w:pStyle w:val="Ttulo"/>
      </w:pPr>
      <w:r>
        <w:t>Funciones de activación:</w:t>
      </w:r>
    </w:p>
    <w:p w:rsidR="00A322F6" w:rsidRDefault="00A322F6" w:rsidP="00A322F6">
      <w:pPr>
        <w:pStyle w:val="Ttulo1"/>
      </w:pPr>
      <w:r>
        <w:t>Definición:</w:t>
      </w:r>
    </w:p>
    <w:p w:rsidR="00A322F6" w:rsidRDefault="00A322F6" w:rsidP="00A322F6">
      <w:pPr>
        <w:rPr>
          <w:lang w:val="en-US"/>
        </w:rPr>
      </w:pPr>
      <w:proofErr w:type="gramStart"/>
      <w:r>
        <w:rPr>
          <w:lang w:val="en-US"/>
        </w:rPr>
        <w:t xml:space="preserve">The </w:t>
      </w:r>
      <w:r w:rsidRPr="00AD558E">
        <w:rPr>
          <w:lang w:val="en-US"/>
        </w:rPr>
        <w:t xml:space="preserve"> activation</w:t>
      </w:r>
      <w:proofErr w:type="gramEnd"/>
      <w:r w:rsidRPr="00AD558E">
        <w:rPr>
          <w:lang w:val="en-US"/>
        </w:rPr>
        <w:t xml:space="preserve"> function is usually an abstraction representing the rate of action </w:t>
      </w:r>
      <w:r>
        <w:rPr>
          <w:lang w:val="en-US"/>
        </w:rPr>
        <w:t>potential.</w:t>
      </w:r>
    </w:p>
    <w:p w:rsidR="00A322F6" w:rsidRDefault="00A322F6">
      <w:pPr>
        <w:rPr>
          <w:lang w:val="en-US"/>
        </w:rPr>
      </w:pPr>
      <w:r w:rsidRPr="00AD558E">
        <w:rPr>
          <w:lang w:val="en-US"/>
        </w:rPr>
        <w:t>In its simplest form, this function is binary—that is, either the neuron is firing or not. Neurons also cannot fire faster than a certain rate, motivating sigmoid activation functions whose range is a finite interval.</w:t>
      </w:r>
    </w:p>
    <w:p w:rsidR="00A322F6" w:rsidRPr="00A322F6" w:rsidRDefault="00A322F6">
      <w:r w:rsidRPr="00AD558E">
        <w:t>Esto significa que si recibimos</w:t>
      </w:r>
      <w:r>
        <w:t xml:space="preserve"> cierta entrada debemos de valorar si vamos a realizar una acción o no, en su forma más simple esto implica que es binaria, siendo por ejemplo 0 si no se toma acción y viceversa. </w:t>
      </w:r>
      <w:r w:rsidRPr="00A322F6">
        <w:t>Puede también ocurrir que queremos una probabilidad entre 0 y 1, cua</w:t>
      </w:r>
      <w:r>
        <w:t>nto más cercana sea a 0 más probable es no tomar acción, de ahí las sigmoides.</w:t>
      </w:r>
    </w:p>
    <w:p w:rsidR="00AD558E" w:rsidRDefault="00A322F6" w:rsidP="00A322F6">
      <w:pPr>
        <w:pStyle w:val="Ttulo1"/>
        <w:rPr>
          <w:lang w:val="en-US"/>
        </w:rPr>
      </w:pPr>
      <w:r>
        <w:rPr>
          <w:lang w:val="en-US"/>
        </w:rPr>
        <w:t xml:space="preserve">Why do we need activation </w:t>
      </w:r>
      <w:proofErr w:type="gramStart"/>
      <w:r>
        <w:rPr>
          <w:lang w:val="en-US"/>
        </w:rPr>
        <w:t>functions</w:t>
      </w:r>
      <w:proofErr w:type="gramEnd"/>
    </w:p>
    <w:p w:rsidR="00A322F6" w:rsidRPr="00A322F6" w:rsidRDefault="00A322F6" w:rsidP="00A322F6">
      <w:pPr>
        <w:rPr>
          <w:lang w:val="en-US"/>
        </w:rPr>
      </w:pPr>
      <w:r w:rsidRPr="00AD558E">
        <w:rPr>
          <w:lang w:val="en-US"/>
        </w:rPr>
        <w:t>Although the neural network becomes simpler, learning any complex task is impossible, and our model would be just a linear regression model.</w:t>
      </w:r>
    </w:p>
    <w:p w:rsidR="00AD558E" w:rsidRPr="00AD558E" w:rsidRDefault="00AD558E" w:rsidP="00AD558E">
      <w:pPr>
        <w:rPr>
          <w:lang w:val="en-US"/>
        </w:rPr>
      </w:pPr>
      <w:r w:rsidRPr="00AD558E">
        <w:rPr>
          <w:lang w:val="en-US"/>
        </w:rPr>
        <w:t>Let’s suppose we have a neural network working wit</w:t>
      </w:r>
      <w:r w:rsidR="00A322F6">
        <w:rPr>
          <w:lang w:val="en-US"/>
        </w:rPr>
        <w:t xml:space="preserve">hout the activation functions. </w:t>
      </w:r>
    </w:p>
    <w:p w:rsidR="00AD558E" w:rsidRPr="00AD558E" w:rsidRDefault="00AD558E" w:rsidP="00AD558E">
      <w:pPr>
        <w:rPr>
          <w:lang w:val="en-US"/>
        </w:rPr>
      </w:pPr>
      <w:r w:rsidRPr="00AD558E">
        <w:rPr>
          <w:lang w:val="en-US"/>
        </w:rPr>
        <w:t>In that case, every neuron will only be performing a linear transformation on the inputs using the weights and biases. It’s because it doesn’t matter how many hidden layers we attach in the neural network; all layers will behave in the same way because the composition of two linear functio</w:t>
      </w:r>
      <w:r w:rsidR="00A322F6">
        <w:rPr>
          <w:lang w:val="en-US"/>
        </w:rPr>
        <w:t>ns is a linear function itself.</w:t>
      </w:r>
    </w:p>
    <w:p w:rsidR="00A322F6" w:rsidRDefault="00A322F6" w:rsidP="00AD558E">
      <w:pPr>
        <w:rPr>
          <w:lang w:val="en-US"/>
        </w:rPr>
      </w:pPr>
    </w:p>
    <w:p w:rsidR="00A322F6" w:rsidRDefault="00A322F6" w:rsidP="00A13927">
      <w:pPr>
        <w:pStyle w:val="Ttulo"/>
        <w:rPr>
          <w:lang w:val="en-US"/>
        </w:rPr>
      </w:pPr>
      <w:r>
        <w:rPr>
          <w:lang w:val="en-US"/>
        </w:rPr>
        <w:t>Loss functions</w:t>
      </w:r>
    </w:p>
    <w:p w:rsidR="00A13927" w:rsidRPr="00A13927" w:rsidRDefault="00A13927" w:rsidP="00A13927">
      <w:pPr>
        <w:pStyle w:val="Ttulo1"/>
        <w:rPr>
          <w:lang w:val="en-US"/>
        </w:rPr>
      </w:pPr>
      <w:r>
        <w:rPr>
          <w:lang w:val="en-US"/>
        </w:rPr>
        <w:t xml:space="preserve">Definition </w:t>
      </w:r>
    </w:p>
    <w:p w:rsidR="00A322F6" w:rsidRDefault="00A322F6" w:rsidP="00AD558E">
      <w:pPr>
        <w:rPr>
          <w:lang w:val="en-US"/>
        </w:rPr>
      </w:pPr>
      <w:r w:rsidRPr="00A322F6">
        <w:rPr>
          <w:lang w:val="en-US"/>
        </w:rPr>
        <w:t>A loss function is a function that compares the target and predicted output values; measures how well the neural network models the training data. When training, we aim to minimize this loss between the predicted and target outputs.</w:t>
      </w:r>
    </w:p>
    <w:p w:rsidR="00A322F6" w:rsidRDefault="00A322F6" w:rsidP="00AD558E">
      <w:pPr>
        <w:rPr>
          <w:lang w:val="en-US"/>
        </w:rPr>
      </w:pPr>
      <w:r w:rsidRPr="00A322F6">
        <w:rPr>
          <w:lang w:val="en-US"/>
        </w:rPr>
        <w:t>We can think of this akin to residuals, in statistics, which measure the distance of the actual y values from the regression line (predicted values) — the goal being to minimize the net distance.</w:t>
      </w:r>
    </w:p>
    <w:p w:rsidR="00A13927" w:rsidRPr="00A13927" w:rsidRDefault="00A13927" w:rsidP="00A13927">
      <w:pPr>
        <w:pStyle w:val="Ttulo1"/>
        <w:rPr>
          <w:lang w:val="en-US"/>
        </w:rPr>
      </w:pPr>
      <w:r w:rsidRPr="00A13927">
        <w:rPr>
          <w:lang w:val="en-US"/>
        </w:rPr>
        <w:t>Types of Loss Functions</w:t>
      </w:r>
    </w:p>
    <w:p w:rsidR="00A13927" w:rsidRPr="00A13927" w:rsidRDefault="00A13927" w:rsidP="00A13927">
      <w:pPr>
        <w:rPr>
          <w:lang w:val="en-US"/>
        </w:rPr>
      </w:pPr>
      <w:r w:rsidRPr="00A13927">
        <w:rPr>
          <w:lang w:val="en-US"/>
        </w:rPr>
        <w:t>In supervised learning, there are two main types of loss functions — these correlate to the 2 major types of neural networks: regression and classification loss functions</w:t>
      </w:r>
    </w:p>
    <w:p w:rsidR="00A13927" w:rsidRPr="00A13927" w:rsidRDefault="00A13927" w:rsidP="00A13927">
      <w:pPr>
        <w:rPr>
          <w:lang w:val="en-US"/>
        </w:rPr>
      </w:pPr>
    </w:p>
    <w:p w:rsidR="00A13927" w:rsidRPr="00A13927" w:rsidRDefault="00A13927" w:rsidP="00A13927">
      <w:pPr>
        <w:pStyle w:val="Prrafodelista"/>
        <w:numPr>
          <w:ilvl w:val="0"/>
          <w:numId w:val="6"/>
        </w:numPr>
        <w:ind w:left="0"/>
        <w:rPr>
          <w:lang w:val="en-US"/>
        </w:rPr>
      </w:pPr>
      <w:r w:rsidRPr="00A13927">
        <w:rPr>
          <w:lang w:val="en-US"/>
        </w:rPr>
        <w:lastRenderedPageBreak/>
        <w:t>Regression Loss Functions — used in regression neural networks; given an input value, the model predicts a corresponding output value (rather than pre-selected labels); Ex. Mean Squared Error, Mean Absolute Error</w:t>
      </w:r>
    </w:p>
    <w:p w:rsidR="00A322F6" w:rsidRDefault="00A13927" w:rsidP="00A13927">
      <w:pPr>
        <w:pStyle w:val="Prrafodelista"/>
        <w:numPr>
          <w:ilvl w:val="0"/>
          <w:numId w:val="6"/>
        </w:numPr>
        <w:ind w:left="0"/>
        <w:rPr>
          <w:lang w:val="en-US"/>
        </w:rPr>
      </w:pPr>
      <w:r w:rsidRPr="00A13927">
        <w:rPr>
          <w:lang w:val="en-US"/>
        </w:rPr>
        <w:t>Classification Loss Functions — used in classification neural networks; given an input, the neural network produces a vector of probabilities of the input belonging to various pre-set categories — can then select the category with the highest probability of belonging; Ex. Binary Cross-Entropy, Categorical Cross-Entropy</w:t>
      </w:r>
    </w:p>
    <w:p w:rsidR="00A13927" w:rsidRDefault="00A13927" w:rsidP="00A13927">
      <w:pPr>
        <w:pStyle w:val="Prrafodelista"/>
        <w:ind w:left="0"/>
        <w:rPr>
          <w:lang w:val="en-US"/>
        </w:rPr>
      </w:pPr>
    </w:p>
    <w:p w:rsidR="00A13927" w:rsidRDefault="00A13927" w:rsidP="00A13927">
      <w:pPr>
        <w:pStyle w:val="Prrafodelista"/>
        <w:ind w:left="0"/>
        <w:rPr>
          <w:lang w:val="en-US"/>
        </w:rPr>
      </w:pPr>
      <w:r w:rsidRPr="00A13927">
        <w:rPr>
          <w:lang w:val="en-US"/>
        </w:rPr>
        <w:drawing>
          <wp:inline distT="0" distB="0" distL="0" distR="0" wp14:anchorId="4F62B854" wp14:editId="214BE746">
            <wp:extent cx="4182059" cy="128605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27" w:rsidRDefault="00A13927" w:rsidP="00A13927">
      <w:pPr>
        <w:pStyle w:val="Prrafodelista"/>
        <w:ind w:left="0"/>
        <w:rPr>
          <w:lang w:val="en-US"/>
        </w:rPr>
      </w:pPr>
      <w:r w:rsidRPr="00A13927">
        <w:rPr>
          <w:lang w:val="en-US"/>
        </w:rPr>
        <w:drawing>
          <wp:inline distT="0" distB="0" distL="0" distR="0" wp14:anchorId="1960BB28" wp14:editId="1231A7D1">
            <wp:extent cx="4191585" cy="14289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30" w:rsidRDefault="00A16930">
      <w:pPr>
        <w:rPr>
          <w:rFonts w:ascii="Open Sans Semibold" w:eastAsiaTheme="majorEastAsia" w:hAnsi="Open Sans Semibold" w:cstheme="majorBidi"/>
          <w:spacing w:val="-10"/>
          <w:kern w:val="28"/>
          <w:sz w:val="56"/>
          <w:szCs w:val="56"/>
        </w:rPr>
      </w:pPr>
      <w:r>
        <w:br w:type="page"/>
      </w:r>
    </w:p>
    <w:p w:rsidR="004166EE" w:rsidRPr="004166EE" w:rsidRDefault="004166EE" w:rsidP="00A13927">
      <w:pPr>
        <w:pStyle w:val="Ttulo"/>
      </w:pPr>
      <w:proofErr w:type="spellStart"/>
      <w:r w:rsidRPr="004166EE">
        <w:lastRenderedPageBreak/>
        <w:t>Optimizers</w:t>
      </w:r>
      <w:proofErr w:type="spellEnd"/>
      <w:r w:rsidRPr="004166EE">
        <w:t xml:space="preserve"> </w:t>
      </w:r>
    </w:p>
    <w:p w:rsidR="004166EE" w:rsidRDefault="004166EE" w:rsidP="004166EE">
      <w:pPr>
        <w:rPr>
          <w:lang w:val="en-US"/>
        </w:rPr>
      </w:pPr>
      <w:r w:rsidRPr="004166EE">
        <w:rPr>
          <w:lang w:val="en-US"/>
        </w:rPr>
        <w:t xml:space="preserve">Optimizers are algorithms or methods used to minimize an error </w:t>
      </w:r>
      <w:proofErr w:type="gramStart"/>
      <w:r w:rsidRPr="004166EE">
        <w:rPr>
          <w:lang w:val="en-US"/>
        </w:rPr>
        <w:t>function(</w:t>
      </w:r>
      <w:proofErr w:type="gramEnd"/>
      <w:r w:rsidRPr="004166EE">
        <w:rPr>
          <w:lang w:val="en-US"/>
        </w:rPr>
        <w:t xml:space="preserve">loss function)or to maximize the efficiency of production. Optimizers are mathematical functions which are dependent on model’s learnable parameters </w:t>
      </w:r>
      <w:proofErr w:type="spellStart"/>
      <w:r w:rsidRPr="004166EE">
        <w:rPr>
          <w:lang w:val="en-US"/>
        </w:rPr>
        <w:t>i.e</w:t>
      </w:r>
      <w:proofErr w:type="spellEnd"/>
      <w:r w:rsidRPr="004166EE">
        <w:rPr>
          <w:lang w:val="en-US"/>
        </w:rPr>
        <w:t xml:space="preserve"> Weights &amp; Biases. Optimizers help to know how to change weights and learning rate of neural network to reduce the losses.</w:t>
      </w:r>
    </w:p>
    <w:p w:rsidR="004166EE" w:rsidRDefault="00A16930" w:rsidP="004166EE">
      <w:pPr>
        <w:rPr>
          <w:lang w:val="en-US"/>
        </w:rPr>
      </w:pPr>
      <w:r>
        <w:rPr>
          <w:lang w:val="en-US"/>
        </w:rPr>
        <w:t xml:space="preserve">The most popular one is Adam, but to understand how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optimizer work we will explain gradient descent.</w:t>
      </w:r>
    </w:p>
    <w:p w:rsidR="00A16930" w:rsidRPr="00A16930" w:rsidRDefault="00A16930" w:rsidP="004166EE">
      <w:r w:rsidRPr="00A16930">
        <w:t>**</w:t>
      </w:r>
      <w:proofErr w:type="spellStart"/>
      <w:r w:rsidRPr="00A16930">
        <w:t>EJemplos</w:t>
      </w:r>
      <w:proofErr w:type="spellEnd"/>
      <w:r w:rsidRPr="00A16930">
        <w:t xml:space="preserve"> de optimizadores: https://medium.com/mlearning-ai/optimizers-in-deep-learning-7bf81fed78a0</w:t>
      </w:r>
    </w:p>
    <w:p w:rsidR="00A16930" w:rsidRDefault="00A16930" w:rsidP="00A16930">
      <w:pPr>
        <w:pStyle w:val="Ttulo1"/>
        <w:rPr>
          <w:lang w:val="en-US"/>
        </w:rPr>
      </w:pPr>
      <w:r>
        <w:rPr>
          <w:lang w:val="en-US"/>
        </w:rPr>
        <w:t>Gradient descent</w:t>
      </w:r>
    </w:p>
    <w:p w:rsidR="00A16930" w:rsidRDefault="00A16930" w:rsidP="004166EE">
      <w:pPr>
        <w:rPr>
          <w:lang w:val="en-US"/>
        </w:rPr>
      </w:pPr>
      <w:r>
        <w:rPr>
          <w:lang w:val="en-US"/>
        </w:rPr>
        <w:t xml:space="preserve">Given a </w:t>
      </w:r>
      <w:proofErr w:type="spellStart"/>
      <w:r>
        <w:rPr>
          <w:lang w:val="en-US"/>
        </w:rPr>
        <w:t>stepsize</w:t>
      </w:r>
      <w:proofErr w:type="spellEnd"/>
      <w:r>
        <w:rPr>
          <w:lang w:val="en-US"/>
        </w:rPr>
        <w:t xml:space="preserve"> lambda and a point x0 we do: </w:t>
      </w:r>
    </w:p>
    <w:p w:rsidR="00A16930" w:rsidRDefault="00A16930" w:rsidP="004166EE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7E6DFA4" wp14:editId="6F1E9B93">
            <wp:simplePos x="0" y="0"/>
            <wp:positionH relativeFrom="column">
              <wp:posOffset>-70485</wp:posOffset>
            </wp:positionH>
            <wp:positionV relativeFrom="paragraph">
              <wp:posOffset>3024505</wp:posOffset>
            </wp:positionV>
            <wp:extent cx="2466975" cy="2642870"/>
            <wp:effectExtent l="0" t="0" r="0" b="0"/>
            <wp:wrapSquare wrapText="bothSides"/>
            <wp:docPr id="17" name="Imagen 17" descr="https://upload.wikimedia.org/wikipedia/commons/thumb/f/ff/Gradient_descent.svg/350px-Gradient_descen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upload.wikimedia.org/wikipedia/commons/thumb/f/ff/Gradient_descent.svg/350px-Gradient_descent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6930">
        <w:rPr>
          <w:lang w:val="en-US"/>
        </w:rPr>
        <w:drawing>
          <wp:anchor distT="0" distB="0" distL="114300" distR="114300" simplePos="0" relativeHeight="251658240" behindDoc="0" locked="0" layoutInCell="1" allowOverlap="1" wp14:anchorId="63D4BCD4" wp14:editId="735CF8B7">
            <wp:simplePos x="0" y="0"/>
            <wp:positionH relativeFrom="column">
              <wp:posOffset>-70485</wp:posOffset>
            </wp:positionH>
            <wp:positionV relativeFrom="paragraph">
              <wp:posOffset>0</wp:posOffset>
            </wp:positionV>
            <wp:extent cx="5400040" cy="2753360"/>
            <wp:effectExtent l="0" t="0" r="0" b="889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930" w:rsidRDefault="00A16930" w:rsidP="004166EE">
      <w:pPr>
        <w:rPr>
          <w:lang w:val="en-US"/>
        </w:rPr>
      </w:pPr>
      <w:r>
        <w:rPr>
          <w:lang w:val="en-US"/>
        </w:rPr>
        <w:t>In our case x0 are the weights of the network in each layer.</w:t>
      </w:r>
    </w:p>
    <w:p w:rsidR="00A16930" w:rsidRDefault="00A16930">
      <w:pPr>
        <w:rPr>
          <w:lang w:val="en-US"/>
        </w:rPr>
      </w:pPr>
      <w:r>
        <w:rPr>
          <w:lang w:val="en-US"/>
        </w:rPr>
        <w:br w:type="page"/>
      </w:r>
    </w:p>
    <w:p w:rsidR="00A16930" w:rsidRDefault="00A16930" w:rsidP="00A16930">
      <w:pPr>
        <w:pStyle w:val="Ttulo"/>
        <w:rPr>
          <w:lang w:val="en-US"/>
        </w:rPr>
      </w:pPr>
      <w:r>
        <w:rPr>
          <w:lang w:val="en-US"/>
        </w:rPr>
        <w:lastRenderedPageBreak/>
        <w:t xml:space="preserve">How do we get the derivative of the </w:t>
      </w:r>
      <w:proofErr w:type="gramStart"/>
      <w:r>
        <w:rPr>
          <w:lang w:val="en-US"/>
        </w:rPr>
        <w:t>weights</w:t>
      </w:r>
      <w:proofErr w:type="gramEnd"/>
    </w:p>
    <w:p w:rsidR="00A16930" w:rsidRDefault="00A16930" w:rsidP="004166EE">
      <w:r w:rsidRPr="00A16930">
        <w:t xml:space="preserve">Importante: </w:t>
      </w:r>
      <w:hyperlink r:id="rId10" w:history="1">
        <w:r w:rsidRPr="002423FC">
          <w:rPr>
            <w:rStyle w:val="Hipervnculo"/>
          </w:rPr>
          <w:t>https://colab.research.google.com/drive/1_a9HKnVccMtwRf9ewuL8iL-BUkKAlElg</w:t>
        </w:r>
      </w:hyperlink>
    </w:p>
    <w:p w:rsidR="00A16930" w:rsidRPr="00A16930" w:rsidRDefault="00A16930" w:rsidP="004166EE">
      <w:r w:rsidRPr="00A16930">
        <w:drawing>
          <wp:inline distT="0" distB="0" distL="0" distR="0" wp14:anchorId="79E2871D" wp14:editId="5E112008">
            <wp:extent cx="5400040" cy="485013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30" w:rsidRDefault="00A16930">
      <w:pPr>
        <w:rPr>
          <w:rFonts w:ascii="Open Sans Semibold" w:eastAsiaTheme="majorEastAsia" w:hAnsi="Open Sans Semibold" w:cstheme="majorBidi"/>
          <w:spacing w:val="-10"/>
          <w:kern w:val="28"/>
          <w:sz w:val="56"/>
          <w:szCs w:val="56"/>
        </w:rPr>
      </w:pPr>
      <w:r>
        <w:br w:type="page"/>
      </w:r>
    </w:p>
    <w:p w:rsidR="00A13927" w:rsidRPr="00A16930" w:rsidRDefault="00A13927" w:rsidP="00A13927">
      <w:pPr>
        <w:pStyle w:val="Ttulo"/>
      </w:pPr>
      <w:proofErr w:type="spellStart"/>
      <w:r w:rsidRPr="00A16930">
        <w:lastRenderedPageBreak/>
        <w:t>Hyperparámetros</w:t>
      </w:r>
      <w:proofErr w:type="spellEnd"/>
    </w:p>
    <w:p w:rsidR="00A13927" w:rsidRPr="00A13927" w:rsidRDefault="00A13927" w:rsidP="00A13927">
      <w:pPr>
        <w:pStyle w:val="Ttulo1"/>
        <w:rPr>
          <w:lang w:val="en-US"/>
        </w:rPr>
      </w:pPr>
      <w:r>
        <w:rPr>
          <w:lang w:val="en-US"/>
        </w:rPr>
        <w:t>Definition</w:t>
      </w:r>
    </w:p>
    <w:p w:rsidR="00A13927" w:rsidRDefault="00A13927" w:rsidP="00A13927">
      <w:pPr>
        <w:rPr>
          <w:lang w:val="en-US"/>
        </w:rPr>
      </w:pPr>
      <w:r w:rsidRPr="00A13927">
        <w:rPr>
          <w:lang w:val="en-US"/>
        </w:rPr>
        <w:t xml:space="preserve">A </w:t>
      </w:r>
      <w:proofErr w:type="spellStart"/>
      <w:r w:rsidRPr="00A13927">
        <w:rPr>
          <w:lang w:val="en-US"/>
        </w:rPr>
        <w:t>hyperparameter</w:t>
      </w:r>
      <w:proofErr w:type="spellEnd"/>
      <w:r w:rsidRPr="00A13927">
        <w:rPr>
          <w:lang w:val="en-US"/>
        </w:rPr>
        <w:t xml:space="preserve"> is a constant parameter whose value is set before the learning process begins. The values of parameters are derived via learning. Examples of </w:t>
      </w:r>
      <w:proofErr w:type="spellStart"/>
      <w:r w:rsidRPr="00A13927">
        <w:rPr>
          <w:lang w:val="en-US"/>
        </w:rPr>
        <w:t>hyperparameters</w:t>
      </w:r>
      <w:proofErr w:type="spellEnd"/>
      <w:r w:rsidRPr="00A13927">
        <w:rPr>
          <w:lang w:val="en-US"/>
        </w:rPr>
        <w:t xml:space="preserve"> include learning rate, the number of hidden layers and batch size</w:t>
      </w:r>
      <w:r>
        <w:rPr>
          <w:lang w:val="en-US"/>
        </w:rPr>
        <w:t>.</w:t>
      </w:r>
    </w:p>
    <w:p w:rsidR="00A13927" w:rsidRDefault="00A13927" w:rsidP="00A13927">
      <w:pPr>
        <w:rPr>
          <w:lang w:val="en-US"/>
        </w:rPr>
      </w:pPr>
      <w:r>
        <w:rPr>
          <w:lang w:val="en-US"/>
        </w:rPr>
        <w:t xml:space="preserve">Usually if the model is not behaving well, we must tune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hyperparameters</w:t>
      </w:r>
      <w:proofErr w:type="spellEnd"/>
      <w:r>
        <w:rPr>
          <w:lang w:val="en-US"/>
        </w:rPr>
        <w:t xml:space="preserve"> making so the model learns slower (learning rate), make it more complex (adding more layers).</w:t>
      </w:r>
    </w:p>
    <w:p w:rsidR="00A13927" w:rsidRPr="00A16930" w:rsidRDefault="00A13927" w:rsidP="00A13927">
      <w:pPr>
        <w:rPr>
          <w:b/>
          <w:lang w:val="en-US"/>
        </w:rPr>
      </w:pPr>
      <w:r w:rsidRPr="00A16930">
        <w:rPr>
          <w:b/>
          <w:lang w:val="en-US"/>
        </w:rPr>
        <w:t>Learning rate</w:t>
      </w:r>
    </w:p>
    <w:p w:rsidR="00A13927" w:rsidRPr="00A13927" w:rsidRDefault="00A13927" w:rsidP="00A13927">
      <w:pPr>
        <w:rPr>
          <w:lang w:val="en-US"/>
        </w:rPr>
      </w:pPr>
      <w:r w:rsidRPr="00A13927">
        <w:rPr>
          <w:lang w:val="en-US"/>
        </w:rPr>
        <w:t>The learning rate defines the size of the corrective steps that the model takes to adjust for e</w:t>
      </w:r>
      <w:r>
        <w:rPr>
          <w:lang w:val="en-US"/>
        </w:rPr>
        <w:t xml:space="preserve">rrors in each observation. </w:t>
      </w:r>
      <w:proofErr w:type="gramStart"/>
      <w:r w:rsidRPr="00A13927">
        <w:rPr>
          <w:lang w:val="en-US"/>
        </w:rPr>
        <w:t>A</w:t>
      </w:r>
      <w:proofErr w:type="gramEnd"/>
      <w:r w:rsidRPr="00A13927">
        <w:rPr>
          <w:lang w:val="en-US"/>
        </w:rPr>
        <w:t xml:space="preserve"> high learning rate shortens the training time, but with lower ultimate accuracy, while a lower learning rate takes longer, but with the potential for greater accuracy.</w:t>
      </w:r>
    </w:p>
    <w:p w:rsidR="00A13927" w:rsidRPr="00A16930" w:rsidRDefault="00A13927" w:rsidP="00A13927">
      <w:pPr>
        <w:pStyle w:val="Prrafodelista"/>
        <w:ind w:left="0"/>
        <w:rPr>
          <w:b/>
          <w:lang w:val="en-US"/>
        </w:rPr>
      </w:pPr>
      <w:r w:rsidRPr="00A16930">
        <w:rPr>
          <w:b/>
          <w:lang w:val="en-US"/>
        </w:rPr>
        <w:t>Batch size</w:t>
      </w:r>
    </w:p>
    <w:p w:rsidR="00A13927" w:rsidRDefault="00A13927" w:rsidP="00A13927">
      <w:pPr>
        <w:pStyle w:val="Prrafodelista"/>
        <w:ind w:left="0"/>
        <w:rPr>
          <w:lang w:val="en-US"/>
        </w:rPr>
      </w:pPr>
      <w:r w:rsidRPr="00A13927">
        <w:rPr>
          <w:lang w:val="en-US"/>
        </w:rPr>
        <w:t>batch size is the number of sub samples given to the network after which parameter update happens.</w:t>
      </w:r>
    </w:p>
    <w:p w:rsidR="00A13927" w:rsidRDefault="00A13927" w:rsidP="00A13927">
      <w:pPr>
        <w:pStyle w:val="Prrafodelista"/>
        <w:ind w:left="0"/>
        <w:rPr>
          <w:lang w:val="en-US"/>
        </w:rPr>
      </w:pPr>
    </w:p>
    <w:p w:rsidR="00A13927" w:rsidRDefault="00A13927" w:rsidP="00A13927">
      <w:pPr>
        <w:pStyle w:val="Prrafodelista"/>
        <w:ind w:left="0"/>
        <w:rPr>
          <w:lang w:val="en-US"/>
        </w:rPr>
      </w:pPr>
      <w:r w:rsidRPr="00A13927">
        <w:rPr>
          <w:lang w:val="en-US"/>
        </w:rPr>
        <w:t>A good default for batch size might be 32. Also try 32, 64, 128, 256, and so on.</w:t>
      </w:r>
    </w:p>
    <w:p w:rsidR="00A13927" w:rsidRDefault="00A13927" w:rsidP="00A13927">
      <w:pPr>
        <w:pStyle w:val="Prrafodelista"/>
        <w:ind w:left="0"/>
        <w:rPr>
          <w:lang w:val="en-US"/>
        </w:rPr>
      </w:pPr>
    </w:p>
    <w:p w:rsidR="00A13927" w:rsidRPr="00A16930" w:rsidRDefault="00A13927" w:rsidP="00A13927">
      <w:pPr>
        <w:pStyle w:val="Prrafodelista"/>
        <w:ind w:left="0"/>
        <w:rPr>
          <w:b/>
          <w:lang w:val="en-US"/>
        </w:rPr>
      </w:pPr>
      <w:r w:rsidRPr="00A16930">
        <w:rPr>
          <w:b/>
          <w:lang w:val="en-US"/>
        </w:rPr>
        <w:t>Number of epochs</w:t>
      </w:r>
    </w:p>
    <w:p w:rsidR="00A13927" w:rsidRDefault="00A13927" w:rsidP="00A13927">
      <w:pPr>
        <w:pStyle w:val="Prrafodelista"/>
        <w:ind w:left="0"/>
        <w:rPr>
          <w:lang w:val="en-US"/>
        </w:rPr>
      </w:pPr>
      <w:r>
        <w:rPr>
          <w:lang w:val="en-US"/>
        </w:rPr>
        <w:t xml:space="preserve">Number of epochs </w:t>
      </w:r>
      <w:r w:rsidRPr="00A13927">
        <w:rPr>
          <w:lang w:val="en-US"/>
        </w:rPr>
        <w:t>is the number of times the whole training data is shown to the network while training.</w:t>
      </w:r>
      <w:r>
        <w:rPr>
          <w:lang w:val="en-US"/>
        </w:rPr>
        <w:t xml:space="preserve"> </w:t>
      </w:r>
    </w:p>
    <w:p w:rsidR="00A13927" w:rsidRDefault="00A13927" w:rsidP="00A13927">
      <w:pPr>
        <w:pStyle w:val="Prrafodelista"/>
        <w:pBdr>
          <w:bottom w:val="single" w:sz="6" w:space="1" w:color="auto"/>
        </w:pBdr>
        <w:ind w:left="0"/>
        <w:rPr>
          <w:lang w:val="en-US"/>
        </w:rPr>
      </w:pPr>
    </w:p>
    <w:p w:rsidR="00A16930" w:rsidRDefault="00A16930" w:rsidP="00A13927">
      <w:pPr>
        <w:pStyle w:val="Prrafodelista"/>
        <w:ind w:left="0"/>
        <w:rPr>
          <w:lang w:val="en-US"/>
        </w:rPr>
      </w:pPr>
    </w:p>
    <w:p w:rsidR="00A13927" w:rsidRDefault="00A13927" w:rsidP="00A13927">
      <w:pPr>
        <w:pStyle w:val="Prrafodelista"/>
        <w:ind w:left="0"/>
        <w:rPr>
          <w:lang w:val="en-US"/>
        </w:rPr>
      </w:pPr>
      <w:r>
        <w:rPr>
          <w:lang w:val="en-US"/>
        </w:rPr>
        <w:t>In short, training an NN is an iterative process where each iteration is called epoch, on each epoch we give #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samples to the NN and calculate t</w:t>
      </w:r>
      <w:r w:rsidR="004166EE">
        <w:rPr>
          <w:lang w:val="en-US"/>
        </w:rPr>
        <w:t>he predicted output using the current weights, then we use the loss function to get an estimation of how well the NN</w:t>
      </w:r>
      <w:r w:rsidR="00457CEA">
        <w:rPr>
          <w:lang w:val="en-US"/>
        </w:rPr>
        <w:t xml:space="preserve"> is performing. Based on that the optimizer will adjust the weights.</w:t>
      </w:r>
    </w:p>
    <w:p w:rsidR="00457CEA" w:rsidRDefault="00457CEA" w:rsidP="00A13927">
      <w:pPr>
        <w:pStyle w:val="Prrafodelista"/>
        <w:ind w:left="0"/>
        <w:rPr>
          <w:lang w:val="en-US"/>
        </w:rPr>
      </w:pPr>
    </w:p>
    <w:p w:rsidR="00457CEA" w:rsidRDefault="00457CEA" w:rsidP="00A13927">
      <w:pPr>
        <w:pStyle w:val="Prrafodelista"/>
        <w:ind w:left="0"/>
        <w:rPr>
          <w:lang w:val="en-US"/>
        </w:rPr>
      </w:pPr>
      <w:r>
        <w:rPr>
          <w:lang w:val="en-US"/>
        </w:rPr>
        <w:t>And repeat until #Number of epochs is reached.</w:t>
      </w:r>
    </w:p>
    <w:p w:rsidR="00457CEA" w:rsidRDefault="00457CEA" w:rsidP="00A13927">
      <w:pPr>
        <w:pStyle w:val="Prrafodelista"/>
        <w:ind w:left="0"/>
        <w:rPr>
          <w:lang w:val="en-US"/>
        </w:rPr>
      </w:pPr>
    </w:p>
    <w:p w:rsidR="00457CEA" w:rsidRDefault="00457CEA">
      <w:pPr>
        <w:rPr>
          <w:lang w:val="en-US"/>
        </w:rPr>
      </w:pPr>
      <w:r>
        <w:rPr>
          <w:lang w:val="en-US"/>
        </w:rPr>
        <w:br w:type="page"/>
      </w:r>
    </w:p>
    <w:p w:rsidR="00457CEA" w:rsidRDefault="00457CEA" w:rsidP="00457CEA">
      <w:pPr>
        <w:pStyle w:val="Ttulo"/>
        <w:rPr>
          <w:lang w:val="en-US"/>
        </w:rPr>
      </w:pPr>
      <w:r>
        <w:rPr>
          <w:lang w:val="en-US"/>
        </w:rPr>
        <w:lastRenderedPageBreak/>
        <w:t>Software to use on NN</w:t>
      </w:r>
    </w:p>
    <w:p w:rsidR="00457CEA" w:rsidRDefault="00457CEA" w:rsidP="00A13927">
      <w:pPr>
        <w:pStyle w:val="Prrafodelista"/>
        <w:ind w:left="0"/>
        <w:rPr>
          <w:lang w:val="en-US"/>
        </w:rPr>
      </w:pPr>
    </w:p>
    <w:p w:rsidR="00457CEA" w:rsidRDefault="00457CEA" w:rsidP="00A13927">
      <w:pPr>
        <w:pStyle w:val="Prrafodelista"/>
        <w:ind w:left="0"/>
      </w:pPr>
      <w:proofErr w:type="spellStart"/>
      <w:r w:rsidRPr="00457CEA">
        <w:t>TensorFlow</w:t>
      </w:r>
      <w:proofErr w:type="spellEnd"/>
      <w:r w:rsidRPr="00457CEA">
        <w:t xml:space="preserve"> es una biblioteca de código abierto para aprendizaje automático a través de un rango de tareas, y desarrollado por Google para satisfacer sus necesidades de sistemas capaces de construir y entrenar redes neuronales para detectar y descifrar patrones y correlaciones, análogos al aprendizaje y razonamiento usados por los humanos.</w:t>
      </w:r>
    </w:p>
    <w:p w:rsidR="00457CEA" w:rsidRDefault="00457CEA" w:rsidP="00A13927">
      <w:pPr>
        <w:pStyle w:val="Prrafodelista"/>
        <w:ind w:left="0"/>
      </w:pPr>
    </w:p>
    <w:p w:rsidR="00457CEA" w:rsidRDefault="00457CEA" w:rsidP="00A13927">
      <w:pPr>
        <w:pStyle w:val="Prrafodelista"/>
        <w:ind w:left="0"/>
      </w:pPr>
      <w:r w:rsidRPr="00457CEA">
        <w:t>PyTorch1</w:t>
      </w:r>
      <w:r w:rsidRPr="00457CEA">
        <w:rPr>
          <w:rFonts w:ascii="Arial" w:hAnsi="Arial" w:cs="Arial"/>
        </w:rPr>
        <w:t>​</w:t>
      </w:r>
      <w:r w:rsidRPr="00457CEA">
        <w:t>2</w:t>
      </w:r>
      <w:r w:rsidRPr="00457CEA">
        <w:rPr>
          <w:rFonts w:ascii="Arial" w:hAnsi="Arial" w:cs="Arial"/>
        </w:rPr>
        <w:t>​</w:t>
      </w:r>
      <w:r w:rsidRPr="00457CEA">
        <w:t xml:space="preserve"> es una biblioteca de aprendizaje autom</w:t>
      </w:r>
      <w:r w:rsidRPr="00457CEA">
        <w:rPr>
          <w:rFonts w:cs="Lato Light"/>
        </w:rPr>
        <w:t>á</w:t>
      </w:r>
      <w:r w:rsidRPr="00457CEA">
        <w:t>tico3</w:t>
      </w:r>
      <w:r w:rsidRPr="00457CEA">
        <w:rPr>
          <w:rFonts w:ascii="Arial" w:hAnsi="Arial" w:cs="Arial"/>
        </w:rPr>
        <w:t>​</w:t>
      </w:r>
      <w:r w:rsidRPr="00457CEA">
        <w:t xml:space="preserve"> de c</w:t>
      </w:r>
      <w:r w:rsidRPr="00457CEA">
        <w:rPr>
          <w:rFonts w:cs="Lato Light"/>
        </w:rPr>
        <w:t>ó</w:t>
      </w:r>
      <w:r w:rsidRPr="00457CEA">
        <w:t xml:space="preserve">digo abierto basada en la biblioteca de </w:t>
      </w:r>
      <w:proofErr w:type="spellStart"/>
      <w:r w:rsidRPr="00457CEA">
        <w:t>Torch</w:t>
      </w:r>
      <w:proofErr w:type="spellEnd"/>
      <w:r w:rsidRPr="00457CEA">
        <w:t>, utilizado para aplicaciones como visi</w:t>
      </w:r>
      <w:r w:rsidRPr="00457CEA">
        <w:rPr>
          <w:rFonts w:cs="Lato Light"/>
        </w:rPr>
        <w:t>ó</w:t>
      </w:r>
      <w:r w:rsidRPr="00457CEA">
        <w:t>n artificial y procesamiento de lenguajes naturales, principalmente desarrollado por el Laboratorio de Investigación de Inteligencia Artificial4</w:t>
      </w:r>
      <w:r w:rsidRPr="00457CEA">
        <w:rPr>
          <w:rFonts w:ascii="Arial" w:hAnsi="Arial" w:cs="Arial"/>
        </w:rPr>
        <w:t>​</w:t>
      </w:r>
      <w:r w:rsidRPr="00457CEA">
        <w:t xml:space="preserve"> de Facebook (FAIR).</w:t>
      </w:r>
    </w:p>
    <w:p w:rsidR="00457CEA" w:rsidRDefault="00457CEA" w:rsidP="00A13927">
      <w:pPr>
        <w:pStyle w:val="Prrafodelista"/>
        <w:ind w:left="0"/>
      </w:pPr>
    </w:p>
    <w:p w:rsidR="00457CEA" w:rsidRDefault="00457CEA" w:rsidP="00A13927">
      <w:pPr>
        <w:pStyle w:val="Prrafodelista"/>
        <w:ind w:left="0"/>
      </w:pPr>
      <w:r>
        <w:t xml:space="preserve">**Poner imágenes </w:t>
      </w:r>
      <w:proofErr w:type="spellStart"/>
      <w:r>
        <w:t>pa</w:t>
      </w:r>
      <w:proofErr w:type="spellEnd"/>
      <w:r>
        <w:t xml:space="preserve"> ambas</w:t>
      </w:r>
    </w:p>
    <w:p w:rsidR="00457CEA" w:rsidRDefault="00457CEA" w:rsidP="00A13927">
      <w:pPr>
        <w:pStyle w:val="Prrafodelista"/>
        <w:ind w:left="0"/>
      </w:pPr>
    </w:p>
    <w:p w:rsidR="00457CEA" w:rsidRDefault="00457CEA" w:rsidP="00A13927">
      <w:pPr>
        <w:pStyle w:val="Prrafodelista"/>
        <w:ind w:left="0"/>
      </w:pPr>
    </w:p>
    <w:p w:rsidR="00457CEA" w:rsidRDefault="00457CEA" w:rsidP="00A13927">
      <w:pPr>
        <w:pStyle w:val="Prrafodelista"/>
        <w:ind w:left="0"/>
      </w:pPr>
    </w:p>
    <w:p w:rsidR="00457CEA" w:rsidRDefault="00457CEA" w:rsidP="00A13927">
      <w:pPr>
        <w:pStyle w:val="Prrafodelista"/>
        <w:ind w:left="0"/>
      </w:pPr>
    </w:p>
    <w:p w:rsidR="00457CEA" w:rsidRDefault="00457CEA" w:rsidP="00A13927">
      <w:pPr>
        <w:pStyle w:val="Prrafodelista"/>
        <w:ind w:left="0"/>
      </w:pPr>
      <w:r>
        <w:t>A desarrollar si quieres:</w:t>
      </w:r>
    </w:p>
    <w:p w:rsidR="00457CEA" w:rsidRDefault="00457CEA" w:rsidP="00A13927">
      <w:pPr>
        <w:pStyle w:val="Prrafodelista"/>
        <w:ind w:left="0"/>
      </w:pPr>
    </w:p>
    <w:p w:rsidR="00457CEA" w:rsidRPr="00457CEA" w:rsidRDefault="00457CEA" w:rsidP="00457CEA">
      <w:pPr>
        <w:pStyle w:val="Prrafodelista"/>
        <w:ind w:left="0"/>
        <w:rPr>
          <w:lang w:val="en-US"/>
        </w:rPr>
      </w:pPr>
      <w:r>
        <w:rPr>
          <w:lang w:val="en-US"/>
        </w:rPr>
        <w:t>The cost of training a model and implementing it</w:t>
      </w:r>
    </w:p>
    <w:p w:rsidR="00457CEA" w:rsidRPr="00457CEA" w:rsidRDefault="00457CEA" w:rsidP="00457CEA">
      <w:pPr>
        <w:pStyle w:val="Prrafodelista"/>
        <w:ind w:left="0"/>
        <w:rPr>
          <w:lang w:val="en-US"/>
        </w:rPr>
      </w:pPr>
      <w:r w:rsidRPr="00457CEA">
        <w:rPr>
          <w:lang w:val="en-US"/>
        </w:rPr>
        <w:t>parallelization for efficient training</w:t>
      </w:r>
    </w:p>
    <w:sectPr w:rsidR="00457CEA" w:rsidRPr="00457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Light">
    <w:panose1 w:val="020F0302020204030203"/>
    <w:charset w:val="00"/>
    <w:family w:val="swiss"/>
    <w:pitch w:val="variable"/>
    <w:sig w:usb0="A00002AF" w:usb1="5000604B" w:usb2="00000000" w:usb3="00000000" w:csb0="0000019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59CE"/>
    <w:multiLevelType w:val="hybridMultilevel"/>
    <w:tmpl w:val="1396E6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46D4E"/>
    <w:multiLevelType w:val="hybridMultilevel"/>
    <w:tmpl w:val="31889DBA"/>
    <w:lvl w:ilvl="0" w:tplc="6BE46AF8">
      <w:start w:val="1"/>
      <w:numFmt w:val="decimal"/>
      <w:lvlText w:val="%1."/>
      <w:lvlJc w:val="left"/>
      <w:pPr>
        <w:ind w:left="720" w:hanging="360"/>
      </w:pPr>
      <w:rPr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A103C"/>
    <w:multiLevelType w:val="multilevel"/>
    <w:tmpl w:val="F6606724"/>
    <w:lvl w:ilvl="0">
      <w:start w:val="1"/>
      <w:numFmt w:val="decimal"/>
      <w:pStyle w:val="Titulo0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8E"/>
    <w:rsid w:val="000C23A6"/>
    <w:rsid w:val="004166EE"/>
    <w:rsid w:val="00457CEA"/>
    <w:rsid w:val="006F2D96"/>
    <w:rsid w:val="00A13927"/>
    <w:rsid w:val="00A16930"/>
    <w:rsid w:val="00A322F6"/>
    <w:rsid w:val="00A86315"/>
    <w:rsid w:val="00AD558E"/>
    <w:rsid w:val="00BF526B"/>
    <w:rsid w:val="00CC2F27"/>
    <w:rsid w:val="00E86868"/>
    <w:rsid w:val="00EC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2089"/>
  <w15:chartTrackingRefBased/>
  <w15:docId w15:val="{875F2EBF-4CE9-4389-9C9F-2E6B34E2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BB7"/>
    <w:rPr>
      <w:rFonts w:ascii="Lato Light" w:hAnsi="Lato Light"/>
    </w:rPr>
  </w:style>
  <w:style w:type="paragraph" w:styleId="Ttulo1">
    <w:name w:val="heading 1"/>
    <w:basedOn w:val="Normal"/>
    <w:next w:val="Normal"/>
    <w:link w:val="Ttulo1Car"/>
    <w:uiPriority w:val="9"/>
    <w:qFormat/>
    <w:rsid w:val="006F2D96"/>
    <w:pPr>
      <w:keepNext/>
      <w:keepLines/>
      <w:spacing w:before="240" w:after="0"/>
      <w:outlineLvl w:val="0"/>
    </w:pPr>
    <w:rPr>
      <w:rFonts w:ascii="Lato" w:eastAsiaTheme="majorEastAsia" w:hAnsi="Lato" w:cstheme="majorBidi"/>
      <w:color w:val="2E74B5" w:themeColor="accent1" w:themeShade="BF"/>
      <w:sz w:val="32"/>
      <w:szCs w:val="32"/>
    </w:rPr>
  </w:style>
  <w:style w:type="paragraph" w:styleId="Ttulo2">
    <w:name w:val="heading 2"/>
    <w:aliases w:val="Título Edited"/>
    <w:basedOn w:val="Normal"/>
    <w:next w:val="Normal"/>
    <w:link w:val="Ttulo2Car"/>
    <w:uiPriority w:val="9"/>
    <w:unhideWhenUsed/>
    <w:qFormat/>
    <w:rsid w:val="00CC2F2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39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Título Edited Car"/>
    <w:basedOn w:val="Fuentedeprrafopredeter"/>
    <w:link w:val="Ttulo2"/>
    <w:uiPriority w:val="9"/>
    <w:rsid w:val="00CC2F27"/>
    <w:rPr>
      <w:rFonts w:ascii="Lato Light" w:eastAsiaTheme="majorEastAsia" w:hAnsi="Lato Light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F2D96"/>
    <w:rPr>
      <w:rFonts w:ascii="Lato" w:eastAsiaTheme="majorEastAsia" w:hAnsi="Lato" w:cstheme="majorBidi"/>
      <w:color w:val="2E74B5" w:themeColor="accent1" w:themeShade="BF"/>
      <w:sz w:val="32"/>
      <w:szCs w:val="32"/>
    </w:rPr>
  </w:style>
  <w:style w:type="paragraph" w:customStyle="1" w:styleId="Titulo0">
    <w:name w:val="Titulo 0"/>
    <w:basedOn w:val="Prrafodelista"/>
    <w:link w:val="Titulo0Car"/>
    <w:qFormat/>
    <w:rsid w:val="000C23A6"/>
    <w:pPr>
      <w:numPr>
        <w:numId w:val="2"/>
      </w:numPr>
      <w:spacing w:before="240" w:after="0"/>
      <w:ind w:left="0" w:hanging="284"/>
    </w:pPr>
    <w:rPr>
      <w:rFonts w:ascii="Open Sans" w:hAnsi="Open Sans"/>
    </w:rPr>
  </w:style>
  <w:style w:type="character" w:customStyle="1" w:styleId="Titulo0Car">
    <w:name w:val="Titulo 0 Car"/>
    <w:basedOn w:val="Fuentedeprrafopredeter"/>
    <w:link w:val="Titulo0"/>
    <w:rsid w:val="000C23A6"/>
    <w:rPr>
      <w:rFonts w:ascii="Open Sans" w:hAnsi="Open Sans"/>
    </w:rPr>
  </w:style>
  <w:style w:type="paragraph" w:styleId="Prrafodelista">
    <w:name w:val="List Paragraph"/>
    <w:basedOn w:val="Normal"/>
    <w:uiPriority w:val="34"/>
    <w:qFormat/>
    <w:rsid w:val="00CC2F2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C23A6"/>
    <w:pPr>
      <w:spacing w:after="0" w:line="240" w:lineRule="auto"/>
      <w:contextualSpacing/>
    </w:pPr>
    <w:rPr>
      <w:rFonts w:ascii="Open Sans Semibold" w:eastAsiaTheme="majorEastAsia" w:hAnsi="Open Sans Semibold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3A6"/>
    <w:rPr>
      <w:rFonts w:ascii="Open Sans Semibold" w:eastAsiaTheme="majorEastAsia" w:hAnsi="Open Sans Semibold" w:cstheme="majorBidi"/>
      <w:spacing w:val="-10"/>
      <w:kern w:val="28"/>
      <w:sz w:val="56"/>
      <w:szCs w:val="56"/>
    </w:rPr>
  </w:style>
  <w:style w:type="paragraph" w:customStyle="1" w:styleId="TituloSans">
    <w:name w:val="Titulo Sans"/>
    <w:basedOn w:val="Prrafodelista"/>
    <w:link w:val="TituloSansCar"/>
    <w:qFormat/>
    <w:rsid w:val="000C23A6"/>
    <w:pPr>
      <w:tabs>
        <w:tab w:val="num" w:pos="720"/>
      </w:tabs>
      <w:spacing w:before="240" w:after="0"/>
      <w:ind w:left="0" w:hanging="284"/>
    </w:pPr>
    <w:rPr>
      <w:rFonts w:ascii="Open Sans" w:hAnsi="Open Sans"/>
    </w:rPr>
  </w:style>
  <w:style w:type="character" w:customStyle="1" w:styleId="TituloSansCar">
    <w:name w:val="Titulo Sans Car"/>
    <w:basedOn w:val="Fuentedeprrafopredeter"/>
    <w:link w:val="TituloSans"/>
    <w:rsid w:val="000C23A6"/>
    <w:rPr>
      <w:rFonts w:ascii="Open Sans" w:hAnsi="Open Sans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0C23A6"/>
    <w:pPr>
      <w:numPr>
        <w:ilvl w:val="1"/>
      </w:numPr>
      <w:jc w:val="center"/>
    </w:pPr>
    <w:rPr>
      <w:rFonts w:ascii="Open Sans Semibold" w:eastAsiaTheme="minorEastAsia" w:hAnsi="Open Sans Semibold"/>
      <w:color w:val="5A5A5A" w:themeColor="text1" w:themeTint="A5"/>
      <w:spacing w:val="15"/>
      <w:sz w:val="25"/>
    </w:rPr>
  </w:style>
  <w:style w:type="character" w:customStyle="1" w:styleId="SubttuloCar">
    <w:name w:val="Subtítulo Car"/>
    <w:basedOn w:val="Fuentedeprrafopredeter"/>
    <w:link w:val="Subttulo"/>
    <w:uiPriority w:val="11"/>
    <w:rsid w:val="000C23A6"/>
    <w:rPr>
      <w:rFonts w:ascii="Open Sans Semibold" w:eastAsiaTheme="minorEastAsia" w:hAnsi="Open Sans Semibold"/>
      <w:color w:val="5A5A5A" w:themeColor="text1" w:themeTint="A5"/>
      <w:spacing w:val="15"/>
      <w:sz w:val="25"/>
    </w:rPr>
  </w:style>
  <w:style w:type="character" w:styleId="Hipervnculo">
    <w:name w:val="Hyperlink"/>
    <w:basedOn w:val="Fuentedeprrafopredeter"/>
    <w:uiPriority w:val="99"/>
    <w:unhideWhenUsed/>
    <w:rsid w:val="00AD558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392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edia.githubusercontent.com/media/rrgalvan/nnpde/main/presenta/nn-pde.pdf" TargetMode="External"/><Relationship Id="rId10" Type="http://schemas.openxmlformats.org/officeDocument/2006/relationships/hyperlink" Target="https://colab.research.google.com/drive/1_a9HKnVccMtwRf9ewuL8iL-BUkKAlEl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Pérez Fernández</dc:creator>
  <cp:keywords/>
  <dc:description/>
  <cp:lastModifiedBy>Alex Pérez Fernández</cp:lastModifiedBy>
  <cp:revision>1</cp:revision>
  <dcterms:created xsi:type="dcterms:W3CDTF">2024-02-22T17:55:00Z</dcterms:created>
  <dcterms:modified xsi:type="dcterms:W3CDTF">2024-02-22T19:25:00Z</dcterms:modified>
</cp:coreProperties>
</file>