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D01EC7" w:rsidRPr="004E4766" w14:paraId="1C7E1399" w14:textId="77777777" w:rsidTr="00927215">
        <w:tc>
          <w:tcPr>
            <w:tcW w:w="2689" w:type="dxa"/>
            <w:shd w:val="clear" w:color="auto" w:fill="DEEAF6"/>
          </w:tcPr>
          <w:p w14:paraId="19F2835F" w14:textId="08811D7F" w:rsidR="00D01EC7" w:rsidRPr="004E4766" w:rsidRDefault="00D3181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 w:rsidRPr="004E4766">
              <w:rPr>
                <w:rFonts w:ascii="Arial" w:hAnsi="Arial" w:cs="Arial"/>
                <w:b/>
                <w:lang w:val="en-GB"/>
              </w:rPr>
              <w:t>Date</w:t>
            </w:r>
            <w:r w:rsidR="004E4766">
              <w:rPr>
                <w:rFonts w:ascii="Arial" w:hAnsi="Arial" w:cs="Arial"/>
                <w:b/>
                <w:lang w:val="en-GB"/>
              </w:rPr>
              <w:t xml:space="preserve"> </w:t>
            </w:r>
            <w:r w:rsidR="00D01EC7" w:rsidRPr="004E4766">
              <w:rPr>
                <w:rFonts w:ascii="Arial" w:hAnsi="Arial" w:cs="Arial"/>
                <w:b/>
                <w:lang w:val="en-GB"/>
              </w:rPr>
              <w:t>/</w:t>
            </w:r>
            <w:r w:rsidR="004E4766">
              <w:rPr>
                <w:rFonts w:ascii="Arial" w:hAnsi="Arial" w:cs="Arial"/>
                <w:b/>
                <w:lang w:val="en-GB"/>
              </w:rPr>
              <w:t xml:space="preserve"> Time</w:t>
            </w:r>
            <w:r w:rsidR="00D01EC7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07A693BB" w14:textId="64D446C6" w:rsidR="00D01EC7" w:rsidRPr="004E4766" w:rsidRDefault="000F5C03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 w:eastAsia="en-US"/>
              </w:rPr>
              <w:t>21</w:t>
            </w:r>
            <w:r w:rsidR="00C378B6" w:rsidRPr="004E4766">
              <w:rPr>
                <w:rFonts w:ascii="Arial" w:hAnsi="Arial" w:cs="Arial"/>
                <w:lang w:val="en-GB" w:eastAsia="en-US"/>
              </w:rPr>
              <w:t>.09.2020 1</w:t>
            </w:r>
            <w:r>
              <w:rPr>
                <w:rFonts w:ascii="Arial" w:hAnsi="Arial" w:cs="Arial"/>
                <w:lang w:val="en-GB" w:eastAsia="en-US"/>
              </w:rPr>
              <w:t>2:</w:t>
            </w:r>
            <w:r w:rsidR="00C378B6" w:rsidRPr="004E4766">
              <w:rPr>
                <w:rFonts w:ascii="Arial" w:hAnsi="Arial" w:cs="Arial"/>
                <w:lang w:val="en-GB" w:eastAsia="en-US"/>
              </w:rPr>
              <w:t>00 – 1</w:t>
            </w:r>
            <w:r>
              <w:rPr>
                <w:rFonts w:ascii="Arial" w:hAnsi="Arial" w:cs="Arial"/>
                <w:lang w:val="en-GB" w:eastAsia="en-US"/>
              </w:rPr>
              <w:t>3:</w:t>
            </w:r>
            <w:r w:rsidR="00C378B6" w:rsidRPr="004E4766">
              <w:rPr>
                <w:rFonts w:ascii="Arial" w:hAnsi="Arial" w:cs="Arial"/>
                <w:lang w:val="en-GB" w:eastAsia="en-US"/>
              </w:rPr>
              <w:t xml:space="preserve">00 </w:t>
            </w:r>
          </w:p>
        </w:tc>
      </w:tr>
      <w:tr w:rsidR="00D01EC7" w:rsidRPr="004E4766" w14:paraId="37F20D81" w14:textId="77777777" w:rsidTr="00927215">
        <w:tc>
          <w:tcPr>
            <w:tcW w:w="2689" w:type="dxa"/>
            <w:shd w:val="clear" w:color="auto" w:fill="DEEAF6"/>
          </w:tcPr>
          <w:p w14:paraId="42FCF5E9" w14:textId="4076A825" w:rsidR="00D01EC7" w:rsidRPr="004E4766" w:rsidRDefault="004E4766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Place</w:t>
            </w:r>
            <w:r w:rsidR="00D01EC7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7D72CB66" w14:textId="49988C79" w:rsidR="00D01EC7" w:rsidRPr="004E4766" w:rsidRDefault="0085756D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>ZHAW</w:t>
            </w:r>
          </w:p>
        </w:tc>
      </w:tr>
      <w:tr w:rsidR="00FE121F" w:rsidRPr="00DA3C75" w14:paraId="059D9CC9" w14:textId="77777777" w:rsidTr="00927215">
        <w:tc>
          <w:tcPr>
            <w:tcW w:w="2689" w:type="dxa"/>
            <w:shd w:val="clear" w:color="auto" w:fill="DEEAF6"/>
          </w:tcPr>
          <w:p w14:paraId="62B33873" w14:textId="6DA4F4EC" w:rsidR="00FE121F" w:rsidRPr="004E4766" w:rsidRDefault="004E4766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Participants</w:t>
            </w:r>
            <w:r w:rsidR="00FE121F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10897D6E" w14:textId="4869B73F" w:rsidR="00364E61" w:rsidRPr="004E4766" w:rsidRDefault="006A5EF7" w:rsidP="00F53FEA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 w:rsidRPr="004E4766">
              <w:rPr>
                <w:rFonts w:ascii="Arial" w:hAnsi="Arial" w:cs="Arial"/>
                <w:lang w:val="en-GB" w:eastAsia="en-US"/>
              </w:rPr>
              <w:t>Mihajlovic David</w:t>
            </w:r>
            <w:r w:rsidR="00E96167" w:rsidRPr="004E4766">
              <w:rPr>
                <w:rFonts w:ascii="Arial" w:hAnsi="Arial" w:cs="Arial"/>
                <w:lang w:val="en-GB" w:eastAsia="en-US"/>
              </w:rPr>
              <w:tab/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E96167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leader</w:t>
            </w:r>
            <w:r w:rsidR="00E96167" w:rsidRPr="004E4766">
              <w:rPr>
                <w:rFonts w:ascii="Arial" w:hAnsi="Arial" w:cs="Arial"/>
                <w:lang w:val="en-GB" w:eastAsia="en-US"/>
              </w:rPr>
              <w:br/>
              <w:t>Kündetsang Kunsang</w:t>
            </w:r>
            <w:r w:rsidR="00E96167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  <w:r w:rsidR="00E96167" w:rsidRPr="004E4766">
              <w:rPr>
                <w:rFonts w:ascii="Arial" w:hAnsi="Arial" w:cs="Arial"/>
                <w:lang w:val="en-GB" w:eastAsia="en-US"/>
              </w:rPr>
              <w:br/>
            </w:r>
            <w:proofErr w:type="spellStart"/>
            <w:r w:rsidRPr="004E4766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>Lüönd</w:t>
            </w:r>
            <w:proofErr w:type="spellEnd"/>
            <w:r w:rsidRPr="004E4766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 xml:space="preserve"> Chiara</w:t>
            </w:r>
            <w:r w:rsidR="00DA1F31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  <w:r w:rsidR="00DA1F31" w:rsidRPr="004E4766">
              <w:rPr>
                <w:rFonts w:ascii="Arial" w:hAnsi="Arial" w:cs="Arial"/>
                <w:lang w:val="en-GB" w:eastAsia="en-US"/>
              </w:rPr>
              <w:br/>
            </w:r>
            <w:proofErr w:type="spellStart"/>
            <w:r w:rsidR="004C1D8C" w:rsidRPr="004E4766">
              <w:rPr>
                <w:rFonts w:ascii="Arial" w:hAnsi="Arial" w:cs="Arial"/>
                <w:lang w:val="en-GB" w:eastAsia="en-US"/>
              </w:rPr>
              <w:t>Rentsch</w:t>
            </w:r>
            <w:proofErr w:type="spellEnd"/>
            <w:r w:rsidR="004C1D8C" w:rsidRPr="004E4766">
              <w:rPr>
                <w:rFonts w:ascii="Arial" w:hAnsi="Arial" w:cs="Arial"/>
                <w:lang w:val="en-GB" w:eastAsia="en-US"/>
              </w:rPr>
              <w:t xml:space="preserve"> </w:t>
            </w:r>
            <w:proofErr w:type="spellStart"/>
            <w:r w:rsidR="004C1D8C" w:rsidRPr="004E4766">
              <w:rPr>
                <w:rFonts w:ascii="Arial" w:hAnsi="Arial" w:cs="Arial"/>
                <w:lang w:val="en-GB" w:eastAsia="en-US"/>
              </w:rPr>
              <w:t>Jari</w:t>
            </w:r>
            <w:proofErr w:type="spellEnd"/>
            <w:r w:rsidR="00DA1F31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  <w:r w:rsidR="00D70BE4" w:rsidRPr="004E4766">
              <w:rPr>
                <w:rFonts w:ascii="Arial" w:hAnsi="Arial" w:cs="Arial"/>
                <w:lang w:val="en-GB" w:eastAsia="en-US"/>
              </w:rPr>
              <w:t xml:space="preserve"> </w:t>
            </w:r>
            <w:r w:rsidR="00D70BE4">
              <w:rPr>
                <w:rFonts w:ascii="Arial" w:hAnsi="Arial" w:cs="Arial"/>
                <w:lang w:val="en-GB" w:eastAsia="en-US"/>
              </w:rPr>
              <w:br/>
            </w:r>
            <w:r w:rsidR="004C1D8C" w:rsidRPr="004E4766">
              <w:rPr>
                <w:rFonts w:ascii="Arial" w:hAnsi="Arial" w:cs="Arial"/>
                <w:lang w:val="en-GB" w:eastAsia="en-US"/>
              </w:rPr>
              <w:t>Shakir Omar</w:t>
            </w:r>
            <w:r w:rsidR="004C1D8C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</w:p>
        </w:tc>
      </w:tr>
      <w:tr w:rsidR="00FE121F" w:rsidRPr="004E4766" w14:paraId="5E45ED85" w14:textId="77777777" w:rsidTr="00927215">
        <w:tc>
          <w:tcPr>
            <w:tcW w:w="2689" w:type="dxa"/>
            <w:shd w:val="clear" w:color="auto" w:fill="DEEAF6"/>
          </w:tcPr>
          <w:p w14:paraId="2C44CB71" w14:textId="1F5BA047" w:rsidR="00FE121F" w:rsidRPr="004E4766" w:rsidRDefault="004E4766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Excused</w:t>
            </w:r>
            <w:r w:rsidR="00364E61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663D71DC" w14:textId="74B6D0A9" w:rsidR="00FE121F" w:rsidRPr="004E4766" w:rsidRDefault="00D70BE4" w:rsidP="007D5F17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 xml:space="preserve">None </w:t>
            </w:r>
          </w:p>
        </w:tc>
      </w:tr>
      <w:tr w:rsidR="00FE121F" w:rsidRPr="004E4766" w14:paraId="15DDE01B" w14:textId="77777777" w:rsidTr="00927215">
        <w:tc>
          <w:tcPr>
            <w:tcW w:w="2689" w:type="dxa"/>
            <w:shd w:val="clear" w:color="auto" w:fill="DEEAF6"/>
          </w:tcPr>
          <w:p w14:paraId="0C05A55B" w14:textId="7E8092CE" w:rsidR="00FE121F" w:rsidRPr="004E4766" w:rsidRDefault="00D70BE4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Minute keeper</w:t>
            </w:r>
            <w:r w:rsidR="00364E61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4FA55C97" w14:textId="24DE4E24" w:rsidR="00FE121F" w:rsidRPr="004E4766" w:rsidRDefault="00B134C8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>Kündetsang Kunsang</w:t>
            </w:r>
          </w:p>
        </w:tc>
      </w:tr>
    </w:tbl>
    <w:p w14:paraId="371CEAE9" w14:textId="77777777" w:rsidR="0003449E" w:rsidRPr="004E4766" w:rsidRDefault="0003449E" w:rsidP="0003449E">
      <w:pPr>
        <w:tabs>
          <w:tab w:val="left" w:pos="4536"/>
          <w:tab w:val="left" w:pos="7088"/>
        </w:tabs>
        <w:rPr>
          <w:rFonts w:ascii="Arial" w:hAnsi="Arial" w:cs="Arial"/>
          <w:b/>
          <w:lang w:val="en-GB"/>
        </w:rPr>
      </w:pPr>
    </w:p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2693"/>
      </w:tblGrid>
      <w:tr w:rsidR="007570DF" w:rsidRPr="004E4766" w14:paraId="1F09A6CF" w14:textId="48C391A3" w:rsidTr="00FF2D50">
        <w:tc>
          <w:tcPr>
            <w:tcW w:w="6658" w:type="dxa"/>
            <w:shd w:val="clear" w:color="auto" w:fill="DEEAF6"/>
          </w:tcPr>
          <w:p w14:paraId="1D47CCB6" w14:textId="6292436E" w:rsidR="007570DF" w:rsidRPr="004E4766" w:rsidRDefault="007570DF" w:rsidP="00527E8F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Agenda items</w:t>
            </w:r>
            <w:r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2693" w:type="dxa"/>
            <w:shd w:val="clear" w:color="auto" w:fill="DEEAF6"/>
          </w:tcPr>
          <w:p w14:paraId="11B6EC44" w14:textId="35E90B77" w:rsidR="007570DF" w:rsidRPr="004E4766" w:rsidRDefault="007570DF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b/>
                <w:lang w:val="en-GB"/>
              </w:rPr>
              <w:t>Attachments</w:t>
            </w:r>
            <w:r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</w:tr>
      <w:tr w:rsidR="007570DF" w:rsidRPr="004E4766" w14:paraId="57D7668B" w14:textId="31929C35" w:rsidTr="00FF2D50">
        <w:tc>
          <w:tcPr>
            <w:tcW w:w="6658" w:type="dxa"/>
            <w:shd w:val="clear" w:color="auto" w:fill="auto"/>
          </w:tcPr>
          <w:p w14:paraId="50511C07" w14:textId="31045E94" w:rsidR="007570DF" w:rsidRPr="00A31D8C" w:rsidRDefault="007570DF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A31D8C">
              <w:rPr>
                <w:rFonts w:ascii="Arial" w:hAnsi="Arial" w:cs="Arial"/>
              </w:rPr>
              <w:t xml:space="preserve">1. </w:t>
            </w:r>
            <w:r w:rsidR="00A31D8C" w:rsidRPr="00A31D8C">
              <w:rPr>
                <w:rFonts w:ascii="Arial" w:hAnsi="Arial" w:cs="Arial"/>
              </w:rPr>
              <w:t xml:space="preserve">Monopoly </w:t>
            </w:r>
            <w:proofErr w:type="spellStart"/>
            <w:r w:rsidR="00A31D8C" w:rsidRPr="00A31D8C">
              <w:rPr>
                <w:rFonts w:ascii="Arial" w:hAnsi="Arial" w:cs="Arial"/>
              </w:rPr>
              <w:t>or</w:t>
            </w:r>
            <w:proofErr w:type="spellEnd"/>
            <w:r w:rsidR="00A31D8C" w:rsidRPr="00A31D8C">
              <w:rPr>
                <w:rFonts w:ascii="Arial" w:hAnsi="Arial" w:cs="Arial"/>
              </w:rPr>
              <w:t xml:space="preserve"> Zug um Zu</w:t>
            </w:r>
            <w:r w:rsidR="00A31D8C">
              <w:rPr>
                <w:rFonts w:ascii="Arial" w:hAnsi="Arial" w:cs="Arial"/>
              </w:rPr>
              <w:t>g</w:t>
            </w:r>
          </w:p>
        </w:tc>
        <w:tc>
          <w:tcPr>
            <w:tcW w:w="2693" w:type="dxa"/>
          </w:tcPr>
          <w:p w14:paraId="607F7D3C" w14:textId="194D0838" w:rsidR="007570DF" w:rsidRPr="004E4766" w:rsidRDefault="007570DF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>None</w:t>
            </w:r>
          </w:p>
        </w:tc>
      </w:tr>
    </w:tbl>
    <w:p w14:paraId="45353561" w14:textId="77777777" w:rsidR="00E71953" w:rsidRPr="004E4766" w:rsidRDefault="00E71953">
      <w:pPr>
        <w:rPr>
          <w:rFonts w:ascii="Arial" w:hAnsi="Arial" w:cs="Arial"/>
          <w:lang w:val="en-GB"/>
        </w:rPr>
      </w:pPr>
    </w:p>
    <w:p w14:paraId="254D9D7C" w14:textId="0FAD14CF" w:rsidR="00E71953" w:rsidRDefault="00E71953">
      <w:pPr>
        <w:rPr>
          <w:rFonts w:ascii="Arial" w:hAnsi="Arial" w:cs="Arial"/>
          <w:lang w:val="en-GB"/>
        </w:rPr>
      </w:pPr>
    </w:p>
    <w:p w14:paraId="7E03EFC9" w14:textId="77777777" w:rsidR="00A31D8C" w:rsidRPr="004E4766" w:rsidRDefault="00A31D8C">
      <w:pPr>
        <w:rPr>
          <w:rFonts w:ascii="Arial" w:hAnsi="Arial" w:cs="Arial"/>
          <w:lang w:val="en-GB"/>
        </w:rPr>
      </w:pPr>
    </w:p>
    <w:p w14:paraId="2D9F7052" w14:textId="3EC7620D" w:rsidR="0003449E" w:rsidRPr="004E4766" w:rsidRDefault="003B4481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  <w:lang w:val="en-GB"/>
        </w:rPr>
      </w:pPr>
      <w:r w:rsidRPr="004E4766">
        <w:rPr>
          <w:rFonts w:ascii="Arial" w:hAnsi="Arial" w:cs="Arial"/>
          <w:lang w:val="en-GB"/>
        </w:rPr>
        <w:br/>
      </w:r>
      <w:r w:rsidR="004E4766" w:rsidRPr="004E4766">
        <w:rPr>
          <w:rFonts w:ascii="Arial" w:hAnsi="Arial" w:cs="Arial"/>
          <w:b/>
          <w:bCs/>
          <w:lang w:val="en-GB"/>
        </w:rPr>
        <w:t>Reci</w:t>
      </w:r>
      <w:r w:rsidR="004E4766">
        <w:rPr>
          <w:rFonts w:ascii="Arial" w:hAnsi="Arial" w:cs="Arial"/>
          <w:b/>
          <w:bCs/>
          <w:lang w:val="en-GB"/>
        </w:rPr>
        <w:t>pients</w:t>
      </w:r>
      <w:r w:rsidR="0003449E" w:rsidRPr="004E4766">
        <w:rPr>
          <w:rFonts w:ascii="Arial" w:hAnsi="Arial" w:cs="Arial"/>
          <w:b/>
          <w:bCs/>
          <w:lang w:val="en-GB"/>
        </w:rPr>
        <w:t>:</w:t>
      </w:r>
    </w:p>
    <w:p w14:paraId="5BFEC9A2" w14:textId="588A3A85" w:rsidR="00E96167" w:rsidRPr="004E4766" w:rsidRDefault="00E96167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  <w:lang w:val="en-GB"/>
        </w:rPr>
      </w:pPr>
    </w:p>
    <w:p w14:paraId="37EC98EA" w14:textId="3A7F30B1" w:rsidR="00AC2E5B" w:rsidRPr="00F3052F" w:rsidRDefault="00333F8A" w:rsidP="00CB6412">
      <w:pPr>
        <w:pBdr>
          <w:top w:val="single" w:sz="4" w:space="1" w:color="BFBFBF"/>
          <w:bottom w:val="single" w:sz="4" w:space="1" w:color="BFBFBF"/>
        </w:pBdr>
        <w:rPr>
          <w:rFonts w:ascii="Arial Nova" w:eastAsia="Arial Nova" w:hAnsi="Arial Nova" w:cs="Arial Nova"/>
          <w:bCs/>
          <w:color w:val="000000"/>
        </w:rPr>
      </w:pPr>
      <w:r w:rsidRPr="00F3052F">
        <w:rPr>
          <w:rFonts w:ascii="Arial Nova" w:eastAsia="Arial Nova" w:hAnsi="Arial Nova" w:cs="Arial Nova"/>
          <w:bCs/>
          <w:color w:val="000000"/>
        </w:rPr>
        <w:t xml:space="preserve">Kündetsang Kunsang </w:t>
      </w:r>
      <w:r w:rsidRPr="00F3052F">
        <w:rPr>
          <w:rFonts w:ascii="Arial Nova" w:eastAsia="Arial Nova" w:hAnsi="Arial Nova" w:cs="Arial Nova"/>
          <w:bCs/>
          <w:color w:val="000000"/>
        </w:rPr>
        <w:tab/>
      </w:r>
      <w:r w:rsidR="008E062C" w:rsidRPr="00F3052F">
        <w:rPr>
          <w:rFonts w:ascii="Arial Nova" w:eastAsia="Arial Nova" w:hAnsi="Arial Nova" w:cs="Arial Nova"/>
          <w:bCs/>
          <w:color w:val="000000"/>
        </w:rPr>
        <w:t>kuendkun@students.zhaw.ch</w:t>
      </w:r>
      <w:r w:rsidRPr="00F3052F">
        <w:rPr>
          <w:rFonts w:ascii="Arial Nova" w:eastAsia="Arial Nova" w:hAnsi="Arial Nova" w:cs="Arial Nova"/>
          <w:bCs/>
          <w:color w:val="000000"/>
        </w:rPr>
        <w:br/>
        <w:t xml:space="preserve">Lüönd Chiara </w:t>
      </w:r>
      <w:r w:rsidRPr="00F3052F">
        <w:rPr>
          <w:rFonts w:ascii="Arial Nova" w:eastAsia="Arial Nova" w:hAnsi="Arial Nova" w:cs="Arial Nova"/>
          <w:bCs/>
          <w:color w:val="000000"/>
        </w:rPr>
        <w:tab/>
      </w:r>
      <w:r w:rsidRPr="00F3052F">
        <w:rPr>
          <w:rFonts w:ascii="Arial Nova" w:eastAsia="Arial Nova" w:hAnsi="Arial Nova" w:cs="Arial Nova"/>
          <w:bCs/>
          <w:color w:val="000000"/>
        </w:rPr>
        <w:tab/>
      </w:r>
      <w:bookmarkStart w:id="0" w:name="_Hlk51671579"/>
      <w:r w:rsidR="002D3D2E" w:rsidRPr="00F3052F">
        <w:rPr>
          <w:rFonts w:ascii="Arial Nova" w:eastAsia="Arial Nova" w:hAnsi="Arial Nova" w:cs="Arial Nova"/>
          <w:bCs/>
          <w:color w:val="000000"/>
        </w:rPr>
        <w:t>lueoechi@students.zhaw.ch</w:t>
      </w:r>
      <w:bookmarkEnd w:id="0"/>
      <w:r w:rsidRPr="00F3052F">
        <w:rPr>
          <w:rFonts w:ascii="Arial Nova" w:eastAsia="Arial Nova" w:hAnsi="Arial Nova" w:cs="Arial Nova"/>
          <w:bCs/>
          <w:color w:val="000000"/>
        </w:rPr>
        <w:br/>
        <w:t xml:space="preserve">Mihajlovic David </w:t>
      </w:r>
      <w:r w:rsidRPr="00F3052F">
        <w:rPr>
          <w:rFonts w:ascii="Arial Nova" w:eastAsia="Arial Nova" w:hAnsi="Arial Nova" w:cs="Arial Nova"/>
          <w:bCs/>
          <w:color w:val="000000"/>
        </w:rPr>
        <w:tab/>
      </w:r>
      <w:r w:rsidR="002D3D2E" w:rsidRPr="00F3052F">
        <w:rPr>
          <w:rFonts w:ascii="Arial Nova" w:eastAsia="Arial Nova" w:hAnsi="Arial Nova" w:cs="Arial Nova"/>
          <w:bCs/>
          <w:color w:val="000000"/>
        </w:rPr>
        <w:t>mihajdav@students.zhaw.ch</w:t>
      </w:r>
      <w:r w:rsidRPr="00F3052F">
        <w:rPr>
          <w:rFonts w:ascii="Arial Nova" w:eastAsia="Arial Nova" w:hAnsi="Arial Nova" w:cs="Arial Nova"/>
          <w:bCs/>
          <w:color w:val="000000"/>
        </w:rPr>
        <w:br/>
        <w:t xml:space="preserve">Rentsch Jari </w:t>
      </w:r>
      <w:r w:rsidRPr="00F3052F">
        <w:rPr>
          <w:rFonts w:ascii="Arial Nova" w:eastAsia="Arial Nova" w:hAnsi="Arial Nova" w:cs="Arial Nova"/>
          <w:bCs/>
          <w:color w:val="000000"/>
        </w:rPr>
        <w:tab/>
      </w:r>
      <w:r w:rsidRPr="00F3052F">
        <w:rPr>
          <w:rFonts w:ascii="Arial Nova" w:eastAsia="Arial Nova" w:hAnsi="Arial Nova" w:cs="Arial Nova"/>
          <w:bCs/>
          <w:color w:val="000000"/>
        </w:rPr>
        <w:tab/>
      </w:r>
      <w:r w:rsidR="008E062C" w:rsidRPr="00F3052F">
        <w:rPr>
          <w:rFonts w:ascii="Arial Nova" w:eastAsia="Arial Nova" w:hAnsi="Arial Nova" w:cs="Arial Nova"/>
          <w:bCs/>
          <w:color w:val="000000"/>
        </w:rPr>
        <w:t>rentsjar@students.zhaw.ch</w:t>
      </w:r>
      <w:r w:rsidRPr="00F3052F">
        <w:rPr>
          <w:rFonts w:ascii="Arial Nova" w:eastAsia="Arial Nova" w:hAnsi="Arial Nova" w:cs="Arial Nova"/>
          <w:bCs/>
          <w:color w:val="000000"/>
        </w:rPr>
        <w:br/>
      </w:r>
      <w:proofErr w:type="spellStart"/>
      <w:r w:rsidRPr="00F3052F">
        <w:rPr>
          <w:rFonts w:ascii="Arial Nova" w:eastAsia="Arial Nova" w:hAnsi="Arial Nova" w:cs="Arial Nova"/>
          <w:bCs/>
          <w:color w:val="000000"/>
        </w:rPr>
        <w:t>Shakir</w:t>
      </w:r>
      <w:proofErr w:type="spellEnd"/>
      <w:r w:rsidRPr="00F3052F">
        <w:rPr>
          <w:rFonts w:ascii="Arial Nova" w:eastAsia="Arial Nova" w:hAnsi="Arial Nova" w:cs="Arial Nova"/>
          <w:bCs/>
          <w:color w:val="000000"/>
        </w:rPr>
        <w:t xml:space="preserve"> Omar</w:t>
      </w:r>
      <w:r w:rsidR="00E96167" w:rsidRPr="00F3052F">
        <w:rPr>
          <w:rFonts w:ascii="Arial" w:hAnsi="Arial" w:cs="Arial"/>
        </w:rPr>
        <w:t>,</w:t>
      </w:r>
      <w:r w:rsidRPr="00F3052F">
        <w:rPr>
          <w:rFonts w:ascii="Arial" w:hAnsi="Arial" w:cs="Arial"/>
        </w:rPr>
        <w:tab/>
      </w:r>
      <w:r w:rsidRPr="00F3052F">
        <w:rPr>
          <w:rFonts w:ascii="Arial" w:hAnsi="Arial" w:cs="Arial"/>
        </w:rPr>
        <w:tab/>
      </w:r>
      <w:r w:rsidR="008E062C" w:rsidRPr="00F3052F">
        <w:rPr>
          <w:rFonts w:ascii="Arial" w:hAnsi="Arial" w:cs="Arial"/>
        </w:rPr>
        <w:t>shakioma@students.zhaw.ch</w:t>
      </w:r>
      <w:r w:rsidR="00E96167" w:rsidRPr="00F3052F">
        <w:rPr>
          <w:rFonts w:ascii="Arial" w:hAnsi="Arial" w:cs="Arial"/>
        </w:rPr>
        <w:br/>
      </w:r>
    </w:p>
    <w:p w14:paraId="28B170D1" w14:textId="27C3C41E" w:rsidR="008B5997" w:rsidRPr="00F3052F" w:rsidRDefault="008B5997" w:rsidP="008B5997">
      <w:pPr>
        <w:rPr>
          <w:rFonts w:ascii="Arial" w:hAnsi="Arial" w:cs="Arial"/>
        </w:rPr>
      </w:pPr>
      <w:r w:rsidRPr="004E4766">
        <w:rPr>
          <w:rFonts w:ascii="Arial" w:hAnsi="Arial" w:cs="Arial"/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E3CA93" wp14:editId="17A1603D">
                <wp:simplePos x="0" y="0"/>
                <wp:positionH relativeFrom="column">
                  <wp:posOffset>5092227</wp:posOffset>
                </wp:positionH>
                <wp:positionV relativeFrom="paragraph">
                  <wp:posOffset>1296611</wp:posOffset>
                </wp:positionV>
                <wp:extent cx="360" cy="360"/>
                <wp:effectExtent l="50800" t="50800" r="50800" b="5080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54FF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4" o:spid="_x0000_s1026" type="#_x0000_t75" style="position:absolute;margin-left:399.55pt;margin-top:100.7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">
                <v:imagedata r:id="rId12" o:title=""/>
              </v:shape>
            </w:pict>
          </mc:Fallback>
        </mc:AlternateContent>
      </w:r>
    </w:p>
    <w:p w14:paraId="6CC4A165" w14:textId="4E70879E" w:rsidR="00BC14D0" w:rsidRPr="00F3052F" w:rsidRDefault="00BC14D0" w:rsidP="00BC14D0">
      <w:pPr>
        <w:rPr>
          <w:rFonts w:ascii="Arial" w:hAnsi="Arial" w:cs="Arial"/>
        </w:rPr>
      </w:pPr>
    </w:p>
    <w:p w14:paraId="4E0F8FD7" w14:textId="77777777" w:rsidR="00BC14D0" w:rsidRPr="00F3052F" w:rsidRDefault="00BC14D0" w:rsidP="00BC14D0">
      <w:pPr>
        <w:rPr>
          <w:rFonts w:ascii="Arial" w:hAnsi="Arial" w:cs="Arial"/>
        </w:rPr>
      </w:pPr>
    </w:p>
    <w:p w14:paraId="414EA5FB" w14:textId="0142749D" w:rsidR="00BC14D0" w:rsidRPr="00F3052F" w:rsidRDefault="00BC14D0" w:rsidP="00BC14D0">
      <w:pPr>
        <w:rPr>
          <w:rFonts w:ascii="Arial" w:hAnsi="Arial" w:cs="Arial"/>
        </w:rPr>
      </w:pPr>
    </w:p>
    <w:p w14:paraId="0D7D04B3" w14:textId="77777777" w:rsidR="00BC14D0" w:rsidRPr="00F3052F" w:rsidRDefault="00BC14D0" w:rsidP="00BC14D0">
      <w:pPr>
        <w:rPr>
          <w:rFonts w:ascii="Arial" w:hAnsi="Arial" w:cs="Arial"/>
        </w:rPr>
      </w:pPr>
    </w:p>
    <w:p w14:paraId="31970005" w14:textId="08E8849B" w:rsidR="00BC14D0" w:rsidRPr="00F3052F" w:rsidRDefault="00BC14D0" w:rsidP="00BC14D0">
      <w:pPr>
        <w:rPr>
          <w:rFonts w:ascii="Arial" w:hAnsi="Arial" w:cs="Arial"/>
        </w:rPr>
      </w:pPr>
    </w:p>
    <w:p w14:paraId="5B33D80B" w14:textId="77777777" w:rsidR="00BC14D0" w:rsidRPr="00F3052F" w:rsidRDefault="00BC14D0" w:rsidP="00BC14D0">
      <w:pPr>
        <w:rPr>
          <w:rFonts w:ascii="Arial" w:hAnsi="Arial" w:cs="Arial"/>
        </w:rPr>
      </w:pPr>
    </w:p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1701"/>
        <w:gridCol w:w="2548"/>
      </w:tblGrid>
      <w:tr w:rsidR="00FF2D50" w:rsidRPr="004E4766" w14:paraId="6EFF67C6" w14:textId="30DE0FF2" w:rsidTr="00FF2D50">
        <w:tc>
          <w:tcPr>
            <w:tcW w:w="5102" w:type="dxa"/>
            <w:shd w:val="clear" w:color="auto" w:fill="DEEAF6"/>
          </w:tcPr>
          <w:p w14:paraId="29BD1EF9" w14:textId="26E9B49E" w:rsidR="00FF2D50" w:rsidRPr="001963C9" w:rsidRDefault="001963C9" w:rsidP="007570DF">
            <w:pPr>
              <w:pStyle w:val="ListParagraph"/>
              <w:numPr>
                <w:ilvl w:val="0"/>
                <w:numId w:val="2"/>
              </w:numPr>
              <w:shd w:val="clear" w:color="auto" w:fill="DEEAF6"/>
              <w:tabs>
                <w:tab w:val="left" w:pos="3686"/>
                <w:tab w:val="left" w:pos="6096"/>
              </w:tabs>
              <w:spacing w:line="360" w:lineRule="auto"/>
              <w:rPr>
                <w:rFonts w:ascii="Arial" w:hAnsi="Arial" w:cs="Arial"/>
                <w:b/>
              </w:rPr>
            </w:pPr>
            <w:r w:rsidRPr="001963C9">
              <w:rPr>
                <w:rFonts w:ascii="Arial" w:hAnsi="Arial" w:cs="Arial"/>
                <w:b/>
              </w:rPr>
              <w:lastRenderedPageBreak/>
              <w:t xml:space="preserve">Monopoly </w:t>
            </w:r>
            <w:proofErr w:type="spellStart"/>
            <w:r w:rsidRPr="001963C9">
              <w:rPr>
                <w:rFonts w:ascii="Arial" w:hAnsi="Arial" w:cs="Arial"/>
                <w:b/>
              </w:rPr>
              <w:t>or</w:t>
            </w:r>
            <w:proofErr w:type="spellEnd"/>
            <w:r w:rsidRPr="001963C9">
              <w:rPr>
                <w:rFonts w:ascii="Arial" w:hAnsi="Arial" w:cs="Arial"/>
                <w:b/>
              </w:rPr>
              <w:t xml:space="preserve"> Zug um Zug</w:t>
            </w:r>
          </w:p>
        </w:tc>
        <w:tc>
          <w:tcPr>
            <w:tcW w:w="1701" w:type="dxa"/>
            <w:shd w:val="clear" w:color="auto" w:fill="DEEAF6"/>
          </w:tcPr>
          <w:p w14:paraId="575A073B" w14:textId="19D1C1FC" w:rsidR="00FF2D50" w:rsidRPr="004E4766" w:rsidRDefault="00FF2D50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Responsible</w:t>
            </w:r>
          </w:p>
        </w:tc>
        <w:tc>
          <w:tcPr>
            <w:tcW w:w="2548" w:type="dxa"/>
            <w:shd w:val="clear" w:color="auto" w:fill="DEEAF6"/>
          </w:tcPr>
          <w:p w14:paraId="33D434EE" w14:textId="0EAB3E9E" w:rsidR="00FF2D50" w:rsidRPr="004E4766" w:rsidRDefault="00FF2D50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b/>
                <w:lang w:val="en-GB"/>
              </w:rPr>
              <w:t>Deadline</w:t>
            </w:r>
          </w:p>
        </w:tc>
      </w:tr>
      <w:tr w:rsidR="00FF2D50" w:rsidRPr="004E4766" w14:paraId="29CFF6DF" w14:textId="443B0AA0" w:rsidTr="00FF2D50">
        <w:tc>
          <w:tcPr>
            <w:tcW w:w="5102" w:type="dxa"/>
            <w:shd w:val="clear" w:color="auto" w:fill="auto"/>
          </w:tcPr>
          <w:p w14:paraId="415BD217" w14:textId="77777777" w:rsidR="00FF2D50" w:rsidRDefault="001963C9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 xml:space="preserve">We discussed which </w:t>
            </w:r>
            <w:r w:rsidR="00D61198">
              <w:rPr>
                <w:rFonts w:ascii="Arial" w:hAnsi="Arial" w:cs="Arial"/>
                <w:sz w:val="18"/>
                <w:szCs w:val="18"/>
                <w:lang w:val="en-GB" w:eastAsia="en-US"/>
              </w:rPr>
              <w:t>game is more suitable for our project.</w:t>
            </w:r>
          </w:p>
          <w:p w14:paraId="20162C2D" w14:textId="77777777" w:rsidR="00D61198" w:rsidRDefault="00D61198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 xml:space="preserve">Monopoly </w:t>
            </w:r>
            <w:r w:rsidR="00777FB0">
              <w:rPr>
                <w:rFonts w:ascii="Arial" w:hAnsi="Arial" w:cs="Arial"/>
                <w:sz w:val="18"/>
                <w:szCs w:val="18"/>
                <w:lang w:val="en-GB" w:eastAsia="en-US"/>
              </w:rPr>
              <w:t>might be t</w:t>
            </w:r>
            <w:r w:rsidR="00A52A09">
              <w:rPr>
                <w:rFonts w:ascii="Arial" w:hAnsi="Arial" w:cs="Arial"/>
                <w:sz w:val="18"/>
                <w:szCs w:val="18"/>
                <w:lang w:val="en-GB" w:eastAsia="en-US"/>
              </w:rPr>
              <w:t>o</w:t>
            </w:r>
            <w:r w:rsidR="00777FB0">
              <w:rPr>
                <w:rFonts w:ascii="Arial" w:hAnsi="Arial" w:cs="Arial"/>
                <w:sz w:val="18"/>
                <w:szCs w:val="18"/>
                <w:lang w:val="en-GB" w:eastAsia="en-US"/>
              </w:rPr>
              <w:t>o trivial to code</w:t>
            </w:r>
            <w:r w:rsidR="00A52A09">
              <w:rPr>
                <w:rFonts w:ascii="Arial" w:hAnsi="Arial" w:cs="Arial"/>
                <w:sz w:val="18"/>
                <w:szCs w:val="18"/>
                <w:lang w:val="en-GB" w:eastAsia="en-US"/>
              </w:rPr>
              <w:t xml:space="preserve"> and the GUI</w:t>
            </w:r>
            <w:r w:rsidR="00777FB0">
              <w:rPr>
                <w:rFonts w:ascii="Arial" w:hAnsi="Arial" w:cs="Arial"/>
                <w:sz w:val="18"/>
                <w:szCs w:val="18"/>
                <w:lang w:val="en-GB" w:eastAsia="en-US"/>
              </w:rPr>
              <w:t xml:space="preserve"> too </w:t>
            </w:r>
            <w:r w:rsidR="00A52A09">
              <w:rPr>
                <w:rFonts w:ascii="Arial" w:hAnsi="Arial" w:cs="Arial"/>
                <w:sz w:val="18"/>
                <w:szCs w:val="18"/>
                <w:lang w:val="en-GB" w:eastAsia="en-US"/>
              </w:rPr>
              <w:t>time-consuming. Which is why we are leaning more towards Zug um Zug. We decided at the end that it might be the</w:t>
            </w:r>
            <w:r w:rsidR="00635937">
              <w:rPr>
                <w:rFonts w:ascii="Arial" w:hAnsi="Arial" w:cs="Arial"/>
                <w:sz w:val="18"/>
                <w:szCs w:val="18"/>
                <w:lang w:val="en-GB" w:eastAsia="en-US"/>
              </w:rPr>
              <w:t xml:space="preserve"> best if we present both ideas to the professor and ask him about his opinion on 22.09.2020.</w:t>
            </w:r>
          </w:p>
          <w:p w14:paraId="573D048C" w14:textId="175AE045" w:rsidR="00BF5E16" w:rsidRPr="000D6DE2" w:rsidRDefault="00BF5E16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 xml:space="preserve">We also talked about what we are going to use to display the game. Ms.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>Lüönd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 xml:space="preserve"> proposed to use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>iFrame</w:t>
            </w:r>
            <w:proofErr w:type="spellEnd"/>
            <w:r w:rsidR="008F533A">
              <w:rPr>
                <w:rFonts w:ascii="Arial" w:hAnsi="Arial" w:cs="Arial"/>
                <w:sz w:val="18"/>
                <w:szCs w:val="18"/>
                <w:lang w:val="en-GB" w:eastAsia="en-US"/>
              </w:rPr>
              <w:t xml:space="preserve"> and after a short </w:t>
            </w:r>
            <w:r w:rsidR="005E0458">
              <w:rPr>
                <w:rFonts w:ascii="Arial" w:hAnsi="Arial" w:cs="Arial"/>
                <w:sz w:val="18"/>
                <w:szCs w:val="18"/>
                <w:lang w:val="en-GB" w:eastAsia="en-US"/>
              </w:rPr>
              <w:t>explanation</w:t>
            </w:r>
            <w:r w:rsidR="008F533A">
              <w:rPr>
                <w:rFonts w:ascii="Arial" w:hAnsi="Arial" w:cs="Arial"/>
                <w:sz w:val="18"/>
                <w:szCs w:val="18"/>
                <w:lang w:val="en-GB" w:eastAsia="en-US"/>
              </w:rPr>
              <w:t xml:space="preserve"> everyone agreed with her.</w:t>
            </w:r>
          </w:p>
        </w:tc>
        <w:tc>
          <w:tcPr>
            <w:tcW w:w="1701" w:type="dxa"/>
          </w:tcPr>
          <w:p w14:paraId="5AE4652B" w14:textId="01463595" w:rsidR="00FF2D50" w:rsidRPr="004E4766" w:rsidRDefault="00BC5E13" w:rsidP="00621F32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>All</w:t>
            </w:r>
          </w:p>
        </w:tc>
        <w:tc>
          <w:tcPr>
            <w:tcW w:w="2548" w:type="dxa"/>
          </w:tcPr>
          <w:p w14:paraId="070A1B8F" w14:textId="67C68AC3" w:rsidR="00FF2D50" w:rsidRPr="004E4766" w:rsidRDefault="0033167E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>18.09.2020</w:t>
            </w:r>
          </w:p>
        </w:tc>
      </w:tr>
    </w:tbl>
    <w:p w14:paraId="162F1FF3" w14:textId="5469F099" w:rsidR="004C68D7" w:rsidRDefault="004C68D7" w:rsidP="00994511">
      <w:pPr>
        <w:tabs>
          <w:tab w:val="left" w:pos="3035"/>
        </w:tabs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A4BB3" w:rsidRPr="00DA3C75" w14:paraId="760C3532" w14:textId="77777777" w:rsidTr="007A4BB3">
        <w:tc>
          <w:tcPr>
            <w:tcW w:w="4672" w:type="dxa"/>
          </w:tcPr>
          <w:p w14:paraId="2DFC4BF6" w14:textId="3EC4A5F2" w:rsidR="007A4BB3" w:rsidRPr="00DA3C75" w:rsidRDefault="007A4BB3" w:rsidP="007A4BB3">
            <w:pPr>
              <w:tabs>
                <w:tab w:val="left" w:pos="3035"/>
              </w:tabs>
              <w:rPr>
                <w:rFonts w:ascii="Arial" w:hAnsi="Arial" w:cs="Arial"/>
                <w:b/>
                <w:bCs/>
              </w:rPr>
            </w:pPr>
            <w:r w:rsidRPr="00DA3C75">
              <w:rPr>
                <w:rFonts w:ascii="Arial" w:hAnsi="Arial" w:cs="Arial"/>
                <w:b/>
                <w:bCs/>
              </w:rPr>
              <w:t xml:space="preserve">Minute </w:t>
            </w:r>
            <w:proofErr w:type="spellStart"/>
            <w:r w:rsidRPr="00DA3C75">
              <w:rPr>
                <w:rFonts w:ascii="Arial" w:hAnsi="Arial" w:cs="Arial"/>
                <w:b/>
                <w:bCs/>
              </w:rPr>
              <w:t>keeper</w:t>
            </w:r>
            <w:proofErr w:type="spellEnd"/>
            <w:r w:rsidRPr="00DA3C75">
              <w:rPr>
                <w:rFonts w:ascii="Arial" w:hAnsi="Arial" w:cs="Arial"/>
                <w:b/>
                <w:bCs/>
              </w:rPr>
              <w:t xml:space="preserve">: </w:t>
            </w:r>
          </w:p>
          <w:p w14:paraId="42FAF5E8" w14:textId="191F16FF" w:rsidR="007A4BB3" w:rsidRPr="00DA3C75" w:rsidRDefault="002C0D23" w:rsidP="008A161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7C9B6B7" wp14:editId="50E2C0A2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204665</wp:posOffset>
                  </wp:positionV>
                  <wp:extent cx="1230924" cy="250178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98" t="21124" r="9257" b="32000"/>
                          <a:stretch/>
                        </pic:blipFill>
                        <pic:spPr bwMode="auto">
                          <a:xfrm>
                            <a:off x="0" y="0"/>
                            <a:ext cx="1230924" cy="250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63C9" w:rsidRPr="00DA3C75">
              <w:rPr>
                <w:rFonts w:ascii="Arial" w:hAnsi="Arial" w:cs="Arial"/>
              </w:rPr>
              <w:t>Kündetsang Kunsang</w:t>
            </w:r>
          </w:p>
          <w:p w14:paraId="516141EF" w14:textId="256790C6" w:rsidR="008A1615" w:rsidRPr="00DA3C75" w:rsidRDefault="007A4BB3" w:rsidP="008A1615">
            <w:pPr>
              <w:rPr>
                <w:rFonts w:ascii="Arial" w:hAnsi="Arial" w:cs="Arial"/>
              </w:rPr>
            </w:pPr>
            <w:proofErr w:type="spellStart"/>
            <w:r w:rsidRPr="00DA3C75">
              <w:rPr>
                <w:rFonts w:ascii="Arial" w:hAnsi="Arial" w:cs="Arial"/>
              </w:rPr>
              <w:t>Signature</w:t>
            </w:r>
            <w:proofErr w:type="spellEnd"/>
            <w:r w:rsidRPr="00DA3C75">
              <w:rPr>
                <w:rFonts w:ascii="Arial" w:hAnsi="Arial" w:cs="Arial"/>
              </w:rPr>
              <w:t>: ________________________</w:t>
            </w:r>
          </w:p>
          <w:p w14:paraId="644C77A1" w14:textId="53A9BF02" w:rsidR="007A4BB3" w:rsidRDefault="007A4BB3" w:rsidP="008A161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Place</w:t>
            </w:r>
            <w:r w:rsidRPr="004E4766">
              <w:rPr>
                <w:rFonts w:ascii="Arial" w:hAnsi="Arial" w:cs="Arial"/>
                <w:lang w:val="en-GB"/>
              </w:rPr>
              <w:t>: ___</w:t>
            </w:r>
            <w:r w:rsidRPr="008A1615">
              <w:rPr>
                <w:rFonts w:ascii="Arial" w:hAnsi="Arial" w:cs="Arial"/>
                <w:lang w:val="en-GB"/>
              </w:rPr>
              <w:t>Zürich</w:t>
            </w:r>
            <w:r w:rsidRPr="004E4766">
              <w:rPr>
                <w:rFonts w:ascii="Arial" w:hAnsi="Arial" w:cs="Arial"/>
                <w:lang w:val="en-GB"/>
              </w:rPr>
              <w:t xml:space="preserve">___       </w:t>
            </w:r>
            <w:r>
              <w:rPr>
                <w:rFonts w:ascii="Arial" w:hAnsi="Arial" w:cs="Arial"/>
                <w:lang w:val="en-GB"/>
              </w:rPr>
              <w:t>Date</w:t>
            </w:r>
            <w:r w:rsidRPr="004E4766">
              <w:rPr>
                <w:rFonts w:ascii="Arial" w:hAnsi="Arial" w:cs="Arial"/>
                <w:lang w:val="en-GB"/>
              </w:rPr>
              <w:t xml:space="preserve">: 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__22.09.</w:t>
            </w:r>
            <w:r w:rsidR="002C0D23">
              <w:rPr>
                <w:noProof/>
              </w:rPr>
              <w:t xml:space="preserve"> 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2020_</w:t>
            </w:r>
            <w:r w:rsidRPr="004E4766">
              <w:rPr>
                <w:rFonts w:ascii="Arial" w:hAnsi="Arial" w:cs="Arial"/>
                <w:lang w:val="en-GB"/>
              </w:rPr>
              <w:t>_</w:t>
            </w:r>
          </w:p>
        </w:tc>
        <w:tc>
          <w:tcPr>
            <w:tcW w:w="4672" w:type="dxa"/>
          </w:tcPr>
          <w:p w14:paraId="314BDFAD" w14:textId="77777777" w:rsidR="007A4BB3" w:rsidRPr="004E4766" w:rsidRDefault="007A4BB3" w:rsidP="007A4BB3">
            <w:pPr>
              <w:tabs>
                <w:tab w:val="left" w:pos="3035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Approved by:</w:t>
            </w:r>
          </w:p>
          <w:p w14:paraId="46D0C3B1" w14:textId="159AF9EA" w:rsidR="007A4BB3" w:rsidRDefault="00DA3C75" w:rsidP="007A4BB3">
            <w:pPr>
              <w:rPr>
                <w:rFonts w:ascii="Arial" w:hAnsi="Arial" w:cs="Arial"/>
                <w:lang w:val="en-GB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D22A79E" wp14:editId="287FCA9D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129931</wp:posOffset>
                  </wp:positionV>
                  <wp:extent cx="659423" cy="292491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088"/>
                          <a:stretch/>
                        </pic:blipFill>
                        <pic:spPr bwMode="auto">
                          <a:xfrm>
                            <a:off x="0" y="0"/>
                            <a:ext cx="659423" cy="292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4BB3" w:rsidRPr="004E4766">
              <w:rPr>
                <w:rFonts w:ascii="Arial" w:hAnsi="Arial" w:cs="Arial"/>
                <w:lang w:val="en-GB" w:eastAsia="en-US"/>
              </w:rPr>
              <w:t>Mihajlovic David:</w:t>
            </w:r>
          </w:p>
          <w:p w14:paraId="51F040F4" w14:textId="4DE1C22C" w:rsidR="007A4BB3" w:rsidRDefault="007A4BB3" w:rsidP="007A4BB3">
            <w:pPr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/>
              </w:rPr>
              <w:t>Signature:</w:t>
            </w:r>
            <w:r w:rsidRPr="00994511">
              <w:rPr>
                <w:rFonts w:ascii="Arial" w:hAnsi="Arial" w:cs="Arial"/>
                <w:lang w:val="en-GB" w:eastAsia="en-US"/>
              </w:rPr>
              <w:t xml:space="preserve"> </w:t>
            </w:r>
            <w:r w:rsidRPr="004E4766">
              <w:rPr>
                <w:rFonts w:ascii="Arial" w:hAnsi="Arial" w:cs="Arial"/>
                <w:lang w:val="en-GB" w:eastAsia="en-US"/>
              </w:rPr>
              <w:t>________________________</w:t>
            </w:r>
          </w:p>
          <w:p w14:paraId="08F8C0D0" w14:textId="176DEC1F" w:rsidR="007A4BB3" w:rsidRPr="004E4766" w:rsidRDefault="007A4BB3" w:rsidP="007A4BB3">
            <w:pPr>
              <w:tabs>
                <w:tab w:val="left" w:pos="3035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Place</w:t>
            </w:r>
            <w:r w:rsidRPr="004E4766">
              <w:rPr>
                <w:rFonts w:ascii="Arial" w:hAnsi="Arial" w:cs="Arial"/>
                <w:lang w:val="en-GB"/>
              </w:rPr>
              <w:t>: ___</w:t>
            </w:r>
            <w:r w:rsidRPr="004E4766">
              <w:rPr>
                <w:rFonts w:ascii="Arial" w:hAnsi="Arial" w:cs="Arial"/>
                <w:u w:val="single"/>
                <w:lang w:val="en-GB"/>
              </w:rPr>
              <w:t>Zürich</w:t>
            </w:r>
            <w:r w:rsidRPr="004E4766">
              <w:rPr>
                <w:rFonts w:ascii="Arial" w:hAnsi="Arial" w:cs="Arial"/>
                <w:lang w:val="en-GB"/>
              </w:rPr>
              <w:t xml:space="preserve">___       </w:t>
            </w:r>
            <w:r>
              <w:rPr>
                <w:rFonts w:ascii="Arial" w:hAnsi="Arial" w:cs="Arial"/>
                <w:lang w:val="en-GB"/>
              </w:rPr>
              <w:t>Date</w:t>
            </w:r>
            <w:r w:rsidRPr="004E4766">
              <w:rPr>
                <w:rFonts w:ascii="Arial" w:hAnsi="Arial" w:cs="Arial"/>
                <w:lang w:val="en-GB"/>
              </w:rPr>
              <w:t xml:space="preserve">: 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__22.09.2020_</w:t>
            </w:r>
            <w:r w:rsidRPr="004E4766">
              <w:rPr>
                <w:rFonts w:ascii="Arial" w:hAnsi="Arial" w:cs="Arial"/>
                <w:lang w:val="en-GB"/>
              </w:rPr>
              <w:t>_</w:t>
            </w:r>
          </w:p>
          <w:p w14:paraId="64965372" w14:textId="77777777" w:rsidR="007A4BB3" w:rsidRDefault="007A4BB3" w:rsidP="00994511">
            <w:pPr>
              <w:tabs>
                <w:tab w:val="left" w:pos="3035"/>
              </w:tabs>
              <w:rPr>
                <w:rFonts w:ascii="Arial" w:hAnsi="Arial" w:cs="Arial"/>
                <w:lang w:val="en-GB"/>
              </w:rPr>
            </w:pPr>
          </w:p>
        </w:tc>
      </w:tr>
    </w:tbl>
    <w:p w14:paraId="03427A74" w14:textId="6A0B331E" w:rsidR="00994511" w:rsidRPr="004E4766" w:rsidRDefault="00994511" w:rsidP="00994511">
      <w:pPr>
        <w:tabs>
          <w:tab w:val="left" w:pos="3035"/>
        </w:tabs>
        <w:rPr>
          <w:rFonts w:ascii="Arial" w:hAnsi="Arial" w:cs="Arial"/>
          <w:lang w:val="en-GB"/>
        </w:rPr>
      </w:pPr>
      <w:bookmarkStart w:id="1" w:name="_GoBack"/>
      <w:bookmarkEnd w:id="1"/>
    </w:p>
    <w:sectPr w:rsidR="00994511" w:rsidRPr="004E4766">
      <w:headerReference w:type="even" r:id="rId15"/>
      <w:headerReference w:type="default" r:id="rId16"/>
      <w:footerReference w:type="default" r:id="rId17"/>
      <w:pgSz w:w="11906" w:h="16838"/>
      <w:pgMar w:top="993" w:right="1134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FE514" w14:textId="77777777" w:rsidR="00E51A8A" w:rsidRDefault="00E51A8A">
      <w:pPr>
        <w:spacing w:before="0" w:after="0" w:line="240" w:lineRule="auto"/>
      </w:pPr>
      <w:r>
        <w:separator/>
      </w:r>
    </w:p>
  </w:endnote>
  <w:endnote w:type="continuationSeparator" w:id="0">
    <w:p w14:paraId="57E10846" w14:textId="77777777" w:rsidR="00E51A8A" w:rsidRDefault="00E51A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30A68" w14:textId="563AAF95" w:rsidR="00FE3D9A" w:rsidRPr="00DD07AD" w:rsidRDefault="00F3052F" w:rsidP="00DD07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94C1E" w14:textId="77777777" w:rsidR="00E51A8A" w:rsidRDefault="00E51A8A">
      <w:pPr>
        <w:spacing w:before="0" w:after="0" w:line="240" w:lineRule="auto"/>
      </w:pPr>
      <w:r>
        <w:separator/>
      </w:r>
    </w:p>
  </w:footnote>
  <w:footnote w:type="continuationSeparator" w:id="0">
    <w:p w14:paraId="393DC52C" w14:textId="77777777" w:rsidR="00E51A8A" w:rsidRDefault="00E51A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03F44" w14:textId="77777777" w:rsidR="00FE3D9A" w:rsidRDefault="00F640A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627E0F4" w14:textId="77777777" w:rsidR="00FE3D9A" w:rsidRDefault="00FE3D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1E0BF0" w:rsidRPr="00994511" w14:paraId="02A1ADE2" w14:textId="77777777">
      <w:trPr>
        <w:trHeight w:val="720"/>
      </w:trPr>
      <w:tc>
        <w:tcPr>
          <w:tcW w:w="1667" w:type="pct"/>
        </w:tcPr>
        <w:p w14:paraId="10E256BC" w14:textId="08903015" w:rsidR="00DE1BE3" w:rsidRPr="00994511" w:rsidRDefault="0080228B" w:rsidP="001E0BF0">
          <w:pPr>
            <w:tabs>
              <w:tab w:val="left" w:pos="5387"/>
              <w:tab w:val="left" w:pos="7371"/>
            </w:tabs>
            <w:rPr>
              <w:rFonts w:ascii="Arial" w:hAnsi="Arial" w:cs="Arial"/>
              <w:lang w:val="en-AU"/>
            </w:rPr>
          </w:pPr>
          <w:r w:rsidRPr="00994511">
            <w:rPr>
              <w:rFonts w:ascii="Arial" w:hAnsi="Arial" w:cs="Arial"/>
              <w:lang w:val="en-AU"/>
            </w:rPr>
            <w:t>PM3</w:t>
          </w:r>
        </w:p>
      </w:tc>
      <w:tc>
        <w:tcPr>
          <w:tcW w:w="1667" w:type="pct"/>
        </w:tcPr>
        <w:p w14:paraId="562634B3" w14:textId="77777777" w:rsidR="00DE1BE3" w:rsidRPr="00994511" w:rsidRDefault="00DE1BE3">
          <w:pPr>
            <w:pStyle w:val="Header"/>
            <w:jc w:val="center"/>
            <w:rPr>
              <w:color w:val="4472C4" w:themeColor="accent1"/>
              <w:lang w:val="en-AU"/>
            </w:rPr>
          </w:pPr>
        </w:p>
      </w:tc>
      <w:tc>
        <w:tcPr>
          <w:tcW w:w="1666" w:type="pct"/>
        </w:tcPr>
        <w:p w14:paraId="12C09F08" w14:textId="77777777" w:rsidR="00DE1BE3" w:rsidRPr="00994511" w:rsidRDefault="00DE1BE3">
          <w:pPr>
            <w:pStyle w:val="Header"/>
            <w:jc w:val="right"/>
            <w:rPr>
              <w:lang w:val="en-AU"/>
            </w:rPr>
          </w:pPr>
          <w:r w:rsidRPr="00994511">
            <w:rPr>
              <w:lang w:val="en-AU"/>
            </w:rPr>
            <w:fldChar w:fldCharType="begin"/>
          </w:r>
          <w:r w:rsidRPr="00994511">
            <w:rPr>
              <w:lang w:val="en-AU"/>
            </w:rPr>
            <w:instrText xml:space="preserve"> PAGE   \* MERGEFORMAT </w:instrText>
          </w:r>
          <w:r w:rsidRPr="00994511">
            <w:rPr>
              <w:lang w:val="en-AU"/>
            </w:rPr>
            <w:fldChar w:fldCharType="separate"/>
          </w:r>
          <w:r w:rsidRPr="00994511">
            <w:rPr>
              <w:noProof/>
              <w:lang w:val="en-AU"/>
            </w:rPr>
            <w:t>0</w:t>
          </w:r>
          <w:r w:rsidRPr="00994511">
            <w:rPr>
              <w:lang w:val="en-AU"/>
            </w:rPr>
            <w:fldChar w:fldCharType="end"/>
          </w:r>
        </w:p>
      </w:tc>
    </w:tr>
  </w:tbl>
  <w:p w14:paraId="608425FE" w14:textId="332145F2" w:rsidR="008A0E93" w:rsidRPr="00994511" w:rsidRDefault="00994511" w:rsidP="00DE1BE3">
    <w:pPr>
      <w:pStyle w:val="Header"/>
      <w:rPr>
        <w:rFonts w:ascii="Arial" w:hAnsi="Arial" w:cs="Arial"/>
        <w:b/>
        <w:sz w:val="24"/>
        <w:szCs w:val="24"/>
        <w:lang w:val="en-AU"/>
      </w:rPr>
    </w:pPr>
    <w:r w:rsidRPr="00994511">
      <w:rPr>
        <w:rFonts w:ascii="Arial" w:hAnsi="Arial" w:cs="Arial"/>
        <w:b/>
        <w:sz w:val="24"/>
        <w:szCs w:val="24"/>
        <w:lang w:val="en-AU"/>
      </w:rPr>
      <w:t xml:space="preserve">Meeting minute </w:t>
    </w:r>
    <w:r w:rsidR="001963C9">
      <w:rPr>
        <w:rFonts w:ascii="Arial" w:hAnsi="Arial" w:cs="Arial"/>
        <w:b/>
        <w:sz w:val="24"/>
        <w:szCs w:val="24"/>
        <w:lang w:val="en-AU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1D05"/>
    <w:multiLevelType w:val="hybridMultilevel"/>
    <w:tmpl w:val="E990F60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F31F7B"/>
    <w:multiLevelType w:val="hybridMultilevel"/>
    <w:tmpl w:val="94389F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F79FB"/>
    <w:multiLevelType w:val="hybridMultilevel"/>
    <w:tmpl w:val="211E0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F349D"/>
    <w:multiLevelType w:val="multilevel"/>
    <w:tmpl w:val="7568A33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9A"/>
    <w:rsid w:val="00001ADE"/>
    <w:rsid w:val="00006768"/>
    <w:rsid w:val="0002736D"/>
    <w:rsid w:val="0003447B"/>
    <w:rsid w:val="0003449E"/>
    <w:rsid w:val="00037034"/>
    <w:rsid w:val="00043DE7"/>
    <w:rsid w:val="00050B4B"/>
    <w:rsid w:val="000567C7"/>
    <w:rsid w:val="00085992"/>
    <w:rsid w:val="00093CE6"/>
    <w:rsid w:val="000A1030"/>
    <w:rsid w:val="000C4F4D"/>
    <w:rsid w:val="000D6DE2"/>
    <w:rsid w:val="000F4042"/>
    <w:rsid w:val="000F5C03"/>
    <w:rsid w:val="00132EE7"/>
    <w:rsid w:val="00136C39"/>
    <w:rsid w:val="00136CA9"/>
    <w:rsid w:val="001446CE"/>
    <w:rsid w:val="001448B4"/>
    <w:rsid w:val="00180E74"/>
    <w:rsid w:val="001816FC"/>
    <w:rsid w:val="001963C9"/>
    <w:rsid w:val="001B779D"/>
    <w:rsid w:val="001B7D07"/>
    <w:rsid w:val="001D0EC6"/>
    <w:rsid w:val="001D626F"/>
    <w:rsid w:val="001E0BF0"/>
    <w:rsid w:val="001F6C71"/>
    <w:rsid w:val="00201E89"/>
    <w:rsid w:val="002559C1"/>
    <w:rsid w:val="00263106"/>
    <w:rsid w:val="00265141"/>
    <w:rsid w:val="00273A89"/>
    <w:rsid w:val="00281149"/>
    <w:rsid w:val="00285F56"/>
    <w:rsid w:val="002953F6"/>
    <w:rsid w:val="002B60A5"/>
    <w:rsid w:val="002C0D23"/>
    <w:rsid w:val="002D19B6"/>
    <w:rsid w:val="002D3D2E"/>
    <w:rsid w:val="002E268B"/>
    <w:rsid w:val="002E2D94"/>
    <w:rsid w:val="002E7334"/>
    <w:rsid w:val="002E75FD"/>
    <w:rsid w:val="002F42AA"/>
    <w:rsid w:val="0030246A"/>
    <w:rsid w:val="0030643C"/>
    <w:rsid w:val="003067DC"/>
    <w:rsid w:val="003247CD"/>
    <w:rsid w:val="0033167E"/>
    <w:rsid w:val="003332A8"/>
    <w:rsid w:val="00333F8A"/>
    <w:rsid w:val="003462B4"/>
    <w:rsid w:val="00364E61"/>
    <w:rsid w:val="00375799"/>
    <w:rsid w:val="0039534A"/>
    <w:rsid w:val="003A2A6F"/>
    <w:rsid w:val="003A6C83"/>
    <w:rsid w:val="003B4481"/>
    <w:rsid w:val="003C513C"/>
    <w:rsid w:val="003F2040"/>
    <w:rsid w:val="003F2465"/>
    <w:rsid w:val="003F3050"/>
    <w:rsid w:val="00401E29"/>
    <w:rsid w:val="00405C21"/>
    <w:rsid w:val="00410BCB"/>
    <w:rsid w:val="0042040F"/>
    <w:rsid w:val="004209A9"/>
    <w:rsid w:val="00435DA2"/>
    <w:rsid w:val="0044165D"/>
    <w:rsid w:val="00443FA7"/>
    <w:rsid w:val="00462D3F"/>
    <w:rsid w:val="0046658A"/>
    <w:rsid w:val="004750BE"/>
    <w:rsid w:val="00476439"/>
    <w:rsid w:val="004800E6"/>
    <w:rsid w:val="004C1D8C"/>
    <w:rsid w:val="004C68D7"/>
    <w:rsid w:val="004C6A8B"/>
    <w:rsid w:val="004C70D5"/>
    <w:rsid w:val="004E4766"/>
    <w:rsid w:val="004E5B7A"/>
    <w:rsid w:val="005102C9"/>
    <w:rsid w:val="0052494B"/>
    <w:rsid w:val="00547BA0"/>
    <w:rsid w:val="00562605"/>
    <w:rsid w:val="00587C62"/>
    <w:rsid w:val="005B2041"/>
    <w:rsid w:val="005C3884"/>
    <w:rsid w:val="005E0458"/>
    <w:rsid w:val="005E2867"/>
    <w:rsid w:val="005F2F67"/>
    <w:rsid w:val="00621F32"/>
    <w:rsid w:val="00635937"/>
    <w:rsid w:val="00655118"/>
    <w:rsid w:val="00661B0E"/>
    <w:rsid w:val="00667D75"/>
    <w:rsid w:val="006747F1"/>
    <w:rsid w:val="006764B7"/>
    <w:rsid w:val="006772A5"/>
    <w:rsid w:val="00694214"/>
    <w:rsid w:val="00697FFB"/>
    <w:rsid w:val="006A5EF7"/>
    <w:rsid w:val="006B23B2"/>
    <w:rsid w:val="006B3E60"/>
    <w:rsid w:val="006C5EF4"/>
    <w:rsid w:val="006F0637"/>
    <w:rsid w:val="0070393A"/>
    <w:rsid w:val="00715637"/>
    <w:rsid w:val="00755A81"/>
    <w:rsid w:val="007570DF"/>
    <w:rsid w:val="007662DB"/>
    <w:rsid w:val="00777FB0"/>
    <w:rsid w:val="00786306"/>
    <w:rsid w:val="0079341D"/>
    <w:rsid w:val="007A37E7"/>
    <w:rsid w:val="007A4BB3"/>
    <w:rsid w:val="007C3F39"/>
    <w:rsid w:val="007D5F17"/>
    <w:rsid w:val="007F0BA8"/>
    <w:rsid w:val="0080228B"/>
    <w:rsid w:val="00844F9E"/>
    <w:rsid w:val="0085756D"/>
    <w:rsid w:val="008656BC"/>
    <w:rsid w:val="008A0E93"/>
    <w:rsid w:val="008A1615"/>
    <w:rsid w:val="008B5997"/>
    <w:rsid w:val="008B6CD4"/>
    <w:rsid w:val="008C32EB"/>
    <w:rsid w:val="008E062C"/>
    <w:rsid w:val="008E7295"/>
    <w:rsid w:val="008F533A"/>
    <w:rsid w:val="008F6AF7"/>
    <w:rsid w:val="00927215"/>
    <w:rsid w:val="00952EE6"/>
    <w:rsid w:val="00956928"/>
    <w:rsid w:val="00973DA5"/>
    <w:rsid w:val="0098076D"/>
    <w:rsid w:val="00982793"/>
    <w:rsid w:val="00994511"/>
    <w:rsid w:val="009A518B"/>
    <w:rsid w:val="009C1B35"/>
    <w:rsid w:val="009C4903"/>
    <w:rsid w:val="009C6820"/>
    <w:rsid w:val="009C728C"/>
    <w:rsid w:val="009E7B5F"/>
    <w:rsid w:val="009F65A9"/>
    <w:rsid w:val="00A15FE2"/>
    <w:rsid w:val="00A2616D"/>
    <w:rsid w:val="00A31D8C"/>
    <w:rsid w:val="00A32A25"/>
    <w:rsid w:val="00A35862"/>
    <w:rsid w:val="00A36D87"/>
    <w:rsid w:val="00A52A09"/>
    <w:rsid w:val="00A53B59"/>
    <w:rsid w:val="00A55AED"/>
    <w:rsid w:val="00A736C7"/>
    <w:rsid w:val="00A828B1"/>
    <w:rsid w:val="00AC22ED"/>
    <w:rsid w:val="00AC2E5B"/>
    <w:rsid w:val="00AD6059"/>
    <w:rsid w:val="00AE6D5A"/>
    <w:rsid w:val="00B134C8"/>
    <w:rsid w:val="00B257D5"/>
    <w:rsid w:val="00B336D0"/>
    <w:rsid w:val="00B51095"/>
    <w:rsid w:val="00B60106"/>
    <w:rsid w:val="00B82B5E"/>
    <w:rsid w:val="00B96452"/>
    <w:rsid w:val="00BA2FF4"/>
    <w:rsid w:val="00BB412C"/>
    <w:rsid w:val="00BB6DF9"/>
    <w:rsid w:val="00BC14D0"/>
    <w:rsid w:val="00BC5E13"/>
    <w:rsid w:val="00BF152F"/>
    <w:rsid w:val="00BF5E16"/>
    <w:rsid w:val="00C0163E"/>
    <w:rsid w:val="00C378B6"/>
    <w:rsid w:val="00C538D9"/>
    <w:rsid w:val="00C56E11"/>
    <w:rsid w:val="00C7023F"/>
    <w:rsid w:val="00C70ACA"/>
    <w:rsid w:val="00C74CF6"/>
    <w:rsid w:val="00C776C2"/>
    <w:rsid w:val="00C80723"/>
    <w:rsid w:val="00C90DD9"/>
    <w:rsid w:val="00C916BD"/>
    <w:rsid w:val="00C97CD1"/>
    <w:rsid w:val="00CB6412"/>
    <w:rsid w:val="00CD38C7"/>
    <w:rsid w:val="00CE6340"/>
    <w:rsid w:val="00CF35C7"/>
    <w:rsid w:val="00CF622B"/>
    <w:rsid w:val="00D01EC7"/>
    <w:rsid w:val="00D15CA2"/>
    <w:rsid w:val="00D238BD"/>
    <w:rsid w:val="00D31811"/>
    <w:rsid w:val="00D3361F"/>
    <w:rsid w:val="00D61198"/>
    <w:rsid w:val="00D70BE4"/>
    <w:rsid w:val="00DA1F31"/>
    <w:rsid w:val="00DA3C75"/>
    <w:rsid w:val="00DB089B"/>
    <w:rsid w:val="00DC7B93"/>
    <w:rsid w:val="00DD07AD"/>
    <w:rsid w:val="00DE1BE3"/>
    <w:rsid w:val="00DE6100"/>
    <w:rsid w:val="00E50148"/>
    <w:rsid w:val="00E51A8A"/>
    <w:rsid w:val="00E52FA7"/>
    <w:rsid w:val="00E71953"/>
    <w:rsid w:val="00E7754A"/>
    <w:rsid w:val="00E96167"/>
    <w:rsid w:val="00E969BB"/>
    <w:rsid w:val="00EC54D1"/>
    <w:rsid w:val="00EE4303"/>
    <w:rsid w:val="00EE7E61"/>
    <w:rsid w:val="00F1666C"/>
    <w:rsid w:val="00F176A6"/>
    <w:rsid w:val="00F3052F"/>
    <w:rsid w:val="00F3386A"/>
    <w:rsid w:val="00F34664"/>
    <w:rsid w:val="00F42DF2"/>
    <w:rsid w:val="00F53FEA"/>
    <w:rsid w:val="00F640A6"/>
    <w:rsid w:val="00F75F24"/>
    <w:rsid w:val="00F8394A"/>
    <w:rsid w:val="00F83C9A"/>
    <w:rsid w:val="00F91C5F"/>
    <w:rsid w:val="00FC12F9"/>
    <w:rsid w:val="00FC7C08"/>
    <w:rsid w:val="00FE121F"/>
    <w:rsid w:val="00FE3D9A"/>
    <w:rsid w:val="00FF0BED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476C25"/>
  <w15:docId w15:val="{A79A485F-4FA0-4D41-B71B-E9CC036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de-CH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11"/>
  </w:style>
  <w:style w:type="paragraph" w:styleId="Heading1">
    <w:name w:val="heading 1"/>
    <w:basedOn w:val="Normal"/>
    <w:next w:val="Normal"/>
    <w:link w:val="Heading1Char"/>
    <w:uiPriority w:val="9"/>
    <w:qFormat/>
    <w:rsid w:val="00FF012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126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126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126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126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126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126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1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1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F0126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customStyle="1" w:styleId="Register">
    <w:name w:val="Register"/>
    <w:basedOn w:val="Normal"/>
    <w:pPr>
      <w:spacing w:before="40" w:after="40"/>
    </w:pPr>
    <w:rPr>
      <w:b/>
    </w:rPr>
  </w:style>
  <w:style w:type="character" w:customStyle="1" w:styleId="Stichwort">
    <w:name w:val="Stichwort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hemaNr">
    <w:name w:val="ThemaNr"/>
    <w:basedOn w:val="Normal"/>
    <w:next w:val="Normal"/>
    <w:pPr>
      <w:spacing w:before="40" w:after="40"/>
      <w:jc w:val="right"/>
    </w:pPr>
  </w:style>
  <w:style w:type="paragraph" w:customStyle="1" w:styleId="Traktandum">
    <w:name w:val="Traktandum"/>
    <w:basedOn w:val="Normal"/>
    <w:pPr>
      <w:spacing w:before="40" w:after="40"/>
    </w:pPr>
    <w:rPr>
      <w:b/>
    </w:rPr>
  </w:style>
  <w:style w:type="paragraph" w:customStyle="1" w:styleId="Prottext">
    <w:name w:val="Prottext"/>
    <w:basedOn w:val="Normal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Normal"/>
    <w:rPr>
      <w:b/>
      <w:snapToGrid w:val="0"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sid w:val="007530FC"/>
    <w:rPr>
      <w:color w:val="FFFFFF"/>
    </w:rPr>
  </w:style>
  <w:style w:type="paragraph" w:customStyle="1" w:styleId="Neu">
    <w:name w:val="Neu"/>
    <w:basedOn w:val="Heading1"/>
    <w:rPr>
      <w:sz w:val="32"/>
    </w:rPr>
  </w:style>
  <w:style w:type="character" w:customStyle="1" w:styleId="Person">
    <w:name w:val="Person"/>
    <w:rsid w:val="003A1CFB"/>
    <w:rPr>
      <w:color w:val="008000"/>
    </w:rPr>
  </w:style>
  <w:style w:type="paragraph" w:customStyle="1" w:styleId="iBasis">
    <w:name w:val="iBasis"/>
    <w:rsid w:val="008A5A96"/>
    <w:rPr>
      <w:rFonts w:ascii="Arial" w:hAnsi="Arial"/>
      <w:sz w:val="22"/>
    </w:rPr>
  </w:style>
  <w:style w:type="paragraph" w:customStyle="1" w:styleId="Beschluss">
    <w:name w:val="Beschluss"/>
    <w:basedOn w:val="iBasis"/>
    <w:rsid w:val="008A5A96"/>
    <w:rPr>
      <w:b/>
    </w:rPr>
  </w:style>
  <w:style w:type="paragraph" w:customStyle="1" w:styleId="Beschlusstext">
    <w:name w:val="Beschlusstext"/>
    <w:basedOn w:val="iBasis"/>
    <w:rsid w:val="008A5A96"/>
  </w:style>
  <w:style w:type="paragraph" w:customStyle="1" w:styleId="Schlagworte">
    <w:name w:val="Schlagworte"/>
    <w:basedOn w:val="iBasis"/>
    <w:rsid w:val="008A5A96"/>
    <w:rPr>
      <w:b/>
    </w:rPr>
  </w:style>
  <w:style w:type="character" w:customStyle="1" w:styleId="Firma">
    <w:name w:val="Firma"/>
    <w:rsid w:val="00D76D4C"/>
    <w:rPr>
      <w:color w:val="FF0000"/>
    </w:rPr>
  </w:style>
  <w:style w:type="character" w:customStyle="1" w:styleId="Betrag">
    <w:name w:val="Betrag"/>
    <w:rsid w:val="00D76D4C"/>
    <w:rPr>
      <w:color w:val="FF00FF"/>
    </w:rPr>
  </w:style>
  <w:style w:type="table" w:styleId="TableGrid">
    <w:name w:val="Table Grid"/>
    <w:basedOn w:val="TableNormal"/>
    <w:uiPriority w:val="59"/>
    <w:rsid w:val="0055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F0126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FF0126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FF0126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FF0126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FF0126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FF0126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FF0126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FF012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FF01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126"/>
    <w:rPr>
      <w:b/>
      <w:bCs/>
      <w:color w:val="2E74B5"/>
      <w:sz w:val="16"/>
      <w:szCs w:val="16"/>
    </w:rPr>
  </w:style>
  <w:style w:type="character" w:customStyle="1" w:styleId="TitleChar">
    <w:name w:val="Title Char"/>
    <w:link w:val="Title"/>
    <w:uiPriority w:val="10"/>
    <w:rsid w:val="00FF0126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link w:val="Subtitle"/>
    <w:uiPriority w:val="11"/>
    <w:rsid w:val="00FF0126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F0126"/>
    <w:rPr>
      <w:b/>
      <w:bCs/>
    </w:rPr>
  </w:style>
  <w:style w:type="character" w:styleId="Emphasis">
    <w:name w:val="Emphasis"/>
    <w:uiPriority w:val="20"/>
    <w:qFormat/>
    <w:rsid w:val="00FF0126"/>
    <w:rPr>
      <w:caps/>
      <w:color w:val="1F4D78"/>
      <w:spacing w:val="5"/>
    </w:rPr>
  </w:style>
  <w:style w:type="paragraph" w:styleId="NoSpacing">
    <w:name w:val="No Spacing"/>
    <w:uiPriority w:val="1"/>
    <w:qFormat/>
    <w:rsid w:val="00FF0126"/>
  </w:style>
  <w:style w:type="paragraph" w:styleId="Quote">
    <w:name w:val="Quote"/>
    <w:basedOn w:val="Normal"/>
    <w:next w:val="Normal"/>
    <w:link w:val="QuoteChar"/>
    <w:uiPriority w:val="29"/>
    <w:qFormat/>
    <w:rsid w:val="00FF0126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FF01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126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F0126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F0126"/>
    <w:rPr>
      <w:i/>
      <w:iCs/>
      <w:color w:val="1F4D78"/>
    </w:rPr>
  </w:style>
  <w:style w:type="character" w:styleId="IntenseEmphasis">
    <w:name w:val="Intense Emphasis"/>
    <w:uiPriority w:val="21"/>
    <w:qFormat/>
    <w:rsid w:val="00FF0126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F0126"/>
    <w:rPr>
      <w:b/>
      <w:bCs/>
      <w:color w:val="5B9BD5"/>
    </w:rPr>
  </w:style>
  <w:style w:type="character" w:styleId="IntenseReference">
    <w:name w:val="Intense Reference"/>
    <w:uiPriority w:val="32"/>
    <w:qFormat/>
    <w:rsid w:val="00FF0126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F01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126"/>
    <w:pPr>
      <w:outlineLvl w:val="9"/>
    </w:pPr>
  </w:style>
  <w:style w:type="table" w:styleId="TableGridLight">
    <w:name w:val="Grid Table Light"/>
    <w:basedOn w:val="TableNormal"/>
    <w:uiPriority w:val="32"/>
    <w:qFormat/>
    <w:rsid w:val="007B66E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FooterChar">
    <w:name w:val="Footer Char"/>
    <w:link w:val="Footer"/>
    <w:uiPriority w:val="99"/>
    <w:rsid w:val="00F920B0"/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34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4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02C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A2A6F"/>
  </w:style>
  <w:style w:type="paragraph" w:styleId="BalloonText">
    <w:name w:val="Balloon Text"/>
    <w:basedOn w:val="Normal"/>
    <w:link w:val="BalloonTextChar"/>
    <w:uiPriority w:val="99"/>
    <w:semiHidden/>
    <w:unhideWhenUsed/>
    <w:rsid w:val="00AC2E5B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5B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2E5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56E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E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E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6T16:42:37.081"/>
    </inkml:context>
    <inkml:brush xml:id="br0">
      <inkml:brushProperty name="width" value="0.1" units="cm"/>
      <inkml:brushProperty name="height" value="0.1" units="cm"/>
      <inkml:brushProperty name="color" value="#F9FCFB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kunsang dekyi</dc:creator>
  <cp:lastModifiedBy>kunsang dekyi</cp:lastModifiedBy>
  <cp:revision>10</cp:revision>
  <cp:lastPrinted>2019-11-11T13:55:00Z</cp:lastPrinted>
  <dcterms:created xsi:type="dcterms:W3CDTF">2020-09-22T11:50:00Z</dcterms:created>
  <dcterms:modified xsi:type="dcterms:W3CDTF">2020-09-22T12:54:00Z</dcterms:modified>
</cp:coreProperties>
</file>