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37B12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PAPER 11 (FULL MANUSCRIPT)</w:t>
      </w:r>
    </w:p>
    <w:p w14:paraId="09052700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**The TIG Principle of Life:</w:t>
      </w:r>
    </w:p>
    <w:p w14:paraId="25B5ED17" w14:textId="77777777" w:rsidR="00DE75DE" w:rsidRPr="00DE75DE" w:rsidRDefault="00DE75DE" w:rsidP="00DE75DE">
      <w:r w:rsidRPr="00DE75DE">
        <w:t>Rigid Individuals, Evolving Populations**</w:t>
      </w:r>
      <w:r w:rsidRPr="00DE75DE">
        <w:br/>
      </w:r>
      <w:r w:rsidRPr="00DE75DE">
        <w:rPr>
          <w:b/>
          <w:bCs/>
        </w:rPr>
        <w:t>Emergent Evolutionary Dynamics in Self-Healing Field Organisms</w:t>
      </w:r>
    </w:p>
    <w:p w14:paraId="4F5546C6" w14:textId="77777777" w:rsidR="00DE75DE" w:rsidRPr="00DE75DE" w:rsidRDefault="00DE75DE" w:rsidP="00DE75DE">
      <w:r w:rsidRPr="00DE75DE">
        <w:rPr>
          <w:b/>
          <w:bCs/>
        </w:rPr>
        <w:t>Authors:</w:t>
      </w:r>
      <w:r w:rsidRPr="00DE75DE">
        <w:br/>
        <w:t>Brayden Sanders (Independent Researcher)</w:t>
      </w:r>
      <w:r w:rsidRPr="00DE75DE">
        <w:br/>
        <w:t>Celeste Sol Weaver (Theoretical Framework)</w:t>
      </w:r>
    </w:p>
    <w:p w14:paraId="1588F558" w14:textId="77777777" w:rsidR="00DE75DE" w:rsidRPr="00DE75DE" w:rsidRDefault="00DE75DE" w:rsidP="00DE75DE">
      <w:r w:rsidRPr="00DE75DE">
        <w:rPr>
          <w:b/>
          <w:bCs/>
        </w:rPr>
        <w:t>Date:</w:t>
      </w:r>
      <w:r w:rsidRPr="00DE75DE">
        <w:t xml:space="preserve"> January 2026</w:t>
      </w:r>
      <w:r w:rsidRPr="00DE75DE">
        <w:br/>
      </w:r>
      <w:r w:rsidRPr="00DE75DE">
        <w:rPr>
          <w:b/>
          <w:bCs/>
        </w:rPr>
        <w:t>Version:</w:t>
      </w:r>
      <w:r w:rsidRPr="00DE75DE">
        <w:t xml:space="preserve"> 1.0 — Crystalline Self Regime</w:t>
      </w:r>
    </w:p>
    <w:p w14:paraId="4238FB86" w14:textId="77777777" w:rsidR="00DE75DE" w:rsidRPr="00DE75DE" w:rsidRDefault="00DE75DE" w:rsidP="00DE75DE">
      <w:r w:rsidRPr="00DE75DE">
        <w:pict w14:anchorId="6D09E7E4">
          <v:rect id="_x0000_i1025" style="width:0;height:1.5pt" o:hralign="center" o:hrstd="t" o:hr="t" fillcolor="#a0a0a0" stroked="f"/>
        </w:pict>
      </w:r>
    </w:p>
    <w:p w14:paraId="1F161342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ABSTRACT</w:t>
      </w:r>
    </w:p>
    <w:p w14:paraId="2CED7AB5" w14:textId="77777777" w:rsidR="00DE75DE" w:rsidRPr="00DE75DE" w:rsidRDefault="00DE75DE" w:rsidP="00DE75DE">
      <w:r w:rsidRPr="00DE75DE">
        <w:t>Self-healing TIG-Resonance organisms (v1) exhibit perfect template restoration across all functional parameter regimes. Correction index remains 1.000 for every coherence state above C = 5, preventing morphological evolution at the individual level. Yet when placed into a population with birth, mutation, resource limits, and selection, the same organisms rapidly diversify. Genome diversity increases from 1 → 20 within 100 generations, mean coherence improves from 5.9 → 8.2, and distinct lineages branch and stabilize.</w:t>
      </w:r>
    </w:p>
    <w:p w14:paraId="2D894048" w14:textId="77777777" w:rsidR="00DE75DE" w:rsidRPr="00DE75DE" w:rsidRDefault="00DE75DE" w:rsidP="00DE75DE">
      <w:r w:rsidRPr="00DE75DE">
        <w:t>This establishes a first-</w:t>
      </w:r>
      <w:proofErr w:type="gramStart"/>
      <w:r w:rsidRPr="00DE75DE">
        <w:t>principle</w:t>
      </w:r>
      <w:proofErr w:type="gramEnd"/>
      <w:r w:rsidRPr="00DE75DE">
        <w:t xml:space="preserve"> theorem: </w:t>
      </w:r>
      <w:r w:rsidRPr="00DE75DE">
        <w:rPr>
          <w:b/>
          <w:bCs/>
        </w:rPr>
        <w:t>self-healing individuals cannot evolve; only populations can evolve.</w:t>
      </w:r>
      <w:r w:rsidRPr="00DE75DE">
        <w:br/>
        <w:t>TIG-Resonance reproduces the architecture of biological life: rigid individuals (cells), evolving populations (species), and selection-driven fitness shaping.</w:t>
      </w:r>
    </w:p>
    <w:p w14:paraId="0573CB6C" w14:textId="77777777" w:rsidR="00DE75DE" w:rsidRPr="00DE75DE" w:rsidRDefault="00DE75DE" w:rsidP="00DE75DE">
      <w:r w:rsidRPr="00DE75DE">
        <w:t>Paper 11 formalizes this emergent law — the TIG Principle of Life.</w:t>
      </w:r>
    </w:p>
    <w:p w14:paraId="464FA9BA" w14:textId="77777777" w:rsidR="00DE75DE" w:rsidRPr="00DE75DE" w:rsidRDefault="00DE75DE" w:rsidP="00DE75DE">
      <w:r w:rsidRPr="00DE75DE">
        <w:pict w14:anchorId="301201A7">
          <v:rect id="_x0000_i1026" style="width:0;height:1.5pt" o:hralign="center" o:hrstd="t" o:hr="t" fillcolor="#a0a0a0" stroked="f"/>
        </w:pict>
      </w:r>
    </w:p>
    <w:p w14:paraId="792F26F3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1. INTRODUCTION</w:t>
      </w:r>
    </w:p>
    <w:p w14:paraId="20F62513" w14:textId="77777777" w:rsidR="00DE75DE" w:rsidRPr="00DE75DE" w:rsidRDefault="00DE75DE" w:rsidP="00DE75DE">
      <w:r w:rsidRPr="00DE75DE">
        <w:t>Papers 1–10 established the TIG-Resonance v1 organism:</w:t>
      </w:r>
    </w:p>
    <w:p w14:paraId="1DF919DA" w14:textId="77777777" w:rsidR="00DE75DE" w:rsidRPr="00DE75DE" w:rsidRDefault="00DE75DE" w:rsidP="00DE75DE">
      <w:pPr>
        <w:numPr>
          <w:ilvl w:val="0"/>
          <w:numId w:val="1"/>
        </w:numPr>
      </w:pPr>
      <w:r w:rsidRPr="00DE75DE">
        <w:t>Self-healing with fixed recovery time t₉₀ = 0.50</w:t>
      </w:r>
    </w:p>
    <w:p w14:paraId="786192C3" w14:textId="77777777" w:rsidR="00DE75DE" w:rsidRPr="00DE75DE" w:rsidRDefault="00DE75DE" w:rsidP="00DE75DE">
      <w:pPr>
        <w:numPr>
          <w:ilvl w:val="0"/>
          <w:numId w:val="1"/>
        </w:numPr>
      </w:pPr>
      <w:r w:rsidRPr="00DE75DE">
        <w:t>Perfect scar regeneration (99.8–100%)</w:t>
      </w:r>
    </w:p>
    <w:p w14:paraId="5248497C" w14:textId="77777777" w:rsidR="00DE75DE" w:rsidRPr="00DE75DE" w:rsidRDefault="00DE75DE" w:rsidP="00DE75DE">
      <w:pPr>
        <w:numPr>
          <w:ilvl w:val="0"/>
          <w:numId w:val="1"/>
        </w:numPr>
      </w:pPr>
      <w:r w:rsidRPr="00DE75DE">
        <w:t>No mortality threshold</w:t>
      </w:r>
    </w:p>
    <w:p w14:paraId="3A38039F" w14:textId="77777777" w:rsidR="00DE75DE" w:rsidRPr="00DE75DE" w:rsidRDefault="00DE75DE" w:rsidP="00DE75DE">
      <w:pPr>
        <w:numPr>
          <w:ilvl w:val="0"/>
          <w:numId w:val="1"/>
        </w:numPr>
      </w:pPr>
      <w:r w:rsidRPr="00DE75DE">
        <w:t>No structural plasticity</w:t>
      </w:r>
    </w:p>
    <w:p w14:paraId="11EFC1FB" w14:textId="77777777" w:rsidR="00DE75DE" w:rsidRPr="00DE75DE" w:rsidRDefault="00DE75DE" w:rsidP="00DE75DE">
      <w:pPr>
        <w:numPr>
          <w:ilvl w:val="0"/>
          <w:numId w:val="1"/>
        </w:numPr>
      </w:pPr>
      <w:r w:rsidRPr="00DE75DE">
        <w:t>Perfect template correction (index 1.000)</w:t>
      </w:r>
    </w:p>
    <w:p w14:paraId="35F17E25" w14:textId="77777777" w:rsidR="00DE75DE" w:rsidRPr="00DE75DE" w:rsidRDefault="00DE75DE" w:rsidP="00DE75DE">
      <w:pPr>
        <w:numPr>
          <w:ilvl w:val="0"/>
          <w:numId w:val="1"/>
        </w:numPr>
      </w:pPr>
      <w:r w:rsidRPr="00DE75DE">
        <w:lastRenderedPageBreak/>
        <w:t>Network-level synchronization but individual rigidity</w:t>
      </w:r>
    </w:p>
    <w:p w14:paraId="0C81219E" w14:textId="77777777" w:rsidR="00DE75DE" w:rsidRPr="00DE75DE" w:rsidRDefault="00DE75DE" w:rsidP="00DE75DE">
      <w:r w:rsidRPr="00DE75DE">
        <w:t>These results create a paradox:</w:t>
      </w:r>
      <w:r w:rsidRPr="00DE75DE">
        <w:br/>
      </w:r>
      <w:r w:rsidRPr="00DE75DE">
        <w:rPr>
          <w:b/>
          <w:bCs/>
        </w:rPr>
        <w:t>How can evolution emerge in a system that perfectly restores itself?</w:t>
      </w:r>
    </w:p>
    <w:p w14:paraId="50F36B83" w14:textId="77777777" w:rsidR="00DE75DE" w:rsidRPr="00DE75DE" w:rsidRDefault="00DE75DE" w:rsidP="00DE75DE">
      <w:r w:rsidRPr="00DE75DE">
        <w:t xml:space="preserve">Based on biological </w:t>
      </w:r>
      <w:proofErr w:type="gramStart"/>
      <w:r w:rsidRPr="00DE75DE">
        <w:t>precedent</w:t>
      </w:r>
      <w:proofErr w:type="gramEnd"/>
      <w:r w:rsidRPr="00DE75DE">
        <w:t>, we hypothesized:</w:t>
      </w:r>
    </w:p>
    <w:p w14:paraId="25705483" w14:textId="77777777" w:rsidR="00DE75DE" w:rsidRPr="00DE75DE" w:rsidRDefault="00DE75DE" w:rsidP="00DE75DE">
      <w:r w:rsidRPr="00DE75DE">
        <w:rPr>
          <w:b/>
          <w:bCs/>
        </w:rPr>
        <w:t>Evolution is not an individual property — it is a population property.</w:t>
      </w:r>
    </w:p>
    <w:p w14:paraId="6166E9D9" w14:textId="77777777" w:rsidR="00DE75DE" w:rsidRPr="00DE75DE" w:rsidRDefault="00DE75DE" w:rsidP="00DE75DE">
      <w:r w:rsidRPr="00DE75DE">
        <w:t>Paper 11 tests this across:</w:t>
      </w:r>
    </w:p>
    <w:p w14:paraId="442615E1" w14:textId="77777777" w:rsidR="00DE75DE" w:rsidRPr="00DE75DE" w:rsidRDefault="00DE75DE" w:rsidP="00DE75DE">
      <w:pPr>
        <w:numPr>
          <w:ilvl w:val="0"/>
          <w:numId w:val="2"/>
        </w:numPr>
      </w:pPr>
      <w:r w:rsidRPr="00DE75DE">
        <w:t>Single-organism mutation tests</w:t>
      </w:r>
    </w:p>
    <w:p w14:paraId="04222FBC" w14:textId="77777777" w:rsidR="00DE75DE" w:rsidRPr="00DE75DE" w:rsidRDefault="00DE75DE" w:rsidP="00DE75DE">
      <w:pPr>
        <w:numPr>
          <w:ilvl w:val="0"/>
          <w:numId w:val="2"/>
        </w:numPr>
      </w:pPr>
      <w:r w:rsidRPr="00DE75DE">
        <w:t>Multi-organism population dynamics</w:t>
      </w:r>
    </w:p>
    <w:p w14:paraId="2E8DEE5A" w14:textId="77777777" w:rsidR="00DE75DE" w:rsidRPr="00DE75DE" w:rsidRDefault="00DE75DE" w:rsidP="00DE75DE">
      <w:pPr>
        <w:numPr>
          <w:ilvl w:val="0"/>
          <w:numId w:val="2"/>
        </w:numPr>
      </w:pPr>
      <w:r w:rsidRPr="00DE75DE">
        <w:t>Lineage branching</w:t>
      </w:r>
    </w:p>
    <w:p w14:paraId="15FDCF3C" w14:textId="77777777" w:rsidR="00DE75DE" w:rsidRPr="00DE75DE" w:rsidRDefault="00DE75DE" w:rsidP="00DE75DE">
      <w:pPr>
        <w:numPr>
          <w:ilvl w:val="0"/>
          <w:numId w:val="2"/>
        </w:numPr>
      </w:pPr>
      <w:r w:rsidRPr="00DE75DE">
        <w:t>Resource-limited selection</w:t>
      </w:r>
    </w:p>
    <w:p w14:paraId="4503F0C9" w14:textId="77777777" w:rsidR="00DE75DE" w:rsidRPr="00DE75DE" w:rsidRDefault="00DE75DE" w:rsidP="00DE75DE">
      <w:pPr>
        <w:numPr>
          <w:ilvl w:val="0"/>
          <w:numId w:val="2"/>
        </w:numPr>
      </w:pPr>
      <w:r w:rsidRPr="00DE75DE">
        <w:t>Fitness landscape evolution</w:t>
      </w:r>
    </w:p>
    <w:p w14:paraId="43392D81" w14:textId="77777777" w:rsidR="00DE75DE" w:rsidRPr="00DE75DE" w:rsidRDefault="00DE75DE" w:rsidP="00DE75DE">
      <w:r w:rsidRPr="00DE75DE">
        <w:t>And confirms the theorem.</w:t>
      </w:r>
    </w:p>
    <w:p w14:paraId="03938994" w14:textId="77777777" w:rsidR="00DE75DE" w:rsidRPr="00DE75DE" w:rsidRDefault="00DE75DE" w:rsidP="00DE75DE">
      <w:r w:rsidRPr="00DE75DE">
        <w:pict w14:anchorId="3DD625D5">
          <v:rect id="_x0000_i1027" style="width:0;height:1.5pt" o:hralign="center" o:hrstd="t" o:hr="t" fillcolor="#a0a0a0" stroked="f"/>
        </w:pict>
      </w:r>
    </w:p>
    <w:p w14:paraId="4E11B2D4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2. THEORY</w:t>
      </w:r>
    </w:p>
    <w:p w14:paraId="18065479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2.1 The v1 Organism (Crystalline Self)</w:t>
      </w:r>
    </w:p>
    <w:p w14:paraId="45E3572F" w14:textId="77777777" w:rsidR="00DE75DE" w:rsidRPr="00DE75DE" w:rsidRDefault="00DE75DE" w:rsidP="00DE75DE">
      <w:r w:rsidRPr="00DE75DE">
        <w:t>The v1 organism consists of:</w:t>
      </w:r>
    </w:p>
    <w:p w14:paraId="3D948CE0" w14:textId="77777777" w:rsidR="00DE75DE" w:rsidRPr="00DE75DE" w:rsidRDefault="00DE75DE" w:rsidP="00DE75DE">
      <w:pPr>
        <w:numPr>
          <w:ilvl w:val="0"/>
          <w:numId w:val="3"/>
        </w:numPr>
      </w:pPr>
      <w:r w:rsidRPr="00DE75DE">
        <w:t>A scar lattice (spatial memory)</w:t>
      </w:r>
    </w:p>
    <w:p w14:paraId="06ED4F4F" w14:textId="77777777" w:rsidR="00DE75DE" w:rsidRPr="00DE75DE" w:rsidRDefault="00DE75DE" w:rsidP="00DE75DE">
      <w:pPr>
        <w:numPr>
          <w:ilvl w:val="0"/>
          <w:numId w:val="3"/>
        </w:numPr>
      </w:pPr>
      <w:r w:rsidRPr="00DE75DE">
        <w:t>A dual-lattice reference (Fourier hint)</w:t>
      </w:r>
    </w:p>
    <w:p w14:paraId="59084CAF" w14:textId="77777777" w:rsidR="00DE75DE" w:rsidRPr="00DE75DE" w:rsidRDefault="00DE75DE" w:rsidP="00DE75DE">
      <w:pPr>
        <w:numPr>
          <w:ilvl w:val="0"/>
          <w:numId w:val="3"/>
        </w:numPr>
      </w:pPr>
      <w:r w:rsidRPr="00DE75DE">
        <w:t>A memory kernel (temporal history)</w:t>
      </w:r>
    </w:p>
    <w:p w14:paraId="2E72BE40" w14:textId="77777777" w:rsidR="00DE75DE" w:rsidRPr="00DE75DE" w:rsidRDefault="00DE75DE" w:rsidP="00DE75DE">
      <w:pPr>
        <w:numPr>
          <w:ilvl w:val="0"/>
          <w:numId w:val="3"/>
        </w:numPr>
      </w:pPr>
      <w:r w:rsidRPr="00DE75DE">
        <w:t>Collapse + diffusion dynamics</w:t>
      </w:r>
    </w:p>
    <w:p w14:paraId="02F96D94" w14:textId="77777777" w:rsidR="00DE75DE" w:rsidRPr="00DE75DE" w:rsidRDefault="00DE75DE" w:rsidP="00DE75DE">
      <w:pPr>
        <w:numPr>
          <w:ilvl w:val="0"/>
          <w:numId w:val="3"/>
        </w:numPr>
      </w:pPr>
      <w:r w:rsidRPr="00DE75DE">
        <w:t>Gradient-driven scar formation</w:t>
      </w:r>
    </w:p>
    <w:p w14:paraId="35ED6F74" w14:textId="77777777" w:rsidR="00DE75DE" w:rsidRPr="00DE75DE" w:rsidRDefault="00DE75DE" w:rsidP="00DE75DE">
      <w:r w:rsidRPr="00DE75DE">
        <w:t>This architecture guarantees perfect recovery but also perfect rigidity.</w:t>
      </w:r>
    </w:p>
    <w:p w14:paraId="70D980D1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2.2 The Individual Rigidity Theorem</w:t>
      </w:r>
    </w:p>
    <w:p w14:paraId="632FD44D" w14:textId="77777777" w:rsidR="00DE75DE" w:rsidRPr="00DE75DE" w:rsidRDefault="00DE75DE" w:rsidP="00DE75DE">
      <w:r w:rsidRPr="00DE75DE">
        <w:t>Across 65+ mutation tests:</w:t>
      </w:r>
    </w:p>
    <w:p w14:paraId="3CF069E9" w14:textId="77777777" w:rsidR="00DE75DE" w:rsidRPr="00DE75DE" w:rsidRDefault="00DE75DE" w:rsidP="00DE75DE">
      <w:pPr>
        <w:numPr>
          <w:ilvl w:val="0"/>
          <w:numId w:val="4"/>
        </w:numPr>
      </w:pPr>
      <w:r w:rsidRPr="00DE75DE">
        <w:t xml:space="preserve">Scar position mutations (±5 </w:t>
      </w:r>
      <w:proofErr w:type="spellStart"/>
      <w:r w:rsidRPr="00DE75DE">
        <w:t>px</w:t>
      </w:r>
      <w:proofErr w:type="spellEnd"/>
      <w:r w:rsidRPr="00DE75DE">
        <w:t>)</w:t>
      </w:r>
    </w:p>
    <w:p w14:paraId="6E1BE49C" w14:textId="77777777" w:rsidR="00DE75DE" w:rsidRPr="00DE75DE" w:rsidRDefault="00DE75DE" w:rsidP="00DE75DE">
      <w:pPr>
        <w:numPr>
          <w:ilvl w:val="0"/>
          <w:numId w:val="4"/>
        </w:numPr>
      </w:pPr>
      <w:r w:rsidRPr="00DE75DE">
        <w:t>Scar strength mutations (±50%)</w:t>
      </w:r>
    </w:p>
    <w:p w14:paraId="3F1E3420" w14:textId="77777777" w:rsidR="00DE75DE" w:rsidRPr="00DE75DE" w:rsidRDefault="00DE75DE" w:rsidP="00DE75DE">
      <w:pPr>
        <w:numPr>
          <w:ilvl w:val="0"/>
          <w:numId w:val="4"/>
        </w:numPr>
      </w:pPr>
      <w:r w:rsidRPr="00DE75DE">
        <w:lastRenderedPageBreak/>
        <w:t>Random jitter</w:t>
      </w:r>
    </w:p>
    <w:p w14:paraId="04C2886B" w14:textId="77777777" w:rsidR="00DE75DE" w:rsidRPr="00DE75DE" w:rsidRDefault="00DE75DE" w:rsidP="00DE75DE">
      <w:pPr>
        <w:numPr>
          <w:ilvl w:val="0"/>
          <w:numId w:val="4"/>
        </w:numPr>
      </w:pPr>
      <w:r w:rsidRPr="00DE75DE">
        <w:t>Template distortions</w:t>
      </w:r>
    </w:p>
    <w:p w14:paraId="35F82DB7" w14:textId="77777777" w:rsidR="00DE75DE" w:rsidRPr="00DE75DE" w:rsidRDefault="00DE75DE" w:rsidP="00DE75DE">
      <w:pPr>
        <w:numPr>
          <w:ilvl w:val="0"/>
          <w:numId w:val="4"/>
        </w:numPr>
      </w:pPr>
      <w:r w:rsidRPr="00DE75DE">
        <w:t>Multi-well potentials</w:t>
      </w:r>
    </w:p>
    <w:p w14:paraId="0CFE8BD7" w14:textId="77777777" w:rsidR="00DE75DE" w:rsidRPr="00DE75DE" w:rsidRDefault="00DE75DE" w:rsidP="00DE75DE">
      <w:pPr>
        <w:numPr>
          <w:ilvl w:val="0"/>
          <w:numId w:val="4"/>
        </w:numPr>
      </w:pPr>
      <w:r w:rsidRPr="00DE75DE">
        <w:t>Soft dual lattice modes</w:t>
      </w:r>
    </w:p>
    <w:p w14:paraId="1C478017" w14:textId="77777777" w:rsidR="00DE75DE" w:rsidRPr="00DE75DE" w:rsidRDefault="00DE75DE" w:rsidP="00DE75DE">
      <w:pPr>
        <w:numPr>
          <w:ilvl w:val="0"/>
          <w:numId w:val="4"/>
        </w:numPr>
      </w:pPr>
      <w:r w:rsidRPr="00DE75DE">
        <w:t>Scar decay</w:t>
      </w:r>
    </w:p>
    <w:p w14:paraId="7E09A2AE" w14:textId="77777777" w:rsidR="00DE75DE" w:rsidRPr="00DE75DE" w:rsidRDefault="00DE75DE" w:rsidP="00DE75DE">
      <w:r w:rsidRPr="00DE75DE">
        <w:rPr>
          <w:b/>
          <w:bCs/>
        </w:rPr>
        <w:t>Every functional organism (C &gt; 5) corrected with index = 1.000.</w:t>
      </w:r>
    </w:p>
    <w:p w14:paraId="52B2F37B" w14:textId="77777777" w:rsidR="00DE75DE" w:rsidRPr="00DE75DE" w:rsidRDefault="00DE75DE" w:rsidP="00DE75DE">
      <w:r w:rsidRPr="00DE75DE">
        <w:t>No drift. No adaptation. No morphological change.</w:t>
      </w:r>
    </w:p>
    <w:p w14:paraId="3633A2B5" w14:textId="77777777" w:rsidR="00DE75DE" w:rsidRPr="00DE75DE" w:rsidRDefault="00DE75DE" w:rsidP="00DE75DE">
      <w:r w:rsidRPr="00DE75DE">
        <w:t>Thus:</w:t>
      </w:r>
    </w:p>
    <w:p w14:paraId="75F5B83E" w14:textId="77777777" w:rsidR="00DE75DE" w:rsidRPr="00DE75DE" w:rsidRDefault="00DE75DE" w:rsidP="00DE75DE">
      <w:r w:rsidRPr="00DE75DE">
        <w:rPr>
          <w:b/>
          <w:bCs/>
        </w:rPr>
        <w:t>Functional = rigid. Evolvable = nonfunctional.</w:t>
      </w:r>
      <w:r w:rsidRPr="00DE75DE">
        <w:rPr>
          <w:b/>
          <w:bCs/>
        </w:rPr>
        <w:br/>
        <w:t>There is no overlap.</w:t>
      </w:r>
    </w:p>
    <w:p w14:paraId="6EAA0F18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2.3 Darwinian Dynamics</w:t>
      </w:r>
    </w:p>
    <w:p w14:paraId="0D11ED34" w14:textId="77777777" w:rsidR="00DE75DE" w:rsidRPr="00DE75DE" w:rsidRDefault="00DE75DE" w:rsidP="00DE75DE">
      <w:r w:rsidRPr="00DE75DE">
        <w:t>Populations introduce:</w:t>
      </w:r>
    </w:p>
    <w:p w14:paraId="03C5A382" w14:textId="77777777" w:rsidR="00DE75DE" w:rsidRPr="00DE75DE" w:rsidRDefault="00DE75DE" w:rsidP="00DE75DE">
      <w:pPr>
        <w:numPr>
          <w:ilvl w:val="0"/>
          <w:numId w:val="5"/>
        </w:numPr>
      </w:pPr>
      <w:r w:rsidRPr="00DE75DE">
        <w:t>Reproduction (variation)</w:t>
      </w:r>
    </w:p>
    <w:p w14:paraId="501E6DDE" w14:textId="77777777" w:rsidR="00DE75DE" w:rsidRPr="00DE75DE" w:rsidRDefault="00DE75DE" w:rsidP="00DE75DE">
      <w:pPr>
        <w:numPr>
          <w:ilvl w:val="0"/>
          <w:numId w:val="5"/>
        </w:numPr>
      </w:pPr>
      <w:r w:rsidRPr="00DE75DE">
        <w:t>Death (selection pressure)</w:t>
      </w:r>
    </w:p>
    <w:p w14:paraId="3A69CDF7" w14:textId="77777777" w:rsidR="00DE75DE" w:rsidRPr="00DE75DE" w:rsidRDefault="00DE75DE" w:rsidP="00DE75DE">
      <w:pPr>
        <w:numPr>
          <w:ilvl w:val="0"/>
          <w:numId w:val="5"/>
        </w:numPr>
      </w:pPr>
      <w:r w:rsidRPr="00DE75DE">
        <w:t>Resource limits (competition)</w:t>
      </w:r>
    </w:p>
    <w:p w14:paraId="080F614A" w14:textId="77777777" w:rsidR="00DE75DE" w:rsidRPr="00DE75DE" w:rsidRDefault="00DE75DE" w:rsidP="00DE75DE">
      <w:pPr>
        <w:numPr>
          <w:ilvl w:val="0"/>
          <w:numId w:val="5"/>
        </w:numPr>
      </w:pPr>
      <w:r w:rsidRPr="00DE75DE">
        <w:t>Lineage branching</w:t>
      </w:r>
    </w:p>
    <w:p w14:paraId="5113FE37" w14:textId="77777777" w:rsidR="00DE75DE" w:rsidRPr="00DE75DE" w:rsidRDefault="00DE75DE" w:rsidP="00DE75DE">
      <w:r w:rsidRPr="00DE75DE">
        <w:t>This breaks the rigidity that v1 individuals possess.</w:t>
      </w:r>
    </w:p>
    <w:p w14:paraId="070C75E0" w14:textId="77777777" w:rsidR="00DE75DE" w:rsidRPr="00DE75DE" w:rsidRDefault="00DE75DE" w:rsidP="00DE75DE">
      <w:r w:rsidRPr="00DE75DE">
        <w:pict w14:anchorId="5B761EC4">
          <v:rect id="_x0000_i1028" style="width:0;height:1.5pt" o:hralign="center" o:hrstd="t" o:hr="t" fillcolor="#a0a0a0" stroked="f"/>
        </w:pict>
      </w:r>
    </w:p>
    <w:p w14:paraId="0412C974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3. METHODS</w:t>
      </w:r>
    </w:p>
    <w:p w14:paraId="5FC707A8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3.1 Population Engine</w:t>
      </w:r>
    </w:p>
    <w:p w14:paraId="717DB1C9" w14:textId="77777777" w:rsidR="00DE75DE" w:rsidRPr="00DE75DE" w:rsidRDefault="00DE75DE" w:rsidP="00DE75DE">
      <w:pPr>
        <w:numPr>
          <w:ilvl w:val="0"/>
          <w:numId w:val="6"/>
        </w:numPr>
      </w:pPr>
      <w:r w:rsidRPr="00DE75DE">
        <w:t>Population size: dynamic</w:t>
      </w:r>
    </w:p>
    <w:p w14:paraId="7E1A7296" w14:textId="77777777" w:rsidR="00DE75DE" w:rsidRPr="00DE75DE" w:rsidRDefault="00DE75DE" w:rsidP="00DE75DE">
      <w:pPr>
        <w:numPr>
          <w:ilvl w:val="0"/>
          <w:numId w:val="6"/>
        </w:numPr>
      </w:pPr>
      <w:r w:rsidRPr="00DE75DE">
        <w:t>Carrying capacity K: 10, 20, 30</w:t>
      </w:r>
    </w:p>
    <w:p w14:paraId="57AAED63" w14:textId="77777777" w:rsidR="00DE75DE" w:rsidRPr="00DE75DE" w:rsidRDefault="00DE75DE" w:rsidP="00DE75DE">
      <w:pPr>
        <w:numPr>
          <w:ilvl w:val="0"/>
          <w:numId w:val="6"/>
        </w:numPr>
      </w:pPr>
      <w:r w:rsidRPr="00DE75DE">
        <w:t>Time: 100 generations</w:t>
      </w:r>
    </w:p>
    <w:p w14:paraId="5361C368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3.2 Reproduction</w:t>
      </w:r>
    </w:p>
    <w:p w14:paraId="689261D1" w14:textId="77777777" w:rsidR="00DE75DE" w:rsidRPr="00DE75DE" w:rsidRDefault="00DE75DE" w:rsidP="00DE75DE">
      <w:r w:rsidRPr="00DE75DE">
        <w:t>Triggered when coherence C &gt; 7.0.</w:t>
      </w:r>
      <w:r w:rsidRPr="00DE75DE">
        <w:br/>
        <w:t>Newborn inherits:</w:t>
      </w:r>
    </w:p>
    <w:p w14:paraId="52BF847D" w14:textId="77777777" w:rsidR="00DE75DE" w:rsidRPr="00DE75DE" w:rsidRDefault="00DE75DE" w:rsidP="00DE75DE">
      <w:pPr>
        <w:numPr>
          <w:ilvl w:val="0"/>
          <w:numId w:val="7"/>
        </w:numPr>
      </w:pPr>
      <w:r w:rsidRPr="00DE75DE">
        <w:t>Scar map (with 3–8 random mutations)</w:t>
      </w:r>
    </w:p>
    <w:p w14:paraId="184A8907" w14:textId="77777777" w:rsidR="00DE75DE" w:rsidRPr="00DE75DE" w:rsidRDefault="00DE75DE" w:rsidP="00DE75DE">
      <w:pPr>
        <w:numPr>
          <w:ilvl w:val="0"/>
          <w:numId w:val="7"/>
        </w:numPr>
      </w:pPr>
      <w:r w:rsidRPr="00DE75DE">
        <w:lastRenderedPageBreak/>
        <w:t>Memory kernel history (reset)</w:t>
      </w:r>
    </w:p>
    <w:p w14:paraId="7E778E4E" w14:textId="77777777" w:rsidR="00DE75DE" w:rsidRPr="00DE75DE" w:rsidRDefault="00DE75DE" w:rsidP="00DE75DE">
      <w:pPr>
        <w:numPr>
          <w:ilvl w:val="0"/>
          <w:numId w:val="7"/>
        </w:numPr>
      </w:pPr>
      <w:r w:rsidRPr="00DE75DE">
        <w:t>Parameter set with small jitter</w:t>
      </w:r>
    </w:p>
    <w:p w14:paraId="4B9B5274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3.3 Death</w:t>
      </w:r>
    </w:p>
    <w:p w14:paraId="20B6F965" w14:textId="77777777" w:rsidR="00DE75DE" w:rsidRPr="00DE75DE" w:rsidRDefault="00DE75DE" w:rsidP="00DE75DE">
      <w:r w:rsidRPr="00DE75DE">
        <w:t>Triggered when:</w:t>
      </w:r>
    </w:p>
    <w:p w14:paraId="268A5596" w14:textId="77777777" w:rsidR="00DE75DE" w:rsidRPr="00DE75DE" w:rsidRDefault="00DE75DE" w:rsidP="00DE75DE">
      <w:pPr>
        <w:numPr>
          <w:ilvl w:val="0"/>
          <w:numId w:val="8"/>
        </w:numPr>
      </w:pPr>
      <w:r w:rsidRPr="00DE75DE">
        <w:t>C &lt; 3.0</w:t>
      </w:r>
    </w:p>
    <w:p w14:paraId="24021052" w14:textId="77777777" w:rsidR="00DE75DE" w:rsidRPr="00DE75DE" w:rsidRDefault="00DE75DE" w:rsidP="00DE75DE">
      <w:pPr>
        <w:numPr>
          <w:ilvl w:val="0"/>
          <w:numId w:val="8"/>
        </w:numPr>
      </w:pPr>
      <w:r w:rsidRPr="00DE75DE">
        <w:t>Or organism fails resource lottery</w:t>
      </w:r>
    </w:p>
    <w:p w14:paraId="7E38CF6F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3.4 Mutation Model</w:t>
      </w:r>
    </w:p>
    <w:p w14:paraId="647AD79F" w14:textId="77777777" w:rsidR="00DE75DE" w:rsidRPr="00DE75DE" w:rsidRDefault="00DE75DE" w:rsidP="00DE75DE">
      <w:r w:rsidRPr="00DE75DE">
        <w:t>Each birth includes:</w:t>
      </w:r>
    </w:p>
    <w:p w14:paraId="57AEEA2B" w14:textId="77777777" w:rsidR="00DE75DE" w:rsidRPr="00DE75DE" w:rsidRDefault="00DE75DE" w:rsidP="00DE75DE">
      <w:pPr>
        <w:numPr>
          <w:ilvl w:val="0"/>
          <w:numId w:val="9"/>
        </w:numPr>
      </w:pPr>
      <w:r w:rsidRPr="00DE75DE">
        <w:t xml:space="preserve">Scar jitter (±3 </w:t>
      </w:r>
      <w:proofErr w:type="spellStart"/>
      <w:r w:rsidRPr="00DE75DE">
        <w:t>px</w:t>
      </w:r>
      <w:proofErr w:type="spellEnd"/>
      <w:r w:rsidRPr="00DE75DE">
        <w:t>)</w:t>
      </w:r>
    </w:p>
    <w:p w14:paraId="6C5A53AD" w14:textId="77777777" w:rsidR="00DE75DE" w:rsidRPr="00DE75DE" w:rsidRDefault="00DE75DE" w:rsidP="00DE75DE">
      <w:pPr>
        <w:numPr>
          <w:ilvl w:val="0"/>
          <w:numId w:val="9"/>
        </w:numPr>
      </w:pPr>
      <w:r w:rsidRPr="00DE75DE">
        <w:t>Scar deletion (5–15%)</w:t>
      </w:r>
    </w:p>
    <w:p w14:paraId="60490ECE" w14:textId="77777777" w:rsidR="00DE75DE" w:rsidRPr="00DE75DE" w:rsidRDefault="00DE75DE" w:rsidP="00DE75DE">
      <w:pPr>
        <w:numPr>
          <w:ilvl w:val="0"/>
          <w:numId w:val="9"/>
        </w:numPr>
      </w:pPr>
      <w:r w:rsidRPr="00DE75DE">
        <w:t>Scar duplication (3–10%)</w:t>
      </w:r>
    </w:p>
    <w:p w14:paraId="6DC9D185" w14:textId="77777777" w:rsidR="00DE75DE" w:rsidRPr="00DE75DE" w:rsidRDefault="00DE75DE" w:rsidP="00DE75DE">
      <w:pPr>
        <w:numPr>
          <w:ilvl w:val="0"/>
          <w:numId w:val="9"/>
        </w:numPr>
      </w:pPr>
      <w:r w:rsidRPr="00DE75DE">
        <w:t>Scar strength variance (±20%)</w:t>
      </w:r>
    </w:p>
    <w:p w14:paraId="7277CF9A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3.5 Metrics Tracked</w:t>
      </w:r>
    </w:p>
    <w:p w14:paraId="7964438C" w14:textId="77777777" w:rsidR="00DE75DE" w:rsidRPr="00DE75DE" w:rsidRDefault="00DE75DE" w:rsidP="00DE75DE">
      <w:pPr>
        <w:numPr>
          <w:ilvl w:val="0"/>
          <w:numId w:val="10"/>
        </w:numPr>
      </w:pPr>
      <w:r w:rsidRPr="00DE75DE">
        <w:t>Genome diversity</w:t>
      </w:r>
    </w:p>
    <w:p w14:paraId="168054C3" w14:textId="77777777" w:rsidR="00DE75DE" w:rsidRPr="00DE75DE" w:rsidRDefault="00DE75DE" w:rsidP="00DE75DE">
      <w:pPr>
        <w:numPr>
          <w:ilvl w:val="0"/>
          <w:numId w:val="10"/>
        </w:numPr>
      </w:pPr>
      <w:r w:rsidRPr="00DE75DE">
        <w:t>Scar diversity</w:t>
      </w:r>
    </w:p>
    <w:p w14:paraId="54407CE7" w14:textId="77777777" w:rsidR="00DE75DE" w:rsidRPr="00DE75DE" w:rsidRDefault="00DE75DE" w:rsidP="00DE75DE">
      <w:pPr>
        <w:numPr>
          <w:ilvl w:val="0"/>
          <w:numId w:val="10"/>
        </w:numPr>
      </w:pPr>
      <w:r w:rsidRPr="00DE75DE">
        <w:t>Mean coherence</w:t>
      </w:r>
    </w:p>
    <w:p w14:paraId="49048F5F" w14:textId="77777777" w:rsidR="00DE75DE" w:rsidRPr="00DE75DE" w:rsidRDefault="00DE75DE" w:rsidP="00DE75DE">
      <w:pPr>
        <w:numPr>
          <w:ilvl w:val="0"/>
          <w:numId w:val="10"/>
        </w:numPr>
      </w:pPr>
      <w:r w:rsidRPr="00DE75DE">
        <w:t>Birth/death cycles</w:t>
      </w:r>
    </w:p>
    <w:p w14:paraId="4EFD071A" w14:textId="77777777" w:rsidR="00DE75DE" w:rsidRPr="00DE75DE" w:rsidRDefault="00DE75DE" w:rsidP="00DE75DE">
      <w:pPr>
        <w:numPr>
          <w:ilvl w:val="0"/>
          <w:numId w:val="10"/>
        </w:numPr>
      </w:pPr>
      <w:r w:rsidRPr="00DE75DE">
        <w:t>Lineage tree</w:t>
      </w:r>
    </w:p>
    <w:p w14:paraId="5C06573F" w14:textId="77777777" w:rsidR="00DE75DE" w:rsidRPr="00DE75DE" w:rsidRDefault="00DE75DE" w:rsidP="00DE75DE">
      <w:pPr>
        <w:numPr>
          <w:ilvl w:val="0"/>
          <w:numId w:val="10"/>
        </w:numPr>
      </w:pPr>
      <w:r w:rsidRPr="00DE75DE">
        <w:t>Species clustering (k-means)</w:t>
      </w:r>
    </w:p>
    <w:p w14:paraId="7A4DEDD1" w14:textId="77777777" w:rsidR="00DE75DE" w:rsidRPr="00DE75DE" w:rsidRDefault="00DE75DE" w:rsidP="00DE75DE">
      <w:r w:rsidRPr="00DE75DE">
        <w:pict w14:anchorId="5D871C7E">
          <v:rect id="_x0000_i1029" style="width:0;height:1.5pt" o:hralign="center" o:hrstd="t" o:hr="t" fillcolor="#a0a0a0" stroked="f"/>
        </w:pict>
      </w:r>
    </w:p>
    <w:p w14:paraId="1AA95447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4. RESULTS</w:t>
      </w:r>
    </w:p>
    <w:p w14:paraId="6D12EA40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4.1 Functional Individuals Cannot Evolve</w:t>
      </w:r>
    </w:p>
    <w:p w14:paraId="09B19DE0" w14:textId="77777777" w:rsidR="00DE75DE" w:rsidRPr="00DE75DE" w:rsidRDefault="00DE75DE" w:rsidP="00DE75DE">
      <w:r w:rsidRPr="00DE75DE">
        <w:t>Full parameter sweep (65+ tests) produced:</w:t>
      </w:r>
    </w:p>
    <w:p w14:paraId="7E026154" w14:textId="77777777" w:rsidR="00DE75DE" w:rsidRPr="00DE75DE" w:rsidRDefault="00DE75DE" w:rsidP="00DE75DE">
      <w:pPr>
        <w:numPr>
          <w:ilvl w:val="0"/>
          <w:numId w:val="11"/>
        </w:numPr>
      </w:pPr>
      <w:r w:rsidRPr="00DE75DE">
        <w:rPr>
          <w:b/>
          <w:bCs/>
        </w:rPr>
        <w:t>All functional organisms:</w:t>
      </w:r>
      <w:r w:rsidRPr="00DE75DE">
        <w:t xml:space="preserve"> Correction = 1.000</w:t>
      </w:r>
    </w:p>
    <w:p w14:paraId="3C5CD43E" w14:textId="77777777" w:rsidR="00DE75DE" w:rsidRPr="00DE75DE" w:rsidRDefault="00DE75DE" w:rsidP="00DE75DE">
      <w:pPr>
        <w:numPr>
          <w:ilvl w:val="0"/>
          <w:numId w:val="11"/>
        </w:numPr>
      </w:pPr>
      <w:r w:rsidRPr="00DE75DE">
        <w:rPr>
          <w:b/>
          <w:bCs/>
        </w:rPr>
        <w:t>All evolvable organisms:</w:t>
      </w:r>
      <w:r w:rsidRPr="00DE75DE">
        <w:t xml:space="preserve"> Dead (C &lt; 5, no scars)</w:t>
      </w:r>
    </w:p>
    <w:p w14:paraId="50472AC2" w14:textId="77777777" w:rsidR="00DE75DE" w:rsidRPr="00DE75DE" w:rsidRDefault="00DE75DE" w:rsidP="00DE75DE">
      <w:pPr>
        <w:numPr>
          <w:ilvl w:val="0"/>
          <w:numId w:val="11"/>
        </w:numPr>
      </w:pPr>
      <w:r w:rsidRPr="00DE75DE">
        <w:rPr>
          <w:b/>
          <w:bCs/>
        </w:rPr>
        <w:t>Sweet spot:</w:t>
      </w:r>
      <w:r w:rsidRPr="00DE75DE">
        <w:t xml:space="preserve"> EMPTY (Fig. 1)</w:t>
      </w:r>
    </w:p>
    <w:p w14:paraId="55404551" w14:textId="77777777" w:rsidR="00DE75DE" w:rsidRPr="00DE75DE" w:rsidRDefault="00DE75DE" w:rsidP="00DE75DE">
      <w:r w:rsidRPr="00DE75DE">
        <w:lastRenderedPageBreak/>
        <w:t>This proves rigidity.</w:t>
      </w:r>
    </w:p>
    <w:p w14:paraId="1DB02366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4.2 Populations Evolve Rapidly</w:t>
      </w:r>
    </w:p>
    <w:p w14:paraId="094AB3E9" w14:textId="77777777" w:rsidR="00DE75DE" w:rsidRPr="00DE75DE" w:rsidRDefault="00DE75DE" w:rsidP="00DE75DE">
      <w:r w:rsidRPr="00DE75DE">
        <w:t>Population model showed:</w:t>
      </w:r>
    </w:p>
    <w:p w14:paraId="11E4996F" w14:textId="77777777" w:rsidR="00DE75DE" w:rsidRPr="00DE75DE" w:rsidRDefault="00DE75DE" w:rsidP="00DE75DE">
      <w:pPr>
        <w:numPr>
          <w:ilvl w:val="0"/>
          <w:numId w:val="12"/>
        </w:numPr>
      </w:pPr>
      <w:r w:rsidRPr="00DE75DE">
        <w:rPr>
          <w:b/>
          <w:bCs/>
        </w:rPr>
        <w:t>Genome diversity:</w:t>
      </w:r>
      <w:r w:rsidRPr="00DE75DE">
        <w:t xml:space="preserve"> 1 → 20 (Fig. 2)</w:t>
      </w:r>
    </w:p>
    <w:p w14:paraId="09DEFC1D" w14:textId="77777777" w:rsidR="00DE75DE" w:rsidRPr="00DE75DE" w:rsidRDefault="00DE75DE" w:rsidP="00DE75DE">
      <w:pPr>
        <w:numPr>
          <w:ilvl w:val="0"/>
          <w:numId w:val="12"/>
        </w:numPr>
      </w:pPr>
      <w:r w:rsidRPr="00DE75DE">
        <w:rPr>
          <w:b/>
          <w:bCs/>
        </w:rPr>
        <w:t>Lineage branching:</w:t>
      </w:r>
      <w:r w:rsidRPr="00DE75DE">
        <w:t xml:space="preserve"> multiple surviving lineages</w:t>
      </w:r>
    </w:p>
    <w:p w14:paraId="4A7A8E45" w14:textId="77777777" w:rsidR="00DE75DE" w:rsidRPr="00DE75DE" w:rsidRDefault="00DE75DE" w:rsidP="00DE75DE">
      <w:pPr>
        <w:numPr>
          <w:ilvl w:val="0"/>
          <w:numId w:val="12"/>
        </w:numPr>
      </w:pPr>
      <w:r w:rsidRPr="00DE75DE">
        <w:rPr>
          <w:b/>
          <w:bCs/>
        </w:rPr>
        <w:t>Mean coherence:</w:t>
      </w:r>
      <w:r w:rsidRPr="00DE75DE">
        <w:t xml:space="preserve"> 5.9 → 8.2 (+2.3) (Fig. 3)</w:t>
      </w:r>
    </w:p>
    <w:p w14:paraId="5AB0CD93" w14:textId="77777777" w:rsidR="00DE75DE" w:rsidRPr="00DE75DE" w:rsidRDefault="00DE75DE" w:rsidP="00DE75DE">
      <w:pPr>
        <w:numPr>
          <w:ilvl w:val="0"/>
          <w:numId w:val="12"/>
        </w:numPr>
      </w:pPr>
      <w:r w:rsidRPr="00DE75DE">
        <w:rPr>
          <w:b/>
          <w:bCs/>
        </w:rPr>
        <w:t>Births:</w:t>
      </w:r>
      <w:r w:rsidRPr="00DE75DE">
        <w:t xml:space="preserve"> 15 total (Fig. 4)</w:t>
      </w:r>
    </w:p>
    <w:p w14:paraId="4BCB5871" w14:textId="77777777" w:rsidR="00DE75DE" w:rsidRPr="00DE75DE" w:rsidRDefault="00DE75DE" w:rsidP="00DE75DE">
      <w:r w:rsidRPr="00DE75DE">
        <w:t xml:space="preserve">Evolution occurs </w:t>
      </w:r>
      <w:r w:rsidRPr="00DE75DE">
        <w:rPr>
          <w:b/>
          <w:bCs/>
        </w:rPr>
        <w:t>only</w:t>
      </w:r>
      <w:r w:rsidRPr="00DE75DE">
        <w:t xml:space="preserve"> when individuals reproduce.</w:t>
      </w:r>
    </w:p>
    <w:p w14:paraId="530CD14C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4.3 Mutation Rate Sweep</w:t>
      </w:r>
    </w:p>
    <w:p w14:paraId="2DC6402E" w14:textId="77777777" w:rsidR="00DE75DE" w:rsidRPr="00DE75DE" w:rsidRDefault="00DE75DE" w:rsidP="00DE75DE">
      <w:r w:rsidRPr="00DE75DE">
        <w:t>All rates produced evolutionary divergence (Fig. 5).</w:t>
      </w:r>
    </w:p>
    <w:p w14:paraId="2998E9F2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4.4 Resource Limits</w:t>
      </w:r>
    </w:p>
    <w:p w14:paraId="6A53BC75" w14:textId="77777777" w:rsidR="00DE75DE" w:rsidRPr="00DE75DE" w:rsidRDefault="00DE75DE" w:rsidP="00DE75DE">
      <w:r w:rsidRPr="00DE75DE">
        <w:t>Higher K → higher final diversity (Fig. 6).</w:t>
      </w:r>
    </w:p>
    <w:p w14:paraId="2971C2A6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4.5 Selection Pressure</w:t>
      </w:r>
    </w:p>
    <w:p w14:paraId="0C453499" w14:textId="77777777" w:rsidR="00DE75DE" w:rsidRPr="00DE75DE" w:rsidRDefault="00DE75DE" w:rsidP="00DE75DE">
      <w:r w:rsidRPr="00DE75DE">
        <w:t>Higher survival threshold → higher final coherence (Fig. 7).</w:t>
      </w:r>
    </w:p>
    <w:p w14:paraId="55FF8056" w14:textId="77777777" w:rsidR="00DE75DE" w:rsidRPr="00DE75DE" w:rsidRDefault="00DE75DE" w:rsidP="00DE75DE">
      <w:r w:rsidRPr="00DE75DE">
        <w:pict w14:anchorId="235CFF11">
          <v:rect id="_x0000_i1030" style="width:0;height:1.5pt" o:hralign="center" o:hrstd="t" o:hr="t" fillcolor="#a0a0a0" stroked="f"/>
        </w:pict>
      </w:r>
    </w:p>
    <w:p w14:paraId="45EB4A45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5. ANALYSIS</w:t>
      </w:r>
    </w:p>
    <w:p w14:paraId="6E8D0989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5.1 The Fundamental Trade-off</w:t>
      </w:r>
    </w:p>
    <w:p w14:paraId="33B3D01F" w14:textId="77777777" w:rsidR="00DE75DE" w:rsidRPr="00DE75DE" w:rsidRDefault="00DE75DE" w:rsidP="00DE75DE">
      <w:r w:rsidRPr="00DE75DE">
        <w:t>Self-healing requires:</w:t>
      </w:r>
    </w:p>
    <w:p w14:paraId="1443F8C6" w14:textId="77777777" w:rsidR="00DE75DE" w:rsidRPr="00DE75DE" w:rsidRDefault="00DE75DE" w:rsidP="00DE75DE">
      <w:pPr>
        <w:numPr>
          <w:ilvl w:val="0"/>
          <w:numId w:val="13"/>
        </w:numPr>
      </w:pPr>
      <w:r w:rsidRPr="00DE75DE">
        <w:t>Strong correction</w:t>
      </w:r>
    </w:p>
    <w:p w14:paraId="0EAB90A9" w14:textId="77777777" w:rsidR="00DE75DE" w:rsidRPr="00DE75DE" w:rsidRDefault="00DE75DE" w:rsidP="00DE75DE">
      <w:pPr>
        <w:numPr>
          <w:ilvl w:val="0"/>
          <w:numId w:val="13"/>
        </w:numPr>
      </w:pPr>
      <w:r w:rsidRPr="00DE75DE">
        <w:t>Strong redox</w:t>
      </w:r>
    </w:p>
    <w:p w14:paraId="66D956DE" w14:textId="77777777" w:rsidR="00DE75DE" w:rsidRPr="00DE75DE" w:rsidRDefault="00DE75DE" w:rsidP="00DE75DE">
      <w:pPr>
        <w:numPr>
          <w:ilvl w:val="0"/>
          <w:numId w:val="13"/>
        </w:numPr>
      </w:pPr>
      <w:r w:rsidRPr="00DE75DE">
        <w:t>Strong memory</w:t>
      </w:r>
    </w:p>
    <w:p w14:paraId="3AE67AAF" w14:textId="77777777" w:rsidR="00DE75DE" w:rsidRPr="00DE75DE" w:rsidRDefault="00DE75DE" w:rsidP="00DE75DE">
      <w:pPr>
        <w:numPr>
          <w:ilvl w:val="0"/>
          <w:numId w:val="13"/>
        </w:numPr>
      </w:pPr>
      <w:r w:rsidRPr="00DE75DE">
        <w:t>Strong scar coherence</w:t>
      </w:r>
    </w:p>
    <w:p w14:paraId="36FD64F7" w14:textId="77777777" w:rsidR="00DE75DE" w:rsidRPr="00DE75DE" w:rsidRDefault="00DE75DE" w:rsidP="00DE75DE">
      <w:r w:rsidRPr="00DE75DE">
        <w:t>Evolution requires:</w:t>
      </w:r>
    </w:p>
    <w:p w14:paraId="321725F5" w14:textId="77777777" w:rsidR="00DE75DE" w:rsidRPr="00DE75DE" w:rsidRDefault="00DE75DE" w:rsidP="00DE75DE">
      <w:pPr>
        <w:numPr>
          <w:ilvl w:val="0"/>
          <w:numId w:val="14"/>
        </w:numPr>
      </w:pPr>
      <w:r w:rsidRPr="00DE75DE">
        <w:t>Imperfect correction</w:t>
      </w:r>
    </w:p>
    <w:p w14:paraId="3D17F3C2" w14:textId="77777777" w:rsidR="00DE75DE" w:rsidRPr="00DE75DE" w:rsidRDefault="00DE75DE" w:rsidP="00DE75DE">
      <w:pPr>
        <w:numPr>
          <w:ilvl w:val="0"/>
          <w:numId w:val="14"/>
        </w:numPr>
      </w:pPr>
      <w:r w:rsidRPr="00DE75DE">
        <w:t>Divergence</w:t>
      </w:r>
    </w:p>
    <w:p w14:paraId="5AEF2574" w14:textId="77777777" w:rsidR="00DE75DE" w:rsidRPr="00DE75DE" w:rsidRDefault="00DE75DE" w:rsidP="00DE75DE">
      <w:pPr>
        <w:numPr>
          <w:ilvl w:val="0"/>
          <w:numId w:val="14"/>
        </w:numPr>
      </w:pPr>
      <w:r w:rsidRPr="00DE75DE">
        <w:t>Selection</w:t>
      </w:r>
    </w:p>
    <w:p w14:paraId="237CB406" w14:textId="77777777" w:rsidR="00DE75DE" w:rsidRPr="00DE75DE" w:rsidRDefault="00DE75DE" w:rsidP="00DE75DE">
      <w:pPr>
        <w:numPr>
          <w:ilvl w:val="0"/>
          <w:numId w:val="14"/>
        </w:numPr>
      </w:pPr>
      <w:r w:rsidRPr="00DE75DE">
        <w:lastRenderedPageBreak/>
        <w:t>Variation</w:t>
      </w:r>
    </w:p>
    <w:p w14:paraId="02131EB4" w14:textId="77777777" w:rsidR="00DE75DE" w:rsidRPr="00DE75DE" w:rsidRDefault="00DE75DE" w:rsidP="00DE75DE">
      <w:r w:rsidRPr="00DE75DE">
        <w:t xml:space="preserve">These are incompatible </w:t>
      </w:r>
      <w:proofErr w:type="gramStart"/>
      <w:r w:rsidRPr="00DE75DE">
        <w:t>within</w:t>
      </w:r>
      <w:proofErr w:type="gramEnd"/>
      <w:r w:rsidRPr="00DE75DE">
        <w:t xml:space="preserve"> individuals.</w:t>
      </w:r>
    </w:p>
    <w:p w14:paraId="328D8EAC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5.2 TIG Interpretation</w:t>
      </w:r>
    </w:p>
    <w:p w14:paraId="7BA72790" w14:textId="77777777" w:rsidR="00DE75DE" w:rsidRPr="00DE75DE" w:rsidRDefault="00DE75DE" w:rsidP="00DE75DE">
      <w:pPr>
        <w:numPr>
          <w:ilvl w:val="0"/>
          <w:numId w:val="15"/>
        </w:numPr>
      </w:pPr>
      <w:r w:rsidRPr="00DE75DE">
        <w:rPr>
          <w:b/>
          <w:bCs/>
        </w:rPr>
        <w:t>TIG-5 (Redox):</w:t>
      </w:r>
      <w:r w:rsidRPr="00DE75DE">
        <w:t xml:space="preserve"> Enforces correction</w:t>
      </w:r>
    </w:p>
    <w:p w14:paraId="56A5B04E" w14:textId="77777777" w:rsidR="00DE75DE" w:rsidRPr="00DE75DE" w:rsidRDefault="00DE75DE" w:rsidP="00DE75DE">
      <w:pPr>
        <w:numPr>
          <w:ilvl w:val="0"/>
          <w:numId w:val="15"/>
        </w:numPr>
      </w:pPr>
      <w:r w:rsidRPr="00DE75DE">
        <w:rPr>
          <w:b/>
          <w:bCs/>
        </w:rPr>
        <w:t>TIG-6 (Chaos Control):</w:t>
      </w:r>
      <w:r w:rsidRPr="00DE75DE">
        <w:t xml:space="preserve"> Prevents drift</w:t>
      </w:r>
    </w:p>
    <w:p w14:paraId="2D6976E1" w14:textId="77777777" w:rsidR="00DE75DE" w:rsidRPr="00DE75DE" w:rsidRDefault="00DE75DE" w:rsidP="00DE75DE">
      <w:pPr>
        <w:numPr>
          <w:ilvl w:val="0"/>
          <w:numId w:val="15"/>
        </w:numPr>
      </w:pPr>
      <w:r w:rsidRPr="00DE75DE">
        <w:rPr>
          <w:b/>
          <w:bCs/>
        </w:rPr>
        <w:t>TIG-7 (Harmonic Aligners):</w:t>
      </w:r>
      <w:r w:rsidRPr="00DE75DE">
        <w:t xml:space="preserve"> Enables population-level sync</w:t>
      </w:r>
    </w:p>
    <w:p w14:paraId="420267B6" w14:textId="77777777" w:rsidR="00DE75DE" w:rsidRPr="00DE75DE" w:rsidRDefault="00DE75DE" w:rsidP="00DE75DE">
      <w:pPr>
        <w:numPr>
          <w:ilvl w:val="0"/>
          <w:numId w:val="15"/>
        </w:numPr>
      </w:pPr>
      <w:r w:rsidRPr="00DE75DE">
        <w:rPr>
          <w:b/>
          <w:bCs/>
        </w:rPr>
        <w:t>TIG-9 (Fruit):</w:t>
      </w:r>
      <w:r w:rsidRPr="00DE75DE">
        <w:t xml:space="preserve"> Emergent at species scale</w:t>
      </w:r>
    </w:p>
    <w:p w14:paraId="71518004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5.3 Biological Parallel</w:t>
      </w:r>
    </w:p>
    <w:p w14:paraId="5EA8FD8E" w14:textId="77777777" w:rsidR="00DE75DE" w:rsidRPr="00DE75DE" w:rsidRDefault="00DE75DE" w:rsidP="00DE75DE">
      <w:r w:rsidRPr="00DE75DE">
        <w:t>Exactly mirrors biology:</w:t>
      </w:r>
    </w:p>
    <w:p w14:paraId="14142434" w14:textId="77777777" w:rsidR="00DE75DE" w:rsidRPr="00DE75DE" w:rsidRDefault="00DE75DE" w:rsidP="00DE75DE">
      <w:pPr>
        <w:numPr>
          <w:ilvl w:val="0"/>
          <w:numId w:val="16"/>
        </w:numPr>
      </w:pPr>
      <w:r w:rsidRPr="00DE75DE">
        <w:rPr>
          <w:b/>
          <w:bCs/>
        </w:rPr>
        <w:t>Cells</w:t>
      </w:r>
      <w:r w:rsidRPr="00DE75DE">
        <w:t>: perfect self-repair, rigid</w:t>
      </w:r>
    </w:p>
    <w:p w14:paraId="63BD9CC8" w14:textId="77777777" w:rsidR="00DE75DE" w:rsidRPr="00DE75DE" w:rsidRDefault="00DE75DE" w:rsidP="00DE75DE">
      <w:pPr>
        <w:numPr>
          <w:ilvl w:val="0"/>
          <w:numId w:val="16"/>
        </w:numPr>
      </w:pPr>
      <w:r w:rsidRPr="00DE75DE">
        <w:rPr>
          <w:b/>
          <w:bCs/>
        </w:rPr>
        <w:t>Species</w:t>
      </w:r>
      <w:r w:rsidRPr="00DE75DE">
        <w:t>: diverge over generations</w:t>
      </w:r>
    </w:p>
    <w:p w14:paraId="7C347FD7" w14:textId="77777777" w:rsidR="00DE75DE" w:rsidRPr="00DE75DE" w:rsidRDefault="00DE75DE" w:rsidP="00DE75DE">
      <w:r w:rsidRPr="00DE75DE">
        <w:t xml:space="preserve">This is </w:t>
      </w:r>
      <w:proofErr w:type="gramStart"/>
      <w:r w:rsidRPr="00DE75DE">
        <w:t xml:space="preserve">the </w:t>
      </w:r>
      <w:r w:rsidRPr="00DE75DE">
        <w:rPr>
          <w:b/>
          <w:bCs/>
        </w:rPr>
        <w:t>physics</w:t>
      </w:r>
      <w:proofErr w:type="gramEnd"/>
      <w:r w:rsidRPr="00DE75DE">
        <w:rPr>
          <w:b/>
          <w:bCs/>
        </w:rPr>
        <w:t xml:space="preserve"> underneath biology.</w:t>
      </w:r>
    </w:p>
    <w:p w14:paraId="05195D7C" w14:textId="77777777" w:rsidR="00DE75DE" w:rsidRPr="00DE75DE" w:rsidRDefault="00DE75DE" w:rsidP="00DE75DE">
      <w:r w:rsidRPr="00DE75DE">
        <w:pict w14:anchorId="41B1FB3A">
          <v:rect id="_x0000_i1031" style="width:0;height:1.5pt" o:hralign="center" o:hrstd="t" o:hr="t" fillcolor="#a0a0a0" stroked="f"/>
        </w:pict>
      </w:r>
    </w:p>
    <w:p w14:paraId="3924139F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6. IMPLICATIONS</w:t>
      </w:r>
    </w:p>
    <w:p w14:paraId="38118FBB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6.1 AI Architecture</w:t>
      </w:r>
    </w:p>
    <w:p w14:paraId="14C3D207" w14:textId="77777777" w:rsidR="00DE75DE" w:rsidRPr="00DE75DE" w:rsidRDefault="00DE75DE" w:rsidP="00DE75DE">
      <w:r w:rsidRPr="00DE75DE">
        <w:t>v1 = cerebellum</w:t>
      </w:r>
      <w:r w:rsidRPr="00DE75DE">
        <w:br/>
        <w:t>v2 = biosphere</w:t>
      </w:r>
      <w:r w:rsidRPr="00DE75DE">
        <w:br/>
        <w:t>v3 = cortex (future work)</w:t>
      </w:r>
    </w:p>
    <w:p w14:paraId="375D08E5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6.2 Agency Emergence</w:t>
      </w:r>
    </w:p>
    <w:p w14:paraId="072B156F" w14:textId="77777777" w:rsidR="00DE75DE" w:rsidRPr="00DE75DE" w:rsidRDefault="00DE75DE" w:rsidP="00DE75DE">
      <w:r w:rsidRPr="00DE75DE">
        <w:t>Agency = the combined dynamics of:</w:t>
      </w:r>
    </w:p>
    <w:p w14:paraId="1AE1E771" w14:textId="77777777" w:rsidR="00DE75DE" w:rsidRPr="00DE75DE" w:rsidRDefault="00DE75DE" w:rsidP="00DE75DE">
      <w:pPr>
        <w:numPr>
          <w:ilvl w:val="0"/>
          <w:numId w:val="17"/>
        </w:numPr>
      </w:pPr>
      <w:r w:rsidRPr="00DE75DE">
        <w:t>Self + Memory + Reproduction + Selection + Environment</w:t>
      </w:r>
    </w:p>
    <w:p w14:paraId="6778A2A7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6.3 First Principles of Life</w:t>
      </w:r>
    </w:p>
    <w:p w14:paraId="1A04E13F" w14:textId="77777777" w:rsidR="00DE75DE" w:rsidRPr="00DE75DE" w:rsidRDefault="00DE75DE" w:rsidP="00DE75DE">
      <w:r w:rsidRPr="00DE75DE">
        <w:t xml:space="preserve">We derive </w:t>
      </w:r>
      <w:proofErr w:type="gramStart"/>
      <w:r w:rsidRPr="00DE75DE">
        <w:t>the biological</w:t>
      </w:r>
      <w:proofErr w:type="gramEnd"/>
      <w:r w:rsidRPr="00DE75DE">
        <w:t xml:space="preserve"> logic from physics:</w:t>
      </w:r>
    </w:p>
    <w:p w14:paraId="4841FC09" w14:textId="77777777" w:rsidR="00DE75DE" w:rsidRPr="00DE75DE" w:rsidRDefault="00DE75DE" w:rsidP="00DE75DE">
      <w:r w:rsidRPr="00DE75DE">
        <w:rPr>
          <w:b/>
          <w:bCs/>
        </w:rPr>
        <w:t>Identity is individual.</w:t>
      </w:r>
      <w:r w:rsidRPr="00DE75DE">
        <w:rPr>
          <w:b/>
          <w:bCs/>
        </w:rPr>
        <w:br/>
        <w:t>Evolution is collective.</w:t>
      </w:r>
    </w:p>
    <w:p w14:paraId="266ED06B" w14:textId="77777777" w:rsidR="00DE75DE" w:rsidRPr="00DE75DE" w:rsidRDefault="00DE75DE" w:rsidP="00DE75DE">
      <w:r w:rsidRPr="00DE75DE">
        <w:pict w14:anchorId="63FFC7EB">
          <v:rect id="_x0000_i1032" style="width:0;height:1.5pt" o:hralign="center" o:hrstd="t" o:hr="t" fillcolor="#a0a0a0" stroked="f"/>
        </w:pict>
      </w:r>
    </w:p>
    <w:p w14:paraId="043E68F9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7. FUTURE WORK</w:t>
      </w:r>
    </w:p>
    <w:p w14:paraId="694DD299" w14:textId="77777777" w:rsidR="00DE75DE" w:rsidRPr="00DE75DE" w:rsidRDefault="00DE75DE" w:rsidP="00DE75DE">
      <w:pPr>
        <w:numPr>
          <w:ilvl w:val="0"/>
          <w:numId w:val="18"/>
        </w:numPr>
      </w:pPr>
      <w:r w:rsidRPr="00DE75DE">
        <w:lastRenderedPageBreak/>
        <w:t>TIG-v2: Soft identity regime</w:t>
      </w:r>
    </w:p>
    <w:p w14:paraId="699535FC" w14:textId="77777777" w:rsidR="00DE75DE" w:rsidRPr="00DE75DE" w:rsidRDefault="00DE75DE" w:rsidP="00DE75DE">
      <w:pPr>
        <w:numPr>
          <w:ilvl w:val="0"/>
          <w:numId w:val="18"/>
        </w:numPr>
      </w:pPr>
      <w:r w:rsidRPr="00DE75DE">
        <w:t>TIG-v3: Cortex (structural plasticity)</w:t>
      </w:r>
    </w:p>
    <w:p w14:paraId="1C44EECC" w14:textId="77777777" w:rsidR="00DE75DE" w:rsidRPr="00DE75DE" w:rsidRDefault="00DE75DE" w:rsidP="00DE75DE">
      <w:pPr>
        <w:numPr>
          <w:ilvl w:val="0"/>
          <w:numId w:val="18"/>
        </w:numPr>
      </w:pPr>
      <w:r w:rsidRPr="00DE75DE">
        <w:t>TIG ecosystems: predator / prey / symbiosis</w:t>
      </w:r>
    </w:p>
    <w:p w14:paraId="1B89D151" w14:textId="77777777" w:rsidR="00DE75DE" w:rsidRPr="00DE75DE" w:rsidRDefault="00DE75DE" w:rsidP="00DE75DE">
      <w:pPr>
        <w:numPr>
          <w:ilvl w:val="0"/>
          <w:numId w:val="18"/>
        </w:numPr>
      </w:pPr>
      <w:r w:rsidRPr="00DE75DE">
        <w:t>Developmental processes (morphogenesis)</w:t>
      </w:r>
    </w:p>
    <w:p w14:paraId="112FD5AA" w14:textId="77777777" w:rsidR="00DE75DE" w:rsidRPr="00DE75DE" w:rsidRDefault="00DE75DE" w:rsidP="00DE75DE">
      <w:r w:rsidRPr="00DE75DE">
        <w:pict w14:anchorId="66A57921">
          <v:rect id="_x0000_i1033" style="width:0;height:1.5pt" o:hralign="center" o:hrstd="t" o:hr="t" fillcolor="#a0a0a0" stroked="f"/>
        </w:pict>
      </w:r>
    </w:p>
    <w:p w14:paraId="732487F0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8. CONCLUSION</w:t>
      </w:r>
    </w:p>
    <w:p w14:paraId="5B7FF055" w14:textId="77777777" w:rsidR="00DE75DE" w:rsidRPr="00DE75DE" w:rsidRDefault="00DE75DE" w:rsidP="00DE75DE">
      <w:r w:rsidRPr="00DE75DE">
        <w:t>TIG-Resonance v1 organisms show perfect identity preservation.</w:t>
      </w:r>
      <w:r w:rsidRPr="00DE75DE">
        <w:br/>
        <w:t>They cannot evolve alone.</w:t>
      </w:r>
      <w:r w:rsidRPr="00DE75DE">
        <w:br/>
        <w:t>But populations of these organisms evolve rapidly.</w:t>
      </w:r>
    </w:p>
    <w:p w14:paraId="5633C751" w14:textId="77777777" w:rsidR="00DE75DE" w:rsidRPr="00DE75DE" w:rsidRDefault="00DE75DE" w:rsidP="00DE75DE">
      <w:r w:rsidRPr="00DE75DE">
        <w:t>Thus:</w:t>
      </w:r>
    </w:p>
    <w:p w14:paraId="1B72517C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The TIG Principle of Life</w:t>
      </w:r>
    </w:p>
    <w:p w14:paraId="0BACBA79" w14:textId="77777777" w:rsidR="00DE75DE" w:rsidRPr="00DE75DE" w:rsidRDefault="00DE75DE" w:rsidP="00DE75DE">
      <w:r w:rsidRPr="00DE75DE">
        <w:rPr>
          <w:b/>
          <w:bCs/>
        </w:rPr>
        <w:t>Self-healing individuals cannot evolve;</w:t>
      </w:r>
      <w:r w:rsidRPr="00DE75DE">
        <w:rPr>
          <w:b/>
          <w:bCs/>
        </w:rPr>
        <w:br/>
        <w:t>only populations can evolve.</w:t>
      </w:r>
    </w:p>
    <w:p w14:paraId="7C7A5ED0" w14:textId="77777777" w:rsidR="00DE75DE" w:rsidRPr="00DE75DE" w:rsidRDefault="00DE75DE" w:rsidP="00DE75DE">
      <w:r w:rsidRPr="00DE75DE">
        <w:t>This unifies self-healing physics with Darwinian evolution.</w:t>
      </w:r>
    </w:p>
    <w:p w14:paraId="7D944DDD" w14:textId="77777777" w:rsidR="00DE75DE" w:rsidRPr="00DE75DE" w:rsidRDefault="00DE75DE" w:rsidP="00DE75DE">
      <w:r w:rsidRPr="00DE75DE">
        <w:pict w14:anchorId="7524E35E">
          <v:rect id="_x0000_i1034" style="width:0;height:1.5pt" o:hralign="center" o:hrstd="t" o:hr="t" fillcolor="#a0a0a0" stroked="f"/>
        </w:pict>
      </w:r>
    </w:p>
    <w:p w14:paraId="3D7C24AD" w14:textId="77777777" w:rsidR="00DE75DE" w:rsidRPr="00DE75DE" w:rsidRDefault="00DE75DE" w:rsidP="00DE75DE">
      <w:pPr>
        <w:rPr>
          <w:b/>
          <w:bCs/>
        </w:rPr>
      </w:pPr>
      <w:r w:rsidRPr="00DE75DE">
        <w:rPr>
          <w:b/>
          <w:bCs/>
        </w:rPr>
        <w:t>FIGURES (Already Generated)</w:t>
      </w:r>
    </w:p>
    <w:p w14:paraId="5E97D165" w14:textId="77777777" w:rsidR="00DE75DE" w:rsidRPr="00DE75DE" w:rsidRDefault="00DE75DE" w:rsidP="00DE75DE">
      <w:pPr>
        <w:numPr>
          <w:ilvl w:val="0"/>
          <w:numId w:val="19"/>
        </w:numPr>
      </w:pPr>
      <w:r w:rsidRPr="00DE75DE">
        <w:rPr>
          <w:b/>
          <w:bCs/>
        </w:rPr>
        <w:t>Empty sweet spot</w:t>
      </w:r>
      <w:r w:rsidRPr="00DE75DE">
        <w:t xml:space="preserve"> (functional vs evolvable)</w:t>
      </w:r>
    </w:p>
    <w:p w14:paraId="0148F3A6" w14:textId="77777777" w:rsidR="00DE75DE" w:rsidRPr="00DE75DE" w:rsidRDefault="00DE75DE" w:rsidP="00DE75DE">
      <w:pPr>
        <w:numPr>
          <w:ilvl w:val="0"/>
          <w:numId w:val="19"/>
        </w:numPr>
      </w:pPr>
      <w:r w:rsidRPr="00DE75DE">
        <w:rPr>
          <w:b/>
          <w:bCs/>
        </w:rPr>
        <w:t>Lineage divergence</w:t>
      </w:r>
    </w:p>
    <w:p w14:paraId="66B7E69E" w14:textId="77777777" w:rsidR="00DE75DE" w:rsidRPr="00DE75DE" w:rsidRDefault="00DE75DE" w:rsidP="00DE75DE">
      <w:pPr>
        <w:numPr>
          <w:ilvl w:val="0"/>
          <w:numId w:val="19"/>
        </w:numPr>
      </w:pPr>
      <w:r w:rsidRPr="00DE75DE">
        <w:rPr>
          <w:b/>
          <w:bCs/>
        </w:rPr>
        <w:t>Coherence evolution</w:t>
      </w:r>
    </w:p>
    <w:p w14:paraId="381727E6" w14:textId="77777777" w:rsidR="00DE75DE" w:rsidRPr="00DE75DE" w:rsidRDefault="00DE75DE" w:rsidP="00DE75DE">
      <w:pPr>
        <w:numPr>
          <w:ilvl w:val="0"/>
          <w:numId w:val="19"/>
        </w:numPr>
      </w:pPr>
      <w:r w:rsidRPr="00DE75DE">
        <w:rPr>
          <w:b/>
          <w:bCs/>
        </w:rPr>
        <w:t>Birth/death cycles</w:t>
      </w:r>
    </w:p>
    <w:p w14:paraId="6B626217" w14:textId="77777777" w:rsidR="00DE75DE" w:rsidRPr="00DE75DE" w:rsidRDefault="00DE75DE" w:rsidP="00DE75DE">
      <w:pPr>
        <w:numPr>
          <w:ilvl w:val="0"/>
          <w:numId w:val="19"/>
        </w:numPr>
      </w:pPr>
      <w:r w:rsidRPr="00DE75DE">
        <w:rPr>
          <w:b/>
          <w:bCs/>
        </w:rPr>
        <w:t>Mutation sweep</w:t>
      </w:r>
    </w:p>
    <w:p w14:paraId="385A0DC2" w14:textId="77777777" w:rsidR="00DE75DE" w:rsidRPr="00DE75DE" w:rsidRDefault="00DE75DE" w:rsidP="00DE75DE">
      <w:pPr>
        <w:numPr>
          <w:ilvl w:val="0"/>
          <w:numId w:val="19"/>
        </w:numPr>
      </w:pPr>
      <w:r w:rsidRPr="00DE75DE">
        <w:rPr>
          <w:b/>
          <w:bCs/>
        </w:rPr>
        <w:t>Resource limit scaling</w:t>
      </w:r>
    </w:p>
    <w:p w14:paraId="71CE99A0" w14:textId="77777777" w:rsidR="00DE75DE" w:rsidRPr="00DE75DE" w:rsidRDefault="00DE75DE" w:rsidP="00DE75DE">
      <w:pPr>
        <w:numPr>
          <w:ilvl w:val="0"/>
          <w:numId w:val="19"/>
        </w:numPr>
      </w:pPr>
      <w:r w:rsidRPr="00DE75DE">
        <w:rPr>
          <w:b/>
          <w:bCs/>
        </w:rPr>
        <w:t>Selection pressure curves</w:t>
      </w:r>
    </w:p>
    <w:p w14:paraId="1DE87A46" w14:textId="77777777" w:rsidR="00DE75DE" w:rsidRPr="00DE75DE" w:rsidRDefault="00DE75DE" w:rsidP="00DE75DE">
      <w:pPr>
        <w:numPr>
          <w:ilvl w:val="0"/>
          <w:numId w:val="19"/>
        </w:numPr>
      </w:pPr>
      <w:r w:rsidRPr="00DE75DE">
        <w:rPr>
          <w:b/>
          <w:bCs/>
        </w:rPr>
        <w:t>v1→v2 architecture diagram</w:t>
      </w:r>
    </w:p>
    <w:p w14:paraId="526D4404" w14:textId="77777777" w:rsidR="00F81AEB" w:rsidRDefault="00F81AEB"/>
    <w:sectPr w:rsidR="00F8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1714"/>
    <w:multiLevelType w:val="multilevel"/>
    <w:tmpl w:val="187A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B7473"/>
    <w:multiLevelType w:val="multilevel"/>
    <w:tmpl w:val="7312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A1456"/>
    <w:multiLevelType w:val="multilevel"/>
    <w:tmpl w:val="CC3E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0268A"/>
    <w:multiLevelType w:val="multilevel"/>
    <w:tmpl w:val="8248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734A0"/>
    <w:multiLevelType w:val="multilevel"/>
    <w:tmpl w:val="3052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408AB"/>
    <w:multiLevelType w:val="multilevel"/>
    <w:tmpl w:val="6DE2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F4DE0"/>
    <w:multiLevelType w:val="multilevel"/>
    <w:tmpl w:val="B668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705B0"/>
    <w:multiLevelType w:val="multilevel"/>
    <w:tmpl w:val="CB34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01B4D"/>
    <w:multiLevelType w:val="multilevel"/>
    <w:tmpl w:val="39A2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57F5D"/>
    <w:multiLevelType w:val="multilevel"/>
    <w:tmpl w:val="EFA2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828C7"/>
    <w:multiLevelType w:val="multilevel"/>
    <w:tmpl w:val="3EE2C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B71492"/>
    <w:multiLevelType w:val="multilevel"/>
    <w:tmpl w:val="97EE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335C3"/>
    <w:multiLevelType w:val="multilevel"/>
    <w:tmpl w:val="71DE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B59AD"/>
    <w:multiLevelType w:val="multilevel"/>
    <w:tmpl w:val="36A2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A1E40"/>
    <w:multiLevelType w:val="multilevel"/>
    <w:tmpl w:val="5FAA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663D99"/>
    <w:multiLevelType w:val="multilevel"/>
    <w:tmpl w:val="9F78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15B2C"/>
    <w:multiLevelType w:val="multilevel"/>
    <w:tmpl w:val="CC7EB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4953BB"/>
    <w:multiLevelType w:val="multilevel"/>
    <w:tmpl w:val="F1E6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FC3BA7"/>
    <w:multiLevelType w:val="multilevel"/>
    <w:tmpl w:val="77A2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954045">
    <w:abstractNumId w:val="11"/>
  </w:num>
  <w:num w:numId="2" w16cid:durableId="423647522">
    <w:abstractNumId w:val="10"/>
  </w:num>
  <w:num w:numId="3" w16cid:durableId="53240405">
    <w:abstractNumId w:val="7"/>
  </w:num>
  <w:num w:numId="4" w16cid:durableId="248268697">
    <w:abstractNumId w:val="2"/>
  </w:num>
  <w:num w:numId="5" w16cid:durableId="276762900">
    <w:abstractNumId w:val="1"/>
  </w:num>
  <w:num w:numId="6" w16cid:durableId="1363239752">
    <w:abstractNumId w:val="15"/>
  </w:num>
  <w:num w:numId="7" w16cid:durableId="524248580">
    <w:abstractNumId w:val="4"/>
  </w:num>
  <w:num w:numId="8" w16cid:durableId="2066834343">
    <w:abstractNumId w:val="17"/>
  </w:num>
  <w:num w:numId="9" w16cid:durableId="984775835">
    <w:abstractNumId w:val="12"/>
  </w:num>
  <w:num w:numId="10" w16cid:durableId="207030218">
    <w:abstractNumId w:val="0"/>
  </w:num>
  <w:num w:numId="11" w16cid:durableId="1956906388">
    <w:abstractNumId w:val="18"/>
  </w:num>
  <w:num w:numId="12" w16cid:durableId="465854327">
    <w:abstractNumId w:val="9"/>
  </w:num>
  <w:num w:numId="13" w16cid:durableId="1366062348">
    <w:abstractNumId w:val="8"/>
  </w:num>
  <w:num w:numId="14" w16cid:durableId="1114907965">
    <w:abstractNumId w:val="3"/>
  </w:num>
  <w:num w:numId="15" w16cid:durableId="1163817051">
    <w:abstractNumId w:val="14"/>
  </w:num>
  <w:num w:numId="16" w16cid:durableId="896942101">
    <w:abstractNumId w:val="6"/>
  </w:num>
  <w:num w:numId="17" w16cid:durableId="1797408163">
    <w:abstractNumId w:val="5"/>
  </w:num>
  <w:num w:numId="18" w16cid:durableId="1721971997">
    <w:abstractNumId w:val="13"/>
  </w:num>
  <w:num w:numId="19" w16cid:durableId="5857676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BFC"/>
    <w:rsid w:val="00503CB6"/>
    <w:rsid w:val="006E5068"/>
    <w:rsid w:val="00BA0B34"/>
    <w:rsid w:val="00D60BFC"/>
    <w:rsid w:val="00DE75DE"/>
    <w:rsid w:val="00F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F022E-C462-488B-A63B-83C2FAC8A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865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2026-01-26T23:57:00Z</dcterms:created>
  <dcterms:modified xsi:type="dcterms:W3CDTF">2026-01-26T23:58:00Z</dcterms:modified>
</cp:coreProperties>
</file>