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29" w:rsidRPr="00B60B9E" w:rsidRDefault="00E15F29" w:rsidP="00275092">
      <w:pPr>
        <w:rPr>
          <w:rFonts w:ascii="Times New Roman" w:eastAsia="宋体" w:hAnsi="Times New Roman"/>
          <w:b/>
          <w:sz w:val="24"/>
          <w:szCs w:val="24"/>
        </w:rPr>
      </w:pPr>
      <w:r w:rsidRPr="00B60B9E">
        <w:rPr>
          <w:rFonts w:ascii="Times New Roman" w:eastAsia="宋体" w:hAnsi="Times New Roman" w:hint="eastAsia"/>
          <w:b/>
          <w:sz w:val="24"/>
          <w:szCs w:val="24"/>
        </w:rPr>
        <w:t>总体设计</w:t>
      </w:r>
    </w:p>
    <w:p w:rsidR="00E15F29" w:rsidRPr="00B60B9E" w:rsidRDefault="000B2ACE" w:rsidP="00275092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/>
          <w:b/>
          <w:sz w:val="24"/>
          <w:szCs w:val="24"/>
        </w:rPr>
        <w:t>.</w:t>
      </w:r>
      <w:r>
        <w:rPr>
          <w:rFonts w:ascii="Times New Roman" w:eastAsia="宋体" w:hAnsi="Times New Roman" w:hint="eastAsia"/>
          <w:b/>
          <w:sz w:val="24"/>
          <w:szCs w:val="24"/>
        </w:rPr>
        <w:t>设计说明</w:t>
      </w:r>
    </w:p>
    <w:p w:rsidR="00B60B9E" w:rsidRPr="00B60B9E" w:rsidRDefault="00B60B9E" w:rsidP="00B60B9E">
      <w:pPr>
        <w:ind w:firstLineChars="200" w:firstLine="420"/>
        <w:rPr>
          <w:rFonts w:ascii="Times New Roman" w:eastAsia="宋体" w:hAnsi="Times New Roman"/>
        </w:rPr>
      </w:pPr>
      <w:r w:rsidRPr="00B60B9E">
        <w:rPr>
          <w:rFonts w:ascii="Times New Roman" w:eastAsia="宋体" w:hAnsi="Times New Roman" w:hint="eastAsia"/>
        </w:rPr>
        <w:t>本文设计目标是基于</w:t>
      </w:r>
      <w:r w:rsidRPr="00B60B9E">
        <w:rPr>
          <w:rFonts w:ascii="Times New Roman" w:eastAsia="宋体" w:hAnsi="Times New Roman"/>
        </w:rPr>
        <w:t>c++</w:t>
      </w:r>
      <w:r w:rsidRPr="00B60B9E">
        <w:rPr>
          <w:rFonts w:ascii="Times New Roman" w:eastAsia="宋体" w:hAnsi="Times New Roman" w:hint="eastAsia"/>
        </w:rPr>
        <w:t>实现一个三角函数计算器，该计算器在实现简单的加、减、乘、除运算外还可以实现</w:t>
      </w:r>
      <w:r w:rsidRPr="00B60B9E">
        <w:rPr>
          <w:rFonts w:ascii="Times New Roman" w:eastAsia="宋体" w:hAnsi="Times New Roman" w:hint="eastAsia"/>
        </w:rPr>
        <w:t>sin</w:t>
      </w:r>
      <w:r w:rsidRPr="00B60B9E">
        <w:rPr>
          <w:rFonts w:ascii="Times New Roman" w:eastAsia="宋体" w:hAnsi="Times New Roman" w:hint="eastAsia"/>
        </w:rPr>
        <w:t>、</w:t>
      </w:r>
      <w:r w:rsidRPr="00B60B9E">
        <w:rPr>
          <w:rFonts w:ascii="Times New Roman" w:eastAsia="宋体" w:hAnsi="Times New Roman" w:hint="eastAsia"/>
        </w:rPr>
        <w:t>cos</w:t>
      </w:r>
      <w:r w:rsidRPr="00B60B9E">
        <w:rPr>
          <w:rFonts w:ascii="Times New Roman" w:eastAsia="宋体" w:hAnsi="Times New Roman" w:hint="eastAsia"/>
        </w:rPr>
        <w:t>、</w:t>
      </w:r>
      <w:r w:rsidRPr="00B60B9E">
        <w:rPr>
          <w:rFonts w:ascii="Times New Roman" w:eastAsia="宋体" w:hAnsi="Times New Roman" w:hint="eastAsia"/>
        </w:rPr>
        <w:t>arcsin</w:t>
      </w:r>
      <w:r w:rsidRPr="00B60B9E">
        <w:rPr>
          <w:rFonts w:ascii="Times New Roman" w:eastAsia="宋体" w:hAnsi="Times New Roman" w:hint="eastAsia"/>
        </w:rPr>
        <w:t>、</w:t>
      </w:r>
      <w:r w:rsidRPr="00B60B9E">
        <w:rPr>
          <w:rFonts w:ascii="Times New Roman" w:eastAsia="宋体" w:hAnsi="Times New Roman"/>
        </w:rPr>
        <w:t>arctan</w:t>
      </w:r>
      <w:r w:rsidRPr="00B60B9E">
        <w:rPr>
          <w:rFonts w:ascii="Times New Roman" w:eastAsia="宋体" w:hAnsi="Times New Roman" w:hint="eastAsia"/>
        </w:rPr>
        <w:t>四个三角函数计算功能，并且可以输入输出均可设置角度和弧度两种模式供用户选择。</w:t>
      </w:r>
    </w:p>
    <w:p w:rsidR="00E15F29" w:rsidRPr="00B60B9E" w:rsidRDefault="000B2ACE" w:rsidP="00275092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/>
          <w:b/>
          <w:sz w:val="24"/>
          <w:szCs w:val="24"/>
        </w:rPr>
        <w:t>.</w:t>
      </w:r>
      <w:r>
        <w:rPr>
          <w:rFonts w:ascii="Times New Roman" w:eastAsia="宋体" w:hAnsi="Times New Roman" w:hint="eastAsia"/>
          <w:b/>
          <w:sz w:val="24"/>
          <w:szCs w:val="24"/>
        </w:rPr>
        <w:t>系统框架</w:t>
      </w:r>
    </w:p>
    <w:p w:rsidR="00B60B9E" w:rsidRDefault="00B60B9E" w:rsidP="0074620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60B9E">
        <w:rPr>
          <w:rFonts w:ascii="Times New Roman" w:eastAsia="宋体" w:hAnsi="Times New Roman" w:hint="eastAsia"/>
          <w:sz w:val="24"/>
          <w:szCs w:val="24"/>
        </w:rPr>
        <w:t>三</w:t>
      </w:r>
      <w:r w:rsidR="00746202">
        <w:rPr>
          <w:rFonts w:ascii="Times New Roman" w:eastAsia="宋体" w:hAnsi="Times New Roman" w:hint="eastAsia"/>
          <w:sz w:val="24"/>
          <w:szCs w:val="24"/>
        </w:rPr>
        <w:t>角函数计算器包含两个主要模块，分别为界面模块和三角函数计算模块。界面模块实现普通的四则运算功能，</w:t>
      </w:r>
      <w:r w:rsidRPr="00B60B9E">
        <w:rPr>
          <w:rFonts w:ascii="Times New Roman" w:eastAsia="宋体" w:hAnsi="Times New Roman" w:hint="eastAsia"/>
          <w:sz w:val="24"/>
          <w:szCs w:val="24"/>
        </w:rPr>
        <w:t>三角函数计算模块嵌入在界面模块中</w:t>
      </w:r>
      <w:r w:rsidR="00746202">
        <w:rPr>
          <w:rFonts w:ascii="Times New Roman" w:eastAsia="宋体" w:hAnsi="Times New Roman" w:hint="eastAsia"/>
          <w:sz w:val="24"/>
          <w:szCs w:val="24"/>
        </w:rPr>
        <w:t>，为界面模块的三角函数计算功能服务</w:t>
      </w:r>
      <w:r w:rsidRPr="00B60B9E">
        <w:rPr>
          <w:rFonts w:ascii="Times New Roman" w:eastAsia="宋体" w:hAnsi="Times New Roman" w:hint="eastAsia"/>
          <w:sz w:val="24"/>
          <w:szCs w:val="24"/>
        </w:rPr>
        <w:t>。</w:t>
      </w:r>
    </w:p>
    <w:p w:rsidR="00746202" w:rsidRPr="00B60B9E" w:rsidRDefault="00746202" w:rsidP="0074620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6202" w:rsidRDefault="00B60B9E" w:rsidP="00746202">
      <w:pPr>
        <w:keepNext/>
        <w:jc w:val="center"/>
        <w:rPr>
          <w:rFonts w:ascii="Times New Roman" w:eastAsia="宋体" w:hAnsi="Times New Roman"/>
          <w:b/>
          <w:sz w:val="24"/>
          <w:szCs w:val="24"/>
        </w:rPr>
      </w:pPr>
      <w:r w:rsidRPr="00B60B9E">
        <w:rPr>
          <w:rFonts w:ascii="Times New Roman" w:eastAsia="宋体" w:hAnsi="Times New Roman"/>
          <w:b/>
          <w:sz w:val="24"/>
          <w:szCs w:val="24"/>
        </w:rPr>
        <w:object w:dxaOrig="7741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5pt;height:233.45pt" o:ole="">
            <v:imagedata r:id="rId6" o:title=""/>
          </v:shape>
          <o:OLEObject Type="Embed" ProgID="Visio.Drawing.15" ShapeID="_x0000_i1025" DrawAspect="Content" ObjectID="_1710351660" r:id="rId7"/>
        </w:object>
      </w:r>
    </w:p>
    <w:p w:rsidR="00746202" w:rsidRDefault="00746202" w:rsidP="00746202">
      <w:pPr>
        <w:keepNext/>
        <w:jc w:val="center"/>
      </w:pPr>
    </w:p>
    <w:p w:rsidR="00C57D44" w:rsidRDefault="000B2ACE" w:rsidP="00746202">
      <w:pPr>
        <w:tabs>
          <w:tab w:val="left" w:pos="2051"/>
        </w:tabs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/>
          <w:b/>
          <w:sz w:val="24"/>
          <w:szCs w:val="24"/>
        </w:rPr>
        <w:t>.</w:t>
      </w:r>
      <w:bookmarkStart w:id="0" w:name="_GoBack"/>
      <w:bookmarkEnd w:id="0"/>
      <w:r w:rsidR="0098352E">
        <w:rPr>
          <w:rFonts w:ascii="Times New Roman" w:eastAsia="宋体" w:hAnsi="Times New Roman" w:hint="eastAsia"/>
          <w:b/>
          <w:sz w:val="24"/>
          <w:szCs w:val="24"/>
        </w:rPr>
        <w:t>数据流图</w:t>
      </w:r>
      <w:r w:rsidR="00746202">
        <w:rPr>
          <w:rFonts w:ascii="Times New Roman" w:eastAsia="宋体" w:hAnsi="Times New Roman"/>
          <w:b/>
          <w:sz w:val="24"/>
          <w:szCs w:val="24"/>
        </w:rPr>
        <w:tab/>
      </w:r>
    </w:p>
    <w:p w:rsidR="0098352E" w:rsidRDefault="0098352E" w:rsidP="00746202">
      <w:pPr>
        <w:tabs>
          <w:tab w:val="left" w:pos="2051"/>
        </w:tabs>
        <w:rPr>
          <w:rFonts w:ascii="Times New Roman" w:eastAsia="宋体" w:hAnsi="Times New Roman"/>
          <w:b/>
          <w:sz w:val="24"/>
          <w:szCs w:val="24"/>
        </w:rPr>
      </w:pPr>
    </w:p>
    <w:p w:rsidR="0098352E" w:rsidRDefault="0098352E" w:rsidP="00746202">
      <w:pPr>
        <w:tabs>
          <w:tab w:val="left" w:pos="2051"/>
        </w:tabs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object w:dxaOrig="10308" w:dyaOrig="9732">
          <v:shape id="_x0000_i1028" type="#_x0000_t75" style="width:438pt;height:413.45pt" o:ole="">
            <v:imagedata r:id="rId8" o:title=""/>
          </v:shape>
          <o:OLEObject Type="Embed" ProgID="Visio.Drawing.15" ShapeID="_x0000_i1028" DrawAspect="Content" ObjectID="_1710351661" r:id="rId9"/>
        </w:object>
      </w:r>
    </w:p>
    <w:p w:rsidR="00B60B9E" w:rsidRPr="00746202" w:rsidRDefault="00B60B9E" w:rsidP="00B60B9E">
      <w:pPr>
        <w:jc w:val="center"/>
        <w:rPr>
          <w:rFonts w:ascii="Times New Roman" w:eastAsia="宋体" w:hAnsi="Times New Roman"/>
          <w:sz w:val="22"/>
          <w:szCs w:val="24"/>
        </w:rPr>
      </w:pPr>
    </w:p>
    <w:p w:rsidR="00746202" w:rsidRPr="00746202" w:rsidRDefault="00746202" w:rsidP="00B60B9E">
      <w:pPr>
        <w:jc w:val="center"/>
        <w:rPr>
          <w:rFonts w:ascii="Times New Roman" w:eastAsia="宋体" w:hAnsi="Times New Roman"/>
          <w:sz w:val="22"/>
          <w:szCs w:val="24"/>
        </w:rPr>
      </w:pPr>
      <w:r w:rsidRPr="00746202">
        <w:rPr>
          <w:rFonts w:ascii="Times New Roman" w:eastAsia="宋体" w:hAnsi="Times New Roman" w:hint="eastAsia"/>
          <w:sz w:val="22"/>
          <w:szCs w:val="24"/>
        </w:rPr>
        <w:t>图</w:t>
      </w:r>
      <w:r w:rsidRPr="00746202">
        <w:rPr>
          <w:rFonts w:ascii="Times New Roman" w:eastAsia="宋体" w:hAnsi="Times New Roman" w:hint="eastAsia"/>
          <w:sz w:val="22"/>
          <w:szCs w:val="24"/>
        </w:rPr>
        <w:t>2</w:t>
      </w:r>
      <w:r w:rsidRPr="00746202">
        <w:rPr>
          <w:rFonts w:ascii="Times New Roman" w:eastAsia="宋体" w:hAnsi="Times New Roman"/>
          <w:sz w:val="22"/>
          <w:szCs w:val="24"/>
        </w:rPr>
        <w:t xml:space="preserve"> </w:t>
      </w:r>
      <w:r w:rsidRPr="00746202">
        <w:rPr>
          <w:rFonts w:ascii="Times New Roman" w:eastAsia="宋体" w:hAnsi="Times New Roman" w:hint="eastAsia"/>
          <w:sz w:val="22"/>
          <w:szCs w:val="24"/>
        </w:rPr>
        <w:t>计算器</w:t>
      </w:r>
      <w:r w:rsidR="0098352E">
        <w:rPr>
          <w:rFonts w:ascii="Times New Roman" w:eastAsia="宋体" w:hAnsi="Times New Roman" w:hint="eastAsia"/>
          <w:sz w:val="22"/>
          <w:szCs w:val="24"/>
        </w:rPr>
        <w:t>数据流图</w:t>
      </w:r>
    </w:p>
    <w:p w:rsidR="00C57D44" w:rsidRDefault="00C57D44" w:rsidP="00275092">
      <w:pPr>
        <w:rPr>
          <w:rFonts w:ascii="Times New Roman" w:eastAsia="宋体" w:hAnsi="Times New Roman"/>
          <w:b/>
          <w:sz w:val="24"/>
          <w:szCs w:val="24"/>
        </w:rPr>
      </w:pPr>
    </w:p>
    <w:p w:rsidR="00746202" w:rsidRPr="00B60B9E" w:rsidRDefault="00746202" w:rsidP="00275092">
      <w:pPr>
        <w:rPr>
          <w:rFonts w:ascii="Times New Roman" w:eastAsia="宋体" w:hAnsi="Times New Roman"/>
          <w:b/>
          <w:sz w:val="24"/>
          <w:szCs w:val="24"/>
        </w:rPr>
      </w:pPr>
    </w:p>
    <w:p w:rsidR="00E15F29" w:rsidRPr="00B60B9E" w:rsidRDefault="00E15F29" w:rsidP="00275092">
      <w:pPr>
        <w:rPr>
          <w:rFonts w:ascii="Times New Roman" w:eastAsia="宋体" w:hAnsi="Times New Roman"/>
          <w:b/>
          <w:sz w:val="24"/>
          <w:szCs w:val="24"/>
        </w:rPr>
      </w:pPr>
    </w:p>
    <w:p w:rsidR="00E15F29" w:rsidRPr="00B60B9E" w:rsidRDefault="00E15F29" w:rsidP="00275092">
      <w:pPr>
        <w:rPr>
          <w:rFonts w:ascii="Times New Roman" w:eastAsia="宋体" w:hAnsi="Times New Roman"/>
          <w:b/>
          <w:sz w:val="24"/>
          <w:szCs w:val="24"/>
        </w:rPr>
      </w:pPr>
    </w:p>
    <w:p w:rsidR="00435C3F" w:rsidRPr="00B60B9E" w:rsidRDefault="00435C3F" w:rsidP="00275092">
      <w:pPr>
        <w:rPr>
          <w:rFonts w:ascii="Times New Roman" w:eastAsia="宋体" w:hAnsi="Times New Roman"/>
          <w:sz w:val="24"/>
          <w:szCs w:val="24"/>
        </w:rPr>
      </w:pPr>
    </w:p>
    <w:sectPr w:rsidR="00435C3F" w:rsidRPr="00B60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34" w:rsidRDefault="00441F34" w:rsidP="00FE2C4A">
      <w:r>
        <w:separator/>
      </w:r>
    </w:p>
  </w:endnote>
  <w:endnote w:type="continuationSeparator" w:id="0">
    <w:p w:rsidR="00441F34" w:rsidRDefault="00441F34" w:rsidP="00FE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34" w:rsidRDefault="00441F34" w:rsidP="00FE2C4A">
      <w:r>
        <w:separator/>
      </w:r>
    </w:p>
  </w:footnote>
  <w:footnote w:type="continuationSeparator" w:id="0">
    <w:p w:rsidR="00441F34" w:rsidRDefault="00441F34" w:rsidP="00FE2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92"/>
    <w:rsid w:val="00020C3E"/>
    <w:rsid w:val="000B2ACE"/>
    <w:rsid w:val="00270328"/>
    <w:rsid w:val="00275092"/>
    <w:rsid w:val="0039719D"/>
    <w:rsid w:val="00435C3F"/>
    <w:rsid w:val="00441F34"/>
    <w:rsid w:val="00461290"/>
    <w:rsid w:val="005D1BB7"/>
    <w:rsid w:val="00746202"/>
    <w:rsid w:val="0098352E"/>
    <w:rsid w:val="00A60E71"/>
    <w:rsid w:val="00B60B9E"/>
    <w:rsid w:val="00B9281E"/>
    <w:rsid w:val="00C46418"/>
    <w:rsid w:val="00C57D44"/>
    <w:rsid w:val="00C95307"/>
    <w:rsid w:val="00E15F29"/>
    <w:rsid w:val="00FE2C4A"/>
    <w:rsid w:val="00F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59192"/>
  <w15:chartTrackingRefBased/>
  <w15:docId w15:val="{D1CBEC47-F66F-4E1F-B071-71BF3CF2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C4A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4620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何 小雪</cp:lastModifiedBy>
  <cp:revision>3</cp:revision>
  <dcterms:created xsi:type="dcterms:W3CDTF">2022-04-01T12:03:00Z</dcterms:created>
  <dcterms:modified xsi:type="dcterms:W3CDTF">2022-04-01T12:54:00Z</dcterms:modified>
</cp:coreProperties>
</file>